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50F7" w:rsidRPr="00093AFD" w:rsidRDefault="0058636C" w:rsidP="004F351E">
      <w:pPr>
        <w:ind w:left="720"/>
        <w:jc w:val="right"/>
        <w:rPr>
          <w:sz w:val="28"/>
          <w:szCs w:val="28"/>
        </w:rPr>
      </w:pPr>
      <w:r w:rsidRPr="00093AFD">
        <w:rPr>
          <w:sz w:val="28"/>
          <w:szCs w:val="28"/>
        </w:rPr>
        <w:t>Приложение 8</w:t>
      </w:r>
    </w:p>
    <w:p w:rsidR="002A50F7" w:rsidRPr="00093AFD" w:rsidRDefault="00D77470" w:rsidP="004F351E">
      <w:pPr>
        <w:ind w:left="720"/>
        <w:jc w:val="right"/>
        <w:rPr>
          <w:sz w:val="28"/>
          <w:szCs w:val="28"/>
        </w:rPr>
      </w:pPr>
      <w:r>
        <w:rPr>
          <w:color w:val="000000"/>
          <w:sz w:val="28"/>
          <w:szCs w:val="28"/>
        </w:rPr>
        <w:t xml:space="preserve">к решению </w:t>
      </w:r>
      <w:bookmarkStart w:id="0" w:name="_GoBack"/>
      <w:bookmarkEnd w:id="0"/>
      <w:r w:rsidR="002A50F7" w:rsidRPr="00093AFD">
        <w:rPr>
          <w:sz w:val="28"/>
          <w:szCs w:val="28"/>
        </w:rPr>
        <w:t xml:space="preserve">городской Думы города Шахты </w:t>
      </w:r>
    </w:p>
    <w:p w:rsidR="002A50F7" w:rsidRPr="00093AFD" w:rsidRDefault="004C346A" w:rsidP="004F351E">
      <w:pPr>
        <w:ind w:left="720"/>
        <w:jc w:val="right"/>
        <w:rPr>
          <w:sz w:val="28"/>
          <w:szCs w:val="28"/>
        </w:rPr>
      </w:pPr>
      <w:r w:rsidRPr="00093AFD">
        <w:rPr>
          <w:sz w:val="28"/>
          <w:szCs w:val="28"/>
        </w:rPr>
        <w:t>«О бюджете города Ш</w:t>
      </w:r>
      <w:r w:rsidR="0058636C" w:rsidRPr="00093AFD">
        <w:rPr>
          <w:sz w:val="28"/>
          <w:szCs w:val="28"/>
        </w:rPr>
        <w:t>ахты на 2018</w:t>
      </w:r>
      <w:r w:rsidR="002A50F7" w:rsidRPr="00093AFD">
        <w:rPr>
          <w:sz w:val="28"/>
          <w:szCs w:val="28"/>
        </w:rPr>
        <w:t xml:space="preserve"> год </w:t>
      </w:r>
    </w:p>
    <w:p w:rsidR="002A50F7" w:rsidRPr="00093AFD" w:rsidRDefault="0058636C" w:rsidP="004F351E">
      <w:pPr>
        <w:ind w:left="720"/>
        <w:jc w:val="right"/>
        <w:rPr>
          <w:sz w:val="28"/>
          <w:szCs w:val="28"/>
        </w:rPr>
      </w:pPr>
      <w:r w:rsidRPr="00093AFD">
        <w:rPr>
          <w:sz w:val="28"/>
          <w:szCs w:val="28"/>
        </w:rPr>
        <w:t>и на плановый период 2019 и 2020</w:t>
      </w:r>
      <w:r w:rsidR="002A50F7" w:rsidRPr="00093AFD">
        <w:rPr>
          <w:sz w:val="28"/>
          <w:szCs w:val="28"/>
        </w:rPr>
        <w:t xml:space="preserve"> годов» </w:t>
      </w:r>
    </w:p>
    <w:p w:rsidR="00811CE3" w:rsidRPr="00093AFD" w:rsidRDefault="00811CE3" w:rsidP="004F351E">
      <w:pPr>
        <w:ind w:left="720"/>
        <w:jc w:val="center"/>
        <w:rPr>
          <w:sz w:val="28"/>
          <w:szCs w:val="28"/>
        </w:rPr>
      </w:pPr>
    </w:p>
    <w:p w:rsidR="00D3606D" w:rsidRPr="00093AFD" w:rsidRDefault="00D3606D" w:rsidP="004F351E">
      <w:pPr>
        <w:ind w:left="720"/>
        <w:jc w:val="center"/>
        <w:rPr>
          <w:sz w:val="28"/>
          <w:szCs w:val="28"/>
        </w:rPr>
      </w:pPr>
      <w:r w:rsidRPr="00093AFD">
        <w:rPr>
          <w:sz w:val="28"/>
          <w:szCs w:val="28"/>
        </w:rPr>
        <w:t xml:space="preserve">Ведомственная структура расходов </w:t>
      </w:r>
    </w:p>
    <w:p w:rsidR="00C17DB6" w:rsidRPr="00093AFD" w:rsidRDefault="00D3606D" w:rsidP="004F351E">
      <w:pPr>
        <w:ind w:left="720"/>
        <w:jc w:val="center"/>
        <w:rPr>
          <w:sz w:val="28"/>
          <w:szCs w:val="28"/>
        </w:rPr>
      </w:pPr>
      <w:r w:rsidRPr="00093AFD">
        <w:rPr>
          <w:sz w:val="28"/>
          <w:szCs w:val="28"/>
        </w:rPr>
        <w:t>бюджета города Шахты</w:t>
      </w:r>
      <w:r w:rsidR="00C030BC" w:rsidRPr="00093AFD">
        <w:rPr>
          <w:sz w:val="28"/>
          <w:szCs w:val="28"/>
        </w:rPr>
        <w:t xml:space="preserve"> на 2018 год и</w:t>
      </w:r>
      <w:r w:rsidR="00C17DB6" w:rsidRPr="00093AFD">
        <w:rPr>
          <w:sz w:val="28"/>
          <w:szCs w:val="28"/>
        </w:rPr>
        <w:t xml:space="preserve">на плановый период </w:t>
      </w:r>
    </w:p>
    <w:p w:rsidR="00D3606D" w:rsidRPr="00093AFD" w:rsidRDefault="00C030BC" w:rsidP="004F351E">
      <w:pPr>
        <w:ind w:left="720"/>
        <w:jc w:val="center"/>
        <w:rPr>
          <w:sz w:val="28"/>
          <w:szCs w:val="28"/>
        </w:rPr>
      </w:pPr>
      <w:r w:rsidRPr="00093AFD">
        <w:rPr>
          <w:sz w:val="28"/>
          <w:szCs w:val="28"/>
        </w:rPr>
        <w:t>2019</w:t>
      </w:r>
      <w:r w:rsidR="00C17DB6" w:rsidRPr="00093AFD">
        <w:rPr>
          <w:sz w:val="28"/>
          <w:szCs w:val="28"/>
        </w:rPr>
        <w:t xml:space="preserve"> и 20</w:t>
      </w:r>
      <w:r w:rsidRPr="00093AFD">
        <w:rPr>
          <w:sz w:val="28"/>
          <w:szCs w:val="28"/>
        </w:rPr>
        <w:t>20</w:t>
      </w:r>
      <w:r w:rsidR="00C17DB6" w:rsidRPr="00093AFD">
        <w:rPr>
          <w:sz w:val="28"/>
          <w:szCs w:val="28"/>
        </w:rPr>
        <w:t xml:space="preserve"> годов</w:t>
      </w:r>
    </w:p>
    <w:p w:rsidR="00D3606D" w:rsidRPr="00093AFD" w:rsidRDefault="00D3606D" w:rsidP="004F351E">
      <w:pPr>
        <w:ind w:left="720"/>
        <w:jc w:val="right"/>
        <w:rPr>
          <w:sz w:val="28"/>
          <w:szCs w:val="28"/>
        </w:rPr>
      </w:pPr>
      <w:r w:rsidRPr="00093AFD">
        <w:rPr>
          <w:sz w:val="28"/>
          <w:szCs w:val="28"/>
        </w:rPr>
        <w:t>(тыс.рублей)</w:t>
      </w:r>
    </w:p>
    <w:tbl>
      <w:tblPr>
        <w:tblW w:w="10632" w:type="dxa"/>
        <w:tblInd w:w="-176" w:type="dxa"/>
        <w:tblLayout w:type="fixed"/>
        <w:tblLook w:val="04A0" w:firstRow="1" w:lastRow="0" w:firstColumn="1" w:lastColumn="0" w:noHBand="0" w:noVBand="1"/>
      </w:tblPr>
      <w:tblGrid>
        <w:gridCol w:w="2552"/>
        <w:gridCol w:w="629"/>
        <w:gridCol w:w="930"/>
        <w:gridCol w:w="1559"/>
        <w:gridCol w:w="709"/>
        <w:gridCol w:w="1418"/>
        <w:gridCol w:w="1418"/>
        <w:gridCol w:w="1417"/>
      </w:tblGrid>
      <w:tr w:rsidR="005B7989" w:rsidRPr="00093AFD" w:rsidTr="00575796">
        <w:trPr>
          <w:trHeight w:val="2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Наименование</w:t>
            </w:r>
          </w:p>
        </w:tc>
        <w:tc>
          <w:tcPr>
            <w:tcW w:w="6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Вед</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РЗ|ПР</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ВР</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5B7989" w:rsidRPr="00093AFD" w:rsidRDefault="005B7989" w:rsidP="004F351E">
            <w:pPr>
              <w:jc w:val="center"/>
            </w:pPr>
            <w:r w:rsidRPr="00093AFD">
              <w:t>2018 год</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Плановый период</w:t>
            </w:r>
          </w:p>
        </w:tc>
      </w:tr>
      <w:tr w:rsidR="005B7989" w:rsidRPr="00093AFD" w:rsidTr="00575796">
        <w:trPr>
          <w:trHeight w:val="20"/>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rPr>
                <w:sz w:val="20"/>
                <w:szCs w:val="20"/>
              </w:rPr>
            </w:pPr>
          </w:p>
        </w:tc>
        <w:tc>
          <w:tcPr>
            <w:tcW w:w="6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p>
        </w:tc>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p>
        </w:tc>
        <w:tc>
          <w:tcPr>
            <w:tcW w:w="1418" w:type="dxa"/>
            <w:vMerge/>
            <w:tcBorders>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2019 год</w:t>
            </w:r>
          </w:p>
        </w:tc>
        <w:tc>
          <w:tcPr>
            <w:tcW w:w="1417" w:type="dxa"/>
            <w:tcBorders>
              <w:top w:val="single" w:sz="4" w:space="0" w:color="auto"/>
              <w:left w:val="single" w:sz="4" w:space="0" w:color="auto"/>
              <w:bottom w:val="single" w:sz="4" w:space="0" w:color="auto"/>
              <w:right w:val="single" w:sz="4" w:space="0" w:color="auto"/>
            </w:tcBorders>
          </w:tcPr>
          <w:p w:rsidR="005B7989" w:rsidRPr="00093AFD" w:rsidRDefault="005B7989" w:rsidP="004F351E">
            <w:pPr>
              <w:jc w:val="center"/>
            </w:pPr>
            <w:r w:rsidRPr="00093AFD">
              <w:t>2020 год</w:t>
            </w:r>
          </w:p>
        </w:tc>
      </w:tr>
    </w:tbl>
    <w:p w:rsidR="00FB0C9C" w:rsidRPr="00093AFD" w:rsidRDefault="00FB0C9C" w:rsidP="004F351E">
      <w:pPr>
        <w:rPr>
          <w:sz w:val="2"/>
          <w:szCs w:val="2"/>
        </w:rPr>
      </w:pPr>
    </w:p>
    <w:tbl>
      <w:tblPr>
        <w:tblW w:w="10632" w:type="dxa"/>
        <w:tblInd w:w="-176" w:type="dxa"/>
        <w:tblLayout w:type="fixed"/>
        <w:tblLook w:val="04A0" w:firstRow="1" w:lastRow="0" w:firstColumn="1" w:lastColumn="0" w:noHBand="0" w:noVBand="1"/>
      </w:tblPr>
      <w:tblGrid>
        <w:gridCol w:w="2552"/>
        <w:gridCol w:w="629"/>
        <w:gridCol w:w="930"/>
        <w:gridCol w:w="1545"/>
        <w:gridCol w:w="709"/>
        <w:gridCol w:w="1432"/>
        <w:gridCol w:w="1418"/>
        <w:gridCol w:w="1417"/>
      </w:tblGrid>
      <w:tr w:rsidR="005B7989" w:rsidRPr="00093AFD" w:rsidTr="003E0AD5">
        <w:trPr>
          <w:trHeight w:val="2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rPr>
                <w:sz w:val="20"/>
                <w:szCs w:val="20"/>
              </w:rPr>
            </w:pPr>
            <w:r w:rsidRPr="00093AFD">
              <w:rPr>
                <w:sz w:val="20"/>
                <w:szCs w:val="20"/>
              </w:rPr>
              <w:t>1</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2</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3</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pPr>
            <w:r w:rsidRPr="00093AFD">
              <w:t>5</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rPr>
                <w:color w:val="000000"/>
              </w:rPr>
            </w:pPr>
            <w:r w:rsidRPr="00093AFD">
              <w:rPr>
                <w:color w:val="000000"/>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093AFD" w:rsidRDefault="005B7989" w:rsidP="004F351E">
            <w:pPr>
              <w:jc w:val="center"/>
              <w:rPr>
                <w:color w:val="000000"/>
              </w:rPr>
            </w:pPr>
            <w:r w:rsidRPr="00093AFD">
              <w:rPr>
                <w:color w:val="000000"/>
              </w:rPr>
              <w:t>7</w:t>
            </w:r>
          </w:p>
        </w:tc>
        <w:tc>
          <w:tcPr>
            <w:tcW w:w="1417" w:type="dxa"/>
            <w:tcBorders>
              <w:top w:val="single" w:sz="4" w:space="0" w:color="auto"/>
              <w:left w:val="single" w:sz="4" w:space="0" w:color="auto"/>
              <w:bottom w:val="single" w:sz="4" w:space="0" w:color="auto"/>
              <w:right w:val="single" w:sz="4" w:space="0" w:color="auto"/>
            </w:tcBorders>
            <w:vAlign w:val="center"/>
          </w:tcPr>
          <w:p w:rsidR="005B7989" w:rsidRPr="00093AFD" w:rsidRDefault="005B7989" w:rsidP="004F351E">
            <w:pPr>
              <w:jc w:val="center"/>
              <w:rPr>
                <w:color w:val="000000"/>
              </w:rPr>
            </w:pPr>
            <w:r w:rsidRPr="00093AFD">
              <w:rPr>
                <w:color w:val="000000"/>
              </w:rPr>
              <w:t>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Городская Дума города Шахты</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17 906,5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17 739,0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18 205,6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городской Думы - главе города Шахты в рамках обеспечения деятельности Председателя городской Думы - главы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0102</w:t>
            </w:r>
          </w:p>
        </w:tc>
        <w:tc>
          <w:tcPr>
            <w:tcW w:w="1545" w:type="dxa"/>
            <w:shd w:val="clear" w:color="auto" w:fill="auto"/>
            <w:vAlign w:val="bottom"/>
          </w:tcPr>
          <w:p w:rsidR="00093AFD" w:rsidRPr="00093AFD" w:rsidRDefault="00093AFD" w:rsidP="00093AFD">
            <w:r w:rsidRPr="00093AFD">
              <w:t>8810000110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2 405,8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2 405,8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2 495,6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по депутатам городской Думы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0103</w:t>
            </w:r>
          </w:p>
        </w:tc>
        <w:tc>
          <w:tcPr>
            <w:tcW w:w="1545" w:type="dxa"/>
            <w:shd w:val="clear" w:color="auto" w:fill="auto"/>
            <w:vAlign w:val="bottom"/>
          </w:tcPr>
          <w:p w:rsidR="00093AFD" w:rsidRPr="00093AFD" w:rsidRDefault="00093AFD" w:rsidP="00093AFD">
            <w:r w:rsidRPr="00093AFD">
              <w:t>9020000190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893,8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893,8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912,0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Городской Думе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0103</w:t>
            </w:r>
          </w:p>
        </w:tc>
        <w:tc>
          <w:tcPr>
            <w:tcW w:w="1545" w:type="dxa"/>
            <w:shd w:val="clear" w:color="auto" w:fill="auto"/>
            <w:vAlign w:val="bottom"/>
          </w:tcPr>
          <w:p w:rsidR="00093AFD" w:rsidRPr="00093AFD" w:rsidRDefault="00093AFD" w:rsidP="00093AFD">
            <w:r w:rsidRPr="00093AFD">
              <w:t>9030000110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11 415,1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11 415,1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11 750,9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w:t>
            </w:r>
            <w:r w:rsidRPr="00093AFD">
              <w:rPr>
                <w:sz w:val="20"/>
                <w:szCs w:val="20"/>
              </w:rPr>
              <w:lastRenderedPageBreak/>
              <w:t>вых (функциональных) органов Администрации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lastRenderedPageBreak/>
              <w:t>901</w:t>
            </w:r>
          </w:p>
        </w:tc>
        <w:tc>
          <w:tcPr>
            <w:tcW w:w="930" w:type="dxa"/>
            <w:shd w:val="clear" w:color="auto" w:fill="auto"/>
            <w:vAlign w:val="bottom"/>
          </w:tcPr>
          <w:p w:rsidR="00093AFD" w:rsidRPr="00093AFD" w:rsidRDefault="00093AFD" w:rsidP="00093AFD">
            <w:r w:rsidRPr="00093AFD">
              <w:t>0103</w:t>
            </w:r>
          </w:p>
        </w:tc>
        <w:tc>
          <w:tcPr>
            <w:tcW w:w="1545" w:type="dxa"/>
            <w:shd w:val="clear" w:color="auto" w:fill="auto"/>
            <w:vAlign w:val="bottom"/>
          </w:tcPr>
          <w:p w:rsidR="00093AFD" w:rsidRPr="00093AFD" w:rsidRDefault="00093AFD" w:rsidP="00093AFD">
            <w:r w:rsidRPr="00093AFD">
              <w:t>9030000190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0103</w:t>
            </w:r>
          </w:p>
        </w:tc>
        <w:tc>
          <w:tcPr>
            <w:tcW w:w="1545" w:type="dxa"/>
            <w:shd w:val="clear" w:color="auto" w:fill="auto"/>
            <w:vAlign w:val="bottom"/>
          </w:tcPr>
          <w:p w:rsidR="00093AFD" w:rsidRPr="00093AFD" w:rsidRDefault="00093AFD" w:rsidP="00093AFD">
            <w:r w:rsidRPr="00093AFD">
              <w:t>9030000190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2 113,2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2 142,5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2 173,0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0103</w:t>
            </w:r>
          </w:p>
        </w:tc>
        <w:tc>
          <w:tcPr>
            <w:tcW w:w="1545" w:type="dxa"/>
            <w:shd w:val="clear" w:color="auto" w:fill="auto"/>
            <w:vAlign w:val="bottom"/>
          </w:tcPr>
          <w:p w:rsidR="00093AFD" w:rsidRPr="00093AFD" w:rsidRDefault="00093AFD" w:rsidP="00093AFD">
            <w:r w:rsidRPr="00093AFD">
              <w:t>9030099990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190,7</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9030028640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39,9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39,9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9030099990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282,2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282,3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282,3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Городской Думы города Шахты (Иные выплаты населению)</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9030099990</w:t>
            </w:r>
          </w:p>
        </w:tc>
        <w:tc>
          <w:tcPr>
            <w:tcW w:w="709" w:type="dxa"/>
            <w:shd w:val="clear" w:color="auto" w:fill="auto"/>
            <w:vAlign w:val="bottom"/>
          </w:tcPr>
          <w:p w:rsidR="00093AFD" w:rsidRPr="00093AFD" w:rsidRDefault="00093AFD" w:rsidP="00093AFD">
            <w:r w:rsidRPr="00093AFD">
              <w:t>360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298,0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298,0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298,0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Городской Думы города Шахты (Уплата налогов, сборов и иных платежей)</w:t>
            </w:r>
          </w:p>
        </w:tc>
        <w:tc>
          <w:tcPr>
            <w:tcW w:w="629" w:type="dxa"/>
            <w:shd w:val="clear" w:color="auto" w:fill="auto"/>
            <w:vAlign w:val="bottom"/>
          </w:tcPr>
          <w:p w:rsidR="00093AFD" w:rsidRPr="00093AFD" w:rsidRDefault="00093AFD" w:rsidP="00093AFD">
            <w:r w:rsidRPr="00093AFD">
              <w:t>901</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9030099990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70,8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64,6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56,9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функций органов местного самоуправления, отраслевых (функциональных) </w:t>
            </w:r>
            <w:r w:rsidRPr="00093AFD">
              <w:rPr>
                <w:sz w:val="20"/>
                <w:szCs w:val="20"/>
              </w:rPr>
              <w:lastRenderedPageBreak/>
              <w:t>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901</w:t>
            </w:r>
          </w:p>
        </w:tc>
        <w:tc>
          <w:tcPr>
            <w:tcW w:w="930" w:type="dxa"/>
            <w:shd w:val="clear" w:color="auto" w:fill="auto"/>
            <w:vAlign w:val="bottom"/>
          </w:tcPr>
          <w:p w:rsidR="00093AFD" w:rsidRPr="00093AFD" w:rsidRDefault="00093AFD" w:rsidP="00093AFD">
            <w:r w:rsidRPr="00093AFD">
              <w:t>0705</w:t>
            </w:r>
          </w:p>
        </w:tc>
        <w:tc>
          <w:tcPr>
            <w:tcW w:w="1545" w:type="dxa"/>
            <w:shd w:val="clear" w:color="auto" w:fill="auto"/>
            <w:vAlign w:val="bottom"/>
          </w:tcPr>
          <w:p w:rsidR="00093AFD" w:rsidRPr="00093AFD" w:rsidRDefault="00093AFD" w:rsidP="00093AFD">
            <w:r w:rsidRPr="00093AFD">
              <w:t>9030000190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167,0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167,0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167,0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Администрация города Шахты</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1 033 009,3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952 397,7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1 305 036,9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8910000110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108 072,2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108 072,2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111 163,0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8910000190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260,0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260,0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260,0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8910000190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12 212,2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11 893,9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12 048,2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8910099990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2 680,1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164,9</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главе Администрации города Шахты в рамках обеспечения функционирования Главы Администрации города Шахты (Расходы на выплаты персоналу государственных (муниципальных) ор</w:t>
            </w:r>
            <w:r w:rsidRPr="00093AFD">
              <w:rPr>
                <w:sz w:val="20"/>
                <w:szCs w:val="20"/>
              </w:rPr>
              <w:lastRenderedPageBreak/>
              <w:t>ганов)</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8920000110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2 328,6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2 328,6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2 397,5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9990072360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440,7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440,7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453,0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9990072360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35,6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35,6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35,6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9990072370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496,1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496,1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510,0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9990072370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города Шахты (Иные закупки </w:t>
            </w:r>
            <w:r w:rsidRPr="00093AFD">
              <w:rPr>
                <w:sz w:val="20"/>
                <w:szCs w:val="20"/>
              </w:rPr>
              <w:lastRenderedPageBreak/>
              <w:t>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0104</w:t>
            </w:r>
          </w:p>
        </w:tc>
        <w:tc>
          <w:tcPr>
            <w:tcW w:w="1545" w:type="dxa"/>
            <w:shd w:val="clear" w:color="auto" w:fill="auto"/>
            <w:vAlign w:val="bottom"/>
          </w:tcPr>
          <w:p w:rsidR="00093AFD" w:rsidRPr="00093AFD" w:rsidRDefault="00093AFD" w:rsidP="00093AFD">
            <w:r w:rsidRPr="00093AFD">
              <w:t>9990072390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0,4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0,4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0,4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Подготовка и проведение выборов в Городскую Думу города Шахты по иным непрограммным мероприятиям в рамках непрограммных расходов города Шахты (Специальные расходы)</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0107</w:t>
            </w:r>
          </w:p>
        </w:tc>
        <w:tc>
          <w:tcPr>
            <w:tcW w:w="1545" w:type="dxa"/>
            <w:shd w:val="clear" w:color="auto" w:fill="auto"/>
            <w:vAlign w:val="bottom"/>
          </w:tcPr>
          <w:p w:rsidR="00093AFD" w:rsidRPr="00093AFD" w:rsidRDefault="00093AFD" w:rsidP="00093AFD">
            <w:r w:rsidRPr="00093AFD">
              <w:t>9990028430</w:t>
            </w:r>
          </w:p>
        </w:tc>
        <w:tc>
          <w:tcPr>
            <w:tcW w:w="709" w:type="dxa"/>
            <w:shd w:val="clear" w:color="auto" w:fill="auto"/>
            <w:vAlign w:val="bottom"/>
          </w:tcPr>
          <w:p w:rsidR="00093AFD" w:rsidRPr="00093AFD" w:rsidRDefault="00093AFD" w:rsidP="00093AFD">
            <w:r w:rsidRPr="00093AFD">
              <w:t>880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 </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r w:rsidRPr="00093AFD">
              <w:rPr>
                <w:color w:val="000000"/>
              </w:rPr>
              <w:t>11 240,3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(Резервные средства)</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0111</w:t>
            </w:r>
          </w:p>
        </w:tc>
        <w:tc>
          <w:tcPr>
            <w:tcW w:w="1545" w:type="dxa"/>
            <w:shd w:val="clear" w:color="auto" w:fill="auto"/>
            <w:vAlign w:val="bottom"/>
          </w:tcPr>
          <w:p w:rsidR="00093AFD" w:rsidRPr="00093AFD" w:rsidRDefault="00093AFD" w:rsidP="00093AFD">
            <w:r w:rsidRPr="00093AFD">
              <w:t>9990093020</w:t>
            </w:r>
          </w:p>
        </w:tc>
        <w:tc>
          <w:tcPr>
            <w:tcW w:w="709" w:type="dxa"/>
            <w:shd w:val="clear" w:color="auto" w:fill="auto"/>
            <w:vAlign w:val="bottom"/>
          </w:tcPr>
          <w:p w:rsidR="00093AFD" w:rsidRPr="00093AFD" w:rsidRDefault="00093AFD" w:rsidP="00093AFD">
            <w:r w:rsidRPr="00093AFD">
              <w:t>870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5 000,0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5 000,0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5 000,0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(Субсидии автономным учреждениям)</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0520228620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349,0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мероприятия по снижению правового нигилизма и воспитанию гражданской ответственности в рамках основного мероприятия "Снижение правового нигилизма и воспитание гражданской ответственности" подпрограммы "Профилактика правонарушений"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0910128240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35,5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35,5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35,5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Участие в профилактике терроризма и экстремизма в рамках основного мероприятия "Воспитание гражданской ответственности и толерантности, противодействие любым проявлениям экстремизма и ксенофобии" подпрограммы "Профилактика терроризма и экстремизма"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0930128400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"Прием запросов заявителей с соответствующим пакетом документов от граждан и юридических лиц" подпрограммы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1510100590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30 998,7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31 313,5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31 820,0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реализацию принципа экстерриториальности при предоставлении государственных и муниципальных услуг в рамках основного мероприятия "Обеспечение возможности предоставления  государственных и муниципальных услуг на территории  Ростовской области по принципу экстерриториальности" под</w:t>
            </w:r>
            <w:r w:rsidRPr="00093AFD">
              <w:rPr>
                <w:sz w:val="20"/>
                <w:szCs w:val="20"/>
              </w:rPr>
              <w:lastRenderedPageBreak/>
              <w:t>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15202S3600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250,5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250,5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257,2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основного мероприятия "Организация предоставления областных услуг на базе многофункционального центра предоставления государственных и муниципальных услуг"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15204S4020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64,0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64,0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66,0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проведение  информационно-пропагандисткой работы  в рамках основного мероприятия "Развитие информационно-пропагандистской работы" подпрограммы "Профилактика наркомании" муниципальной программы города Шахты "Комплексные меры противодействия злоупотреблению </w:t>
            </w:r>
            <w:r w:rsidRPr="00093AFD">
              <w:rPr>
                <w:sz w:val="20"/>
                <w:szCs w:val="20"/>
              </w:rPr>
              <w:lastRenderedPageBreak/>
              <w:t>наркотиками и их незаконному обороту"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1710328330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127,6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127,6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127,6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по совершенствованию и организации муниципальной службы в г.Шахты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1910228550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62,0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62,0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62,0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1910228640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415,9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415,9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415,9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1910428550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связанные с сохранением и развитием казачества на территории </w:t>
            </w:r>
            <w:r w:rsidRPr="00093AFD">
              <w:rPr>
                <w:sz w:val="20"/>
                <w:szCs w:val="20"/>
              </w:rPr>
              <w:lastRenderedPageBreak/>
              <w:t>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2010128200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(Субсидии некоммерческим организациям (за исключением государственных (муниципальных) учреждений))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2010171040</w:t>
            </w:r>
          </w:p>
        </w:tc>
        <w:tc>
          <w:tcPr>
            <w:tcW w:w="709" w:type="dxa"/>
            <w:shd w:val="clear" w:color="auto" w:fill="auto"/>
            <w:vAlign w:val="bottom"/>
          </w:tcPr>
          <w:p w:rsidR="00093AFD" w:rsidRPr="00093AFD" w:rsidRDefault="00093AFD" w:rsidP="00093AFD">
            <w:r w:rsidRPr="00093AFD">
              <w:t>630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3 805,3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3 805,3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3 805,3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w:t>
            </w:r>
            <w:r w:rsidRPr="00093AFD">
              <w:rPr>
                <w:sz w:val="20"/>
                <w:szCs w:val="20"/>
              </w:rPr>
              <w:lastRenderedPageBreak/>
              <w:t>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2210199990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840,8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840,8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840,8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"Проведение работы связанной с погашением задолженности по имущественным налогам физических лиц"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2210299990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29,5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29,5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29,5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2220100110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19 561,4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19 561,4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20 120,9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w:t>
            </w:r>
            <w:r w:rsidRPr="00093AFD">
              <w:rPr>
                <w:sz w:val="20"/>
                <w:szCs w:val="20"/>
              </w:rPr>
              <w:lastRenderedPageBreak/>
              <w:t>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2220100190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55,2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55,2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55,2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2220100190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3 591,1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3 609,1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3 627,9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2220199990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377,0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w:t>
            </w:r>
            <w:r w:rsidRPr="00093AFD">
              <w:rPr>
                <w:sz w:val="20"/>
                <w:szCs w:val="20"/>
              </w:rPr>
              <w:lastRenderedPageBreak/>
              <w:t>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(Уплата налогов, сборов и иных платежей)</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2220199990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22,3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19,2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8910099990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524,5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413,1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403,2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Администрации города Шахты (Иные выплаты населению)</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8910099990</w:t>
            </w:r>
          </w:p>
        </w:tc>
        <w:tc>
          <w:tcPr>
            <w:tcW w:w="709" w:type="dxa"/>
            <w:shd w:val="clear" w:color="auto" w:fill="auto"/>
            <w:vAlign w:val="bottom"/>
          </w:tcPr>
          <w:p w:rsidR="00093AFD" w:rsidRPr="00093AFD" w:rsidRDefault="00093AFD" w:rsidP="00093AFD">
            <w:r w:rsidRPr="00093AFD">
              <w:t>360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250,0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250,0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250,0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Администрации города Шахты (Уплата налогов, сборов и иных платежей)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8910099990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1 628,0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1 643,7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1 643,7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9990099990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100,0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"Дооснащение современной техникой, оборудованием, снаряжением и улучшение материально-технической базы" подпрограммы "Защита от чрезвычайных ситуаций и пожарная безопасность"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w:t>
            </w:r>
            <w:r w:rsidRPr="00093AFD">
              <w:rPr>
                <w:sz w:val="20"/>
                <w:szCs w:val="20"/>
              </w:rPr>
              <w:lastRenderedPageBreak/>
              <w:t>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0309</w:t>
            </w:r>
          </w:p>
        </w:tc>
        <w:tc>
          <w:tcPr>
            <w:tcW w:w="1545" w:type="dxa"/>
            <w:shd w:val="clear" w:color="auto" w:fill="auto"/>
            <w:vAlign w:val="bottom"/>
          </w:tcPr>
          <w:p w:rsidR="00093AFD" w:rsidRPr="00093AFD" w:rsidRDefault="00093AFD" w:rsidP="00093AFD">
            <w:r w:rsidRPr="00093AFD">
              <w:t>1010100590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890,0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(Расходы на выплаты персоналу казенных учреждений)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0309</w:t>
            </w:r>
          </w:p>
        </w:tc>
        <w:tc>
          <w:tcPr>
            <w:tcW w:w="1545" w:type="dxa"/>
            <w:shd w:val="clear" w:color="auto" w:fill="auto"/>
            <w:vAlign w:val="bottom"/>
          </w:tcPr>
          <w:p w:rsidR="00093AFD" w:rsidRPr="00093AFD" w:rsidRDefault="00093AFD" w:rsidP="00093AFD">
            <w:r w:rsidRPr="00093AFD">
              <w:t>1020100590</w:t>
            </w:r>
          </w:p>
        </w:tc>
        <w:tc>
          <w:tcPr>
            <w:tcW w:w="709" w:type="dxa"/>
            <w:shd w:val="clear" w:color="auto" w:fill="auto"/>
            <w:vAlign w:val="bottom"/>
          </w:tcPr>
          <w:p w:rsidR="00093AFD" w:rsidRPr="00093AFD" w:rsidRDefault="00093AFD" w:rsidP="00093AFD">
            <w:r w:rsidRPr="00093AFD">
              <w:t>110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17 258,1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17 293,9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17 823,8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0309</w:t>
            </w:r>
          </w:p>
        </w:tc>
        <w:tc>
          <w:tcPr>
            <w:tcW w:w="1545" w:type="dxa"/>
            <w:shd w:val="clear" w:color="auto" w:fill="auto"/>
            <w:vAlign w:val="bottom"/>
          </w:tcPr>
          <w:p w:rsidR="00093AFD" w:rsidRPr="00093AFD" w:rsidRDefault="00093AFD" w:rsidP="00093AFD">
            <w:r w:rsidRPr="00093AFD">
              <w:t>1020100590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2 651,8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2 631,9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2 652,5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w:t>
            </w:r>
            <w:r w:rsidRPr="00093AFD">
              <w:rPr>
                <w:sz w:val="20"/>
                <w:szCs w:val="20"/>
              </w:rPr>
              <w:lastRenderedPageBreak/>
              <w:t>дей на водных объектах" (Уплата налогов, сборов и иных платежей)</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0309</w:t>
            </w:r>
          </w:p>
        </w:tc>
        <w:tc>
          <w:tcPr>
            <w:tcW w:w="1545" w:type="dxa"/>
            <w:shd w:val="clear" w:color="auto" w:fill="auto"/>
            <w:vAlign w:val="bottom"/>
          </w:tcPr>
          <w:p w:rsidR="00093AFD" w:rsidRPr="00093AFD" w:rsidRDefault="00093AFD" w:rsidP="00093AFD">
            <w:r w:rsidRPr="00093AFD">
              <w:t>1020100590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111,0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108,4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101,5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осуществление мер по охране общественного порядка в рамках основного мероприятия "Обеспечение функционирования и развития аппаратно-программного комплекса "Безопасный город" подпрограммы "Безопасный город"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0314</w:t>
            </w:r>
          </w:p>
        </w:tc>
        <w:tc>
          <w:tcPr>
            <w:tcW w:w="1545" w:type="dxa"/>
            <w:shd w:val="clear" w:color="auto" w:fill="auto"/>
            <w:vAlign w:val="bottom"/>
          </w:tcPr>
          <w:p w:rsidR="00093AFD" w:rsidRPr="00093AFD" w:rsidRDefault="00093AFD" w:rsidP="00093AFD">
            <w:r w:rsidRPr="00093AFD">
              <w:t>1030128600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3 680,0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3 680,0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3 680,0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0705</w:t>
            </w:r>
          </w:p>
        </w:tc>
        <w:tc>
          <w:tcPr>
            <w:tcW w:w="1545" w:type="dxa"/>
            <w:shd w:val="clear" w:color="auto" w:fill="auto"/>
            <w:vAlign w:val="bottom"/>
          </w:tcPr>
          <w:p w:rsidR="00093AFD" w:rsidRPr="00093AFD" w:rsidRDefault="00093AFD" w:rsidP="00093AFD">
            <w:r w:rsidRPr="00093AFD">
              <w:t>1020100590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9,6</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w:t>
            </w:r>
            <w:r w:rsidRPr="00093AFD">
              <w:rPr>
                <w:sz w:val="20"/>
                <w:szCs w:val="20"/>
              </w:rPr>
              <w:lastRenderedPageBreak/>
              <w:t>качественными жилищно-коммунальными услугами" (Расходы на выплаты персоналу казенных учреждений)</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0401</w:t>
            </w:r>
          </w:p>
        </w:tc>
        <w:tc>
          <w:tcPr>
            <w:tcW w:w="1545" w:type="dxa"/>
            <w:shd w:val="clear" w:color="auto" w:fill="auto"/>
            <w:vAlign w:val="bottom"/>
          </w:tcPr>
          <w:p w:rsidR="00093AFD" w:rsidRPr="00093AFD" w:rsidRDefault="00093AFD" w:rsidP="00093AFD">
            <w:r w:rsidRPr="00093AFD">
              <w:t>0720100590</w:t>
            </w:r>
          </w:p>
        </w:tc>
        <w:tc>
          <w:tcPr>
            <w:tcW w:w="709" w:type="dxa"/>
            <w:shd w:val="clear" w:color="auto" w:fill="auto"/>
            <w:vAlign w:val="bottom"/>
          </w:tcPr>
          <w:p w:rsidR="00093AFD" w:rsidRPr="00093AFD" w:rsidRDefault="00093AFD" w:rsidP="00093AFD">
            <w:r w:rsidRPr="00093AFD">
              <w:t>110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6 052,2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6 052,2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6 236,5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0401</w:t>
            </w:r>
          </w:p>
        </w:tc>
        <w:tc>
          <w:tcPr>
            <w:tcW w:w="1545" w:type="dxa"/>
            <w:shd w:val="clear" w:color="auto" w:fill="auto"/>
            <w:vAlign w:val="bottom"/>
          </w:tcPr>
          <w:p w:rsidR="00093AFD" w:rsidRPr="00093AFD" w:rsidRDefault="00093AFD" w:rsidP="00093AFD">
            <w:r w:rsidRPr="00093AFD">
              <w:t>0720100590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1 769,5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626,7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636,3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(Уплата налогов, сборов и иных платежей)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0401</w:t>
            </w:r>
          </w:p>
        </w:tc>
        <w:tc>
          <w:tcPr>
            <w:tcW w:w="1545" w:type="dxa"/>
            <w:shd w:val="clear" w:color="auto" w:fill="auto"/>
            <w:vAlign w:val="bottom"/>
          </w:tcPr>
          <w:p w:rsidR="00093AFD" w:rsidRPr="00093AFD" w:rsidRDefault="00093AFD" w:rsidP="00093AFD">
            <w:r w:rsidRPr="00093AFD">
              <w:t>0720100590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134,2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923,4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2 912,5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0401</w:t>
            </w:r>
          </w:p>
        </w:tc>
        <w:tc>
          <w:tcPr>
            <w:tcW w:w="1545" w:type="dxa"/>
            <w:shd w:val="clear" w:color="auto" w:fill="auto"/>
            <w:vAlign w:val="bottom"/>
          </w:tcPr>
          <w:p w:rsidR="00093AFD" w:rsidRPr="00093AFD" w:rsidRDefault="00093AFD" w:rsidP="00093AFD">
            <w:r w:rsidRPr="00093AFD">
              <w:t>9990072380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220,4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220,4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226,6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Осуществление полномочий по государственному </w:t>
            </w:r>
            <w:r w:rsidRPr="00093AFD">
              <w:rPr>
                <w:sz w:val="20"/>
                <w:szCs w:val="20"/>
              </w:rPr>
              <w:lastRenderedPageBreak/>
              <w:t>регулированию тарифов на перевозку пассажиров и багажа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0401</w:t>
            </w:r>
          </w:p>
        </w:tc>
        <w:tc>
          <w:tcPr>
            <w:tcW w:w="1545" w:type="dxa"/>
            <w:shd w:val="clear" w:color="auto" w:fill="auto"/>
            <w:vAlign w:val="bottom"/>
          </w:tcPr>
          <w:p w:rsidR="00093AFD" w:rsidRPr="00093AFD" w:rsidRDefault="00093AFD" w:rsidP="00093AFD">
            <w:r w:rsidRPr="00093AFD">
              <w:t>9990072380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связанные с содержанием гидротехнических сооружений в рамках основного мероприятия "Осуществление мероприятий по защите от негативного воздействия вод и обеспечению безопасности гидротехнических сооружений (ГТС)"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0406</w:t>
            </w:r>
          </w:p>
        </w:tc>
        <w:tc>
          <w:tcPr>
            <w:tcW w:w="1545" w:type="dxa"/>
            <w:shd w:val="clear" w:color="auto" w:fill="auto"/>
            <w:vAlign w:val="bottom"/>
          </w:tcPr>
          <w:p w:rsidR="00093AFD" w:rsidRPr="00093AFD" w:rsidRDefault="00093AFD" w:rsidP="00093AFD">
            <w:r w:rsidRPr="00093AFD">
              <w:t>1210228300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1 535,8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286,9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286,9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охраны и защиты лесов в рамках основного мероприятия "Использование, охрана, защита, воспроизводство городских лесов" подпрограммы "Содержание городских лесов"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0407</w:t>
            </w:r>
          </w:p>
        </w:tc>
        <w:tc>
          <w:tcPr>
            <w:tcW w:w="1545" w:type="dxa"/>
            <w:shd w:val="clear" w:color="auto" w:fill="auto"/>
            <w:vAlign w:val="bottom"/>
          </w:tcPr>
          <w:p w:rsidR="00093AFD" w:rsidRPr="00093AFD" w:rsidRDefault="00093AFD" w:rsidP="00093AFD">
            <w:r w:rsidRPr="00093AFD">
              <w:t>1430128290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1 063,0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1 063,0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1 063,0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мероприятия по адаптации муниципальных объектов социальной направленности для инвалидов и других маломобильных групп населения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w:t>
            </w:r>
            <w:r w:rsidRPr="00093AFD">
              <w:rPr>
                <w:sz w:val="20"/>
                <w:szCs w:val="20"/>
              </w:rPr>
              <w:lastRenderedPageBreak/>
              <w:t>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05202S4290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1 651,0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093AFD">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1410128260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2 400,0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2 400,0</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093AFD">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14101S3510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16 590,1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16 590,1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16 590,1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основного мероприятия "Разработка проектной документации на строительство, реконструкцию и капитальный ремонт внутригородских автомобильных дорог и тротуаров"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w:t>
            </w:r>
            <w:r w:rsidRPr="00093AFD">
              <w:rPr>
                <w:sz w:val="20"/>
                <w:szCs w:val="20"/>
              </w:rPr>
              <w:lastRenderedPageBreak/>
              <w:t>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16102S3470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1 785,4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2 948,2</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дорожной деятельности в отношении автомобильных дорог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1610428370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3 443,7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5 152,0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218,3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ремонт и содержание автомобильных дорог общего пользования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w:t>
            </w:r>
            <w:r w:rsidRPr="00093AFD">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16104S3510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52 762,5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21 990,8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424 838,0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1630128370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2 200,0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3 300,0</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проектированию, строительству, </w:t>
            </w:r>
            <w:r w:rsidRPr="00093AFD">
              <w:rPr>
                <w:sz w:val="20"/>
                <w:szCs w:val="20"/>
              </w:rPr>
              <w:lastRenderedPageBreak/>
              <w:t>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16301S3510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2 200,0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2 500,0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2 500,0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1630228370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 </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3 009,0</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16302S3510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1 419,7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1 419,7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1 419,7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w:t>
            </w:r>
            <w:r w:rsidRPr="00093AFD">
              <w:rPr>
                <w:sz w:val="20"/>
                <w:szCs w:val="20"/>
              </w:rPr>
              <w:lastRenderedPageBreak/>
              <w:t>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1640128340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5 300,0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7 667,3</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0409</w:t>
            </w:r>
          </w:p>
        </w:tc>
        <w:tc>
          <w:tcPr>
            <w:tcW w:w="1545" w:type="dxa"/>
            <w:shd w:val="clear" w:color="auto" w:fill="auto"/>
            <w:vAlign w:val="bottom"/>
          </w:tcPr>
          <w:p w:rsidR="00093AFD" w:rsidRPr="00093AFD" w:rsidRDefault="00093AFD" w:rsidP="00093AFD">
            <w:r w:rsidRPr="00093AFD">
              <w:t>16401S3510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29 713,1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31 013,2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31 013,2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0412</w:t>
            </w:r>
          </w:p>
        </w:tc>
        <w:tc>
          <w:tcPr>
            <w:tcW w:w="1545" w:type="dxa"/>
            <w:shd w:val="clear" w:color="auto" w:fill="auto"/>
            <w:vAlign w:val="bottom"/>
          </w:tcPr>
          <w:p w:rsidR="00093AFD" w:rsidRPr="00093AFD" w:rsidRDefault="00093AFD" w:rsidP="00093AFD">
            <w:r w:rsidRPr="00093AFD">
              <w:t>0710299990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1 500,0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просвещение и популяризацию вопросов защиты прав потребителей в рамках основного мероприятия "Информационное обеспечение потребителей" подпрограммы "Защита прав потребителей" муниципальной программы города Шахты "Экономическое развитие"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0412</w:t>
            </w:r>
          </w:p>
        </w:tc>
        <w:tc>
          <w:tcPr>
            <w:tcW w:w="1545" w:type="dxa"/>
            <w:shd w:val="clear" w:color="auto" w:fill="auto"/>
            <w:vAlign w:val="bottom"/>
          </w:tcPr>
          <w:p w:rsidR="00093AFD" w:rsidRPr="00093AFD" w:rsidRDefault="00093AFD" w:rsidP="00093AFD">
            <w:r w:rsidRPr="00093AFD">
              <w:t>0830228440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по поддержанию санитарного, эстетического уровня города в рамках </w:t>
            </w:r>
            <w:r w:rsidRPr="00093AFD">
              <w:rPr>
                <w:sz w:val="20"/>
                <w:szCs w:val="20"/>
              </w:rPr>
              <w:lastRenderedPageBreak/>
              <w:t>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093AFD">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0412</w:t>
            </w:r>
          </w:p>
        </w:tc>
        <w:tc>
          <w:tcPr>
            <w:tcW w:w="1545" w:type="dxa"/>
            <w:shd w:val="clear" w:color="auto" w:fill="auto"/>
            <w:vAlign w:val="bottom"/>
          </w:tcPr>
          <w:p w:rsidR="00093AFD" w:rsidRPr="00093AFD" w:rsidRDefault="00093AFD" w:rsidP="00093AFD">
            <w:r w:rsidRPr="00093AFD">
              <w:t>1410128260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600,3</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0412</w:t>
            </w:r>
          </w:p>
        </w:tc>
        <w:tc>
          <w:tcPr>
            <w:tcW w:w="1545" w:type="dxa"/>
            <w:shd w:val="clear" w:color="auto" w:fill="auto"/>
            <w:vAlign w:val="bottom"/>
          </w:tcPr>
          <w:p w:rsidR="00093AFD" w:rsidRPr="00093AFD" w:rsidRDefault="00093AFD" w:rsidP="00093AFD">
            <w:r w:rsidRPr="00093AFD">
              <w:t>2210199990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1 023,0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1 023,0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1 023,0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Переселение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основного мероприятия "Оформление договорных обязательств с целью переселения граждан из многоквартирных домов, признанных аварийными и подлежащими сносу"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0501</w:t>
            </w:r>
          </w:p>
        </w:tc>
        <w:tc>
          <w:tcPr>
            <w:tcW w:w="1545" w:type="dxa"/>
            <w:shd w:val="clear" w:color="auto" w:fill="auto"/>
            <w:vAlign w:val="bottom"/>
          </w:tcPr>
          <w:p w:rsidR="00093AFD" w:rsidRPr="00093AFD" w:rsidRDefault="00093AFD" w:rsidP="00093AFD">
            <w:r w:rsidRPr="00093AFD">
              <w:t>06105S3160</w:t>
            </w:r>
          </w:p>
        </w:tc>
        <w:tc>
          <w:tcPr>
            <w:tcW w:w="709" w:type="dxa"/>
            <w:shd w:val="clear" w:color="auto" w:fill="auto"/>
            <w:vAlign w:val="bottom"/>
          </w:tcPr>
          <w:p w:rsidR="00093AFD" w:rsidRPr="00093AFD" w:rsidRDefault="00093AFD" w:rsidP="00093AFD">
            <w:r w:rsidRPr="00093AFD">
              <w:t>410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58 665,0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95 250,0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95 250,0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Предоставление по договору социального найма жилых помещений граж</w:t>
            </w:r>
            <w:r w:rsidRPr="00093AFD">
              <w:rPr>
                <w:sz w:val="20"/>
                <w:szCs w:val="20"/>
              </w:rPr>
              <w:lastRenderedPageBreak/>
              <w:t>данам, состоящих на учете в качестве нуждающихся в жилых помещениях, в составе семьи которых имеется трое или более детей-близнецов в рамках основного мероприятия "Предоставление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0501</w:t>
            </w:r>
          </w:p>
        </w:tc>
        <w:tc>
          <w:tcPr>
            <w:tcW w:w="1545" w:type="dxa"/>
            <w:shd w:val="clear" w:color="auto" w:fill="auto"/>
            <w:vAlign w:val="bottom"/>
          </w:tcPr>
          <w:p w:rsidR="00093AFD" w:rsidRPr="00093AFD" w:rsidRDefault="00093AFD" w:rsidP="00093AFD">
            <w:r w:rsidRPr="00093AFD">
              <w:t>0611172270</w:t>
            </w:r>
          </w:p>
        </w:tc>
        <w:tc>
          <w:tcPr>
            <w:tcW w:w="709" w:type="dxa"/>
            <w:shd w:val="clear" w:color="auto" w:fill="auto"/>
            <w:vAlign w:val="bottom"/>
          </w:tcPr>
          <w:p w:rsidR="00093AFD" w:rsidRPr="00093AFD" w:rsidRDefault="00093AFD" w:rsidP="00093AFD">
            <w:r w:rsidRPr="00093AFD">
              <w:t>410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6 172,2</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сноса аварийного жилищного фонда в рамках основного мероприятия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 подпрограммы "Обеспечение доступным и комфортным жильем муниципальной программы города Шахты "Оказание мер по улучшению жилищных условий отдельным категориям граждан"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0501</w:t>
            </w:r>
          </w:p>
        </w:tc>
        <w:tc>
          <w:tcPr>
            <w:tcW w:w="1545" w:type="dxa"/>
            <w:shd w:val="clear" w:color="auto" w:fill="auto"/>
            <w:vAlign w:val="bottom"/>
          </w:tcPr>
          <w:p w:rsidR="00093AFD" w:rsidRPr="00093AFD" w:rsidRDefault="00093AFD" w:rsidP="00093AFD">
            <w:r w:rsidRPr="00093AFD">
              <w:t>0611228630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1 081,8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972,0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952,9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уплату взносов на капитальный ремонт общего имущества многоквартирных домов по помещениям, находящимся в собственности города Шахты в рамках основного мероприятия "Взносы на капитальный ремонт общего имущества в многоквартирных домах" подпрограммы "Капитальный ремонт многоквартирных домов" муниципальной программы города Шахты </w:t>
            </w:r>
            <w:r w:rsidRPr="00093AFD">
              <w:rPr>
                <w:sz w:val="20"/>
                <w:szCs w:val="20"/>
              </w:rPr>
              <w:lastRenderedPageBreak/>
              <w:t>"Обеспечение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0501</w:t>
            </w:r>
          </w:p>
        </w:tc>
        <w:tc>
          <w:tcPr>
            <w:tcW w:w="1545" w:type="dxa"/>
            <w:shd w:val="clear" w:color="auto" w:fill="auto"/>
            <w:vAlign w:val="bottom"/>
          </w:tcPr>
          <w:p w:rsidR="00093AFD" w:rsidRPr="00093AFD" w:rsidRDefault="00093AFD" w:rsidP="00093AFD">
            <w:r w:rsidRPr="00093AFD">
              <w:t>0730628470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4 400,0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4 400,0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4 400,0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ремонт муниципального имущества в рамках основного мероприятия "Ремонт муниципального имущества" подпрограммы "Капитальный ремонт и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0501</w:t>
            </w:r>
          </w:p>
        </w:tc>
        <w:tc>
          <w:tcPr>
            <w:tcW w:w="1545" w:type="dxa"/>
            <w:shd w:val="clear" w:color="auto" w:fill="auto"/>
            <w:vAlign w:val="bottom"/>
          </w:tcPr>
          <w:p w:rsidR="00093AFD" w:rsidRPr="00093AFD" w:rsidRDefault="00093AFD" w:rsidP="00093AFD">
            <w:r w:rsidRPr="00093AFD">
              <w:t>0730928590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526,2</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строительство и реконструкцию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(Бюджетные инвестиции)</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07101S3190</w:t>
            </w:r>
          </w:p>
        </w:tc>
        <w:tc>
          <w:tcPr>
            <w:tcW w:w="709" w:type="dxa"/>
            <w:shd w:val="clear" w:color="auto" w:fill="auto"/>
            <w:vAlign w:val="bottom"/>
          </w:tcPr>
          <w:p w:rsidR="00093AFD" w:rsidRPr="00093AFD" w:rsidRDefault="00093AFD" w:rsidP="00093AFD">
            <w:r w:rsidRPr="00093AFD">
              <w:t>410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106 132,1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37 111,0</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капитальный ремонт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w:t>
            </w:r>
            <w:r w:rsidRPr="00093AFD">
              <w:rPr>
                <w:sz w:val="20"/>
                <w:szCs w:val="20"/>
              </w:rPr>
              <w:lastRenderedPageBreak/>
              <w:t>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07101S3210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31 086,1</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разработку проектно-сметной документации на строительство и реконструкцию объектов газификациии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07101S3560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9 175,3</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0710299990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36 229,4</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возмещение предприятиям жилищно-коммунального хозяйства части платы граждан за коммунальные услуги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w:t>
            </w:r>
            <w:r w:rsidRPr="00093AFD">
              <w:rPr>
                <w:sz w:val="20"/>
                <w:szCs w:val="20"/>
              </w:rPr>
              <w:lastRenderedPageBreak/>
              <w:t>коммунальными услугами"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07102S3660</w:t>
            </w:r>
          </w:p>
        </w:tc>
        <w:tc>
          <w:tcPr>
            <w:tcW w:w="709" w:type="dxa"/>
            <w:shd w:val="clear" w:color="auto" w:fill="auto"/>
            <w:vAlign w:val="bottom"/>
          </w:tcPr>
          <w:p w:rsidR="00093AFD" w:rsidRPr="00093AFD" w:rsidRDefault="00093AFD" w:rsidP="00093AFD">
            <w:r w:rsidRPr="00093AFD">
              <w:t>810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62 854,6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62 854,6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62 854,6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"Организация развития систем теплоснабжения города Шахты"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0710899990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100,0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"Приобретение пожарных гидрантов"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0502</w:t>
            </w:r>
          </w:p>
        </w:tc>
        <w:tc>
          <w:tcPr>
            <w:tcW w:w="1545" w:type="dxa"/>
            <w:shd w:val="clear" w:color="auto" w:fill="auto"/>
            <w:vAlign w:val="bottom"/>
          </w:tcPr>
          <w:p w:rsidR="00093AFD" w:rsidRPr="00093AFD" w:rsidRDefault="00093AFD" w:rsidP="00093AFD">
            <w:r w:rsidRPr="00093AFD">
              <w:t>0710999990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216,0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093AFD">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0503</w:t>
            </w:r>
          </w:p>
        </w:tc>
        <w:tc>
          <w:tcPr>
            <w:tcW w:w="1545" w:type="dxa"/>
            <w:shd w:val="clear" w:color="auto" w:fill="auto"/>
            <w:vAlign w:val="bottom"/>
          </w:tcPr>
          <w:p w:rsidR="00093AFD" w:rsidRPr="00093AFD" w:rsidRDefault="00093AFD" w:rsidP="00093AFD">
            <w:r w:rsidRPr="00093AFD">
              <w:t>1410128260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11 565,2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9 356,7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9 356,7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функционирования сетей энергоснабжения наружного освещения города в рамках основного меро</w:t>
            </w:r>
            <w:r w:rsidRPr="00093AFD">
              <w:rPr>
                <w:sz w:val="20"/>
                <w:szCs w:val="20"/>
              </w:rPr>
              <w:lastRenderedPageBreak/>
              <w:t>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093AFD">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0503</w:t>
            </w:r>
          </w:p>
        </w:tc>
        <w:tc>
          <w:tcPr>
            <w:tcW w:w="1545" w:type="dxa"/>
            <w:shd w:val="clear" w:color="auto" w:fill="auto"/>
            <w:vAlign w:val="bottom"/>
          </w:tcPr>
          <w:p w:rsidR="00093AFD" w:rsidRPr="00093AFD" w:rsidRDefault="00093AFD" w:rsidP="00093AFD">
            <w:r w:rsidRPr="00093AFD">
              <w:t>1410128340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9 354,0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8 988,6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9 245,8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Работы (услуги) по озеленению и содержанию зеленых насаждений в рамках основного мероприятия "Создание и содержание объектов зеленых насаждений" подпрограммы "Содержание насаждений общего пользования"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0503</w:t>
            </w:r>
          </w:p>
        </w:tc>
        <w:tc>
          <w:tcPr>
            <w:tcW w:w="1545" w:type="dxa"/>
            <w:shd w:val="clear" w:color="auto" w:fill="auto"/>
            <w:vAlign w:val="bottom"/>
          </w:tcPr>
          <w:p w:rsidR="00093AFD" w:rsidRPr="00093AFD" w:rsidRDefault="00093AFD" w:rsidP="00093AFD">
            <w:r w:rsidRPr="00093AFD">
              <w:t>1420128270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6 318,4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5 392,1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5 392,1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мероприятий по благоустройству общественных территорий Ростовской области в рамках основного мероприятия "Благоустройство общественных территорий и мест массового отдыха населения" подпрограммы "Благоустройство общественных территорий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0503</w:t>
            </w:r>
          </w:p>
        </w:tc>
        <w:tc>
          <w:tcPr>
            <w:tcW w:w="1545" w:type="dxa"/>
            <w:shd w:val="clear" w:color="auto" w:fill="auto"/>
            <w:vAlign w:val="bottom"/>
          </w:tcPr>
          <w:p w:rsidR="00093AFD" w:rsidRPr="00093AFD" w:rsidRDefault="00093AFD" w:rsidP="00093AFD">
            <w:r w:rsidRPr="00093AFD">
              <w:t>23101S4200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9 526,1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9 720,6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9 720,6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мероприятий по благоустройству дворовых территорий многоквартирных домов муниципальных образований Ростовской области в рамках основного мероприятия "Благоустройство дворовых территорий многоквартирных домов" подпрограммы "Благоустройство дворовых территорий многоквартирных домов города Шахты" муниципальной программы горо</w:t>
            </w:r>
            <w:r w:rsidRPr="00093AFD">
              <w:rPr>
                <w:sz w:val="20"/>
                <w:szCs w:val="20"/>
              </w:rPr>
              <w:lastRenderedPageBreak/>
              <w:t>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0503</w:t>
            </w:r>
          </w:p>
        </w:tc>
        <w:tc>
          <w:tcPr>
            <w:tcW w:w="1545" w:type="dxa"/>
            <w:shd w:val="clear" w:color="auto" w:fill="auto"/>
            <w:vAlign w:val="bottom"/>
          </w:tcPr>
          <w:p w:rsidR="00093AFD" w:rsidRPr="00093AFD" w:rsidRDefault="00093AFD" w:rsidP="00093AFD">
            <w:r w:rsidRPr="00093AFD">
              <w:t>23201S4240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19 052,3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19 442,0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19 442,0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(Расходы на выплаты персоналу казенных учреждений)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0505</w:t>
            </w:r>
          </w:p>
        </w:tc>
        <w:tc>
          <w:tcPr>
            <w:tcW w:w="1545" w:type="dxa"/>
            <w:shd w:val="clear" w:color="auto" w:fill="auto"/>
            <w:vAlign w:val="bottom"/>
          </w:tcPr>
          <w:p w:rsidR="00093AFD" w:rsidRPr="00093AFD" w:rsidRDefault="00093AFD" w:rsidP="00093AFD">
            <w:r w:rsidRPr="00093AFD">
              <w:t>1440100590</w:t>
            </w:r>
          </w:p>
        </w:tc>
        <w:tc>
          <w:tcPr>
            <w:tcW w:w="709" w:type="dxa"/>
            <w:shd w:val="clear" w:color="auto" w:fill="auto"/>
            <w:vAlign w:val="bottom"/>
          </w:tcPr>
          <w:p w:rsidR="00093AFD" w:rsidRPr="00093AFD" w:rsidRDefault="00093AFD" w:rsidP="00093AFD">
            <w:r w:rsidRPr="00093AFD">
              <w:t>110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24 629,9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24 629,9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25 386,5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0505</w:t>
            </w:r>
          </w:p>
        </w:tc>
        <w:tc>
          <w:tcPr>
            <w:tcW w:w="1545" w:type="dxa"/>
            <w:shd w:val="clear" w:color="auto" w:fill="auto"/>
            <w:vAlign w:val="bottom"/>
          </w:tcPr>
          <w:p w:rsidR="00093AFD" w:rsidRPr="00093AFD" w:rsidRDefault="00093AFD" w:rsidP="00093AFD">
            <w:r w:rsidRPr="00093AFD">
              <w:t>1440100590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2 343,6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2 371,6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2 393,2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(Уплата налогов, сборов и иных платежей)</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0505</w:t>
            </w:r>
          </w:p>
        </w:tc>
        <w:tc>
          <w:tcPr>
            <w:tcW w:w="1545" w:type="dxa"/>
            <w:shd w:val="clear" w:color="auto" w:fill="auto"/>
            <w:vAlign w:val="bottom"/>
          </w:tcPr>
          <w:p w:rsidR="00093AFD" w:rsidRPr="00093AFD" w:rsidRDefault="00093AFD" w:rsidP="00093AFD">
            <w:r w:rsidRPr="00093AFD">
              <w:t>1440100590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33 238,4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33 238,4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33 238,4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Реализация направления расходов в рамках основного мероприятия "Обеспечение деятельности МКУ "Департамент ГХ" </w:t>
            </w:r>
            <w:r w:rsidRPr="00093AFD">
              <w:rPr>
                <w:sz w:val="20"/>
                <w:szCs w:val="20"/>
              </w:rPr>
              <w:lastRenderedPageBreak/>
              <w:t>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0505</w:t>
            </w:r>
          </w:p>
        </w:tc>
        <w:tc>
          <w:tcPr>
            <w:tcW w:w="1545" w:type="dxa"/>
            <w:shd w:val="clear" w:color="auto" w:fill="auto"/>
            <w:vAlign w:val="bottom"/>
          </w:tcPr>
          <w:p w:rsidR="00093AFD" w:rsidRPr="00093AFD" w:rsidRDefault="00093AFD" w:rsidP="00093AFD">
            <w:r w:rsidRPr="00093AFD">
              <w:t>1440199990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135,0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135,0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135,0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Обеспечение экологической безопасности населения и повышение защищенности окружающей среды от антропогенного воздействия в рамках основного мероприятия "Обеспечение мероприятий в сфере обращения с отходами производства и потребления"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0605</w:t>
            </w:r>
          </w:p>
        </w:tc>
        <w:tc>
          <w:tcPr>
            <w:tcW w:w="1545" w:type="dxa"/>
            <w:shd w:val="clear" w:color="auto" w:fill="auto"/>
            <w:vAlign w:val="bottom"/>
          </w:tcPr>
          <w:p w:rsidR="00093AFD" w:rsidRPr="00093AFD" w:rsidRDefault="00093AFD" w:rsidP="00093AFD">
            <w:r w:rsidRPr="00093AFD">
              <w:t>1210428310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2 149,2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2 149,8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2 149,8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"Эксплуатация водоотливных комплексов и очистных сооружений" подпрограммы "Ликвидация накопленного экологического ущерба" муниципальной программы города Шахты "Охрана окружающей среды" (Субсидии бюджетным учреждениям)</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0605</w:t>
            </w:r>
          </w:p>
        </w:tc>
        <w:tc>
          <w:tcPr>
            <w:tcW w:w="1545" w:type="dxa"/>
            <w:shd w:val="clear" w:color="auto" w:fill="auto"/>
            <w:vAlign w:val="bottom"/>
          </w:tcPr>
          <w:p w:rsidR="00093AFD" w:rsidRPr="00093AFD" w:rsidRDefault="00093AFD" w:rsidP="00093AFD">
            <w:r w:rsidRPr="00093AFD">
              <w:t>1220100590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93 655,6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95 321,1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97 748,9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w:t>
            </w:r>
            <w:r w:rsidRPr="00093AFD">
              <w:rPr>
                <w:sz w:val="20"/>
                <w:szCs w:val="20"/>
              </w:rPr>
              <w:lastRenderedPageBreak/>
              <w:t>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0705</w:t>
            </w:r>
          </w:p>
        </w:tc>
        <w:tc>
          <w:tcPr>
            <w:tcW w:w="1545" w:type="dxa"/>
            <w:shd w:val="clear" w:color="auto" w:fill="auto"/>
            <w:vAlign w:val="bottom"/>
          </w:tcPr>
          <w:p w:rsidR="00093AFD" w:rsidRPr="00093AFD" w:rsidRDefault="00093AFD" w:rsidP="00093AFD">
            <w:r w:rsidRPr="00093AFD">
              <w:t>1910428550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152,0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152,0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152,0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работе с молодежью в городе Шахты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0310128250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455,3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455,3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455,3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Cофинансирование муниципальных программ по работе с молодежью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03101S3120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691,4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691,4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691,4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работе с молодежью в городе Шахты в рамках основного мероприятия "Противодействие негативным явлениям в молодежной среде, противодействие экстремизму"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0310328250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61,6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61,6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61,6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работе с молодежью в городе Шахты в рамках основного мероприятия "Обеспечение освоения первичных знаний и навыков в сферах военно-прикладного искусства, военной истории страны, региона" подпрограммы "Военно-</w:t>
            </w:r>
            <w:r w:rsidRPr="00093AFD">
              <w:rPr>
                <w:sz w:val="20"/>
                <w:szCs w:val="20"/>
              </w:rPr>
              <w:lastRenderedPageBreak/>
              <w:t>патриотическое воспитание"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0330128250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144,8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144,8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144,8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2010128200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314,0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связанные с сохранением и развитием казачества на территории г. Шахты в рамках основного мероприятия "Мероприятия по возрождению культуры казачества"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2020128200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135,0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135,0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135,0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подпрограммы "Обеспечение жильем молодых семей" федеральной целевой программы "Жилище" на 2015-2020 годы в рамках основного мероприятия "Обеспечение жильем молодых семей"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w:t>
            </w:r>
            <w:r w:rsidRPr="00093AFD">
              <w:rPr>
                <w:sz w:val="20"/>
                <w:szCs w:val="20"/>
              </w:rPr>
              <w:lastRenderedPageBreak/>
              <w:t>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06101L0200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1 401,7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1 401,7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1 401,7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основного мероприятия "Обеспечение жильем ветеранов, инвалидов и семей, имеющих детей-инвалидов"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0610751350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1 289,6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1 289,6</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программ местного развития и обеспечение занятости для шахтерских городов и поселков в рамках основного мероприятия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0610951560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39 981,4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106 396,6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106 396,6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Предоставление жилых помещений детям-сиротам и детям, оставшимся без </w:t>
            </w:r>
            <w:r w:rsidRPr="00093AFD">
              <w:rPr>
                <w:sz w:val="20"/>
                <w:szCs w:val="20"/>
              </w:rPr>
              <w:lastRenderedPageBreak/>
              <w:t>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основного мероприятия "Обеспечение жильем детей-сирот и детей, оставшихся без попечения родителей, лиц из числа детей-сирот и детей, оставшихся без попечения родителей"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06108R0820</w:t>
            </w:r>
          </w:p>
        </w:tc>
        <w:tc>
          <w:tcPr>
            <w:tcW w:w="709" w:type="dxa"/>
            <w:shd w:val="clear" w:color="auto" w:fill="auto"/>
            <w:vAlign w:val="bottom"/>
          </w:tcPr>
          <w:p w:rsidR="00093AFD" w:rsidRPr="00093AFD" w:rsidRDefault="00093AFD" w:rsidP="00093AFD">
            <w:r w:rsidRPr="00093AFD">
              <w:t>410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95 250,0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95 250,0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85 725,0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(Субсидии автономным учреждениям)</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0440172110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10 085,5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10 085,5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10 389,0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связанные с сохранением и развитием казачества на территории г. Шахты в рамках основного мероприятия "Организация и проведение мероприятий по развитию образования, патриотическому и нравственному воспитанию казачьей молодежи" подпрограммы "Сохранение самобытной казачьей культуры" муниципальной программы города Шахты "Поддержка казачества" (Иные закупки </w:t>
            </w:r>
            <w:r w:rsidRPr="00093AFD">
              <w:rPr>
                <w:sz w:val="20"/>
                <w:szCs w:val="20"/>
              </w:rPr>
              <w:lastRenderedPageBreak/>
              <w:t>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902</w:t>
            </w:r>
          </w:p>
        </w:tc>
        <w:tc>
          <w:tcPr>
            <w:tcW w:w="930" w:type="dxa"/>
            <w:shd w:val="clear" w:color="auto" w:fill="auto"/>
            <w:vAlign w:val="bottom"/>
          </w:tcPr>
          <w:p w:rsidR="00093AFD" w:rsidRPr="00093AFD" w:rsidRDefault="00093AFD" w:rsidP="00093AFD">
            <w:r w:rsidRPr="00093AFD">
              <w:t>1102</w:t>
            </w:r>
          </w:p>
        </w:tc>
        <w:tc>
          <w:tcPr>
            <w:tcW w:w="1545" w:type="dxa"/>
            <w:shd w:val="clear" w:color="auto" w:fill="auto"/>
            <w:vAlign w:val="bottom"/>
          </w:tcPr>
          <w:p w:rsidR="00093AFD" w:rsidRPr="00093AFD" w:rsidRDefault="00093AFD" w:rsidP="00093AFD">
            <w:r w:rsidRPr="00093AFD">
              <w:t>2020228200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60,2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60,2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60,2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предоставление субсидий организациям, осуществляющим деятельность по производству и распространению телерадиопрограмм,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1201</w:t>
            </w:r>
          </w:p>
        </w:tc>
        <w:tc>
          <w:tcPr>
            <w:tcW w:w="1545" w:type="dxa"/>
            <w:shd w:val="clear" w:color="auto" w:fill="auto"/>
            <w:vAlign w:val="bottom"/>
          </w:tcPr>
          <w:p w:rsidR="00093AFD" w:rsidRPr="00093AFD" w:rsidRDefault="00093AFD" w:rsidP="00093AFD">
            <w:r w:rsidRPr="00093AFD">
              <w:t>9990098702</w:t>
            </w:r>
          </w:p>
        </w:tc>
        <w:tc>
          <w:tcPr>
            <w:tcW w:w="709" w:type="dxa"/>
            <w:shd w:val="clear" w:color="auto" w:fill="auto"/>
            <w:vAlign w:val="bottom"/>
          </w:tcPr>
          <w:p w:rsidR="00093AFD" w:rsidRPr="00093AFD" w:rsidRDefault="00093AFD" w:rsidP="00093AFD">
            <w:r w:rsidRPr="00093AFD">
              <w:t>810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1 053,0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1 053,0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1 053,0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предоставление субсидий редакциям городских газет,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9" w:type="dxa"/>
            <w:shd w:val="clear" w:color="auto" w:fill="auto"/>
            <w:vAlign w:val="bottom"/>
          </w:tcPr>
          <w:p w:rsidR="00093AFD" w:rsidRPr="00093AFD" w:rsidRDefault="00093AFD" w:rsidP="00093AFD">
            <w:r w:rsidRPr="00093AFD">
              <w:t>902</w:t>
            </w:r>
          </w:p>
        </w:tc>
        <w:tc>
          <w:tcPr>
            <w:tcW w:w="930" w:type="dxa"/>
            <w:shd w:val="clear" w:color="auto" w:fill="auto"/>
            <w:vAlign w:val="bottom"/>
          </w:tcPr>
          <w:p w:rsidR="00093AFD" w:rsidRPr="00093AFD" w:rsidRDefault="00093AFD" w:rsidP="00093AFD">
            <w:r w:rsidRPr="00093AFD">
              <w:t>1202</w:t>
            </w:r>
          </w:p>
        </w:tc>
        <w:tc>
          <w:tcPr>
            <w:tcW w:w="1545" w:type="dxa"/>
            <w:shd w:val="clear" w:color="auto" w:fill="auto"/>
            <w:vAlign w:val="bottom"/>
          </w:tcPr>
          <w:p w:rsidR="00093AFD" w:rsidRPr="00093AFD" w:rsidRDefault="00093AFD" w:rsidP="00093AFD">
            <w:r w:rsidRPr="00093AFD">
              <w:t>9990098701</w:t>
            </w:r>
          </w:p>
        </w:tc>
        <w:tc>
          <w:tcPr>
            <w:tcW w:w="709" w:type="dxa"/>
            <w:shd w:val="clear" w:color="auto" w:fill="auto"/>
            <w:vAlign w:val="bottom"/>
          </w:tcPr>
          <w:p w:rsidR="00093AFD" w:rsidRPr="00093AFD" w:rsidRDefault="00093AFD" w:rsidP="00093AFD">
            <w:r w:rsidRPr="00093AFD">
              <w:t>810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657,3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657,3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657,3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Контрольно-счетная палата города Шахты</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17 790,0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17 480,4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17 560,5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Контрольно-счетной палаты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9110000110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1 494,1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1 494,1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1 538,0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9130000110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11 719,8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11 776,2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12 115,0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9130000190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232,2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232,2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232,2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9130000190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3 512,2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3 471,7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3 484,9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9130099990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633,4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310,1</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обеспечения деятельности Контрольно-счетной палаты города Шахты (Уплата налогов, сборов и иных платежей)</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9130099990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53,2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51,0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45,3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9130028640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44,5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44,5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44,5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903</w:t>
            </w:r>
          </w:p>
        </w:tc>
        <w:tc>
          <w:tcPr>
            <w:tcW w:w="930" w:type="dxa"/>
            <w:shd w:val="clear" w:color="auto" w:fill="auto"/>
            <w:vAlign w:val="bottom"/>
          </w:tcPr>
          <w:p w:rsidR="00093AFD" w:rsidRPr="00093AFD" w:rsidRDefault="00093AFD" w:rsidP="00093AFD">
            <w:r w:rsidRPr="00093AFD">
              <w:t>0705</w:t>
            </w:r>
          </w:p>
        </w:tc>
        <w:tc>
          <w:tcPr>
            <w:tcW w:w="1545" w:type="dxa"/>
            <w:shd w:val="clear" w:color="auto" w:fill="auto"/>
            <w:vAlign w:val="bottom"/>
          </w:tcPr>
          <w:p w:rsidR="00093AFD" w:rsidRPr="00093AFD" w:rsidRDefault="00093AFD" w:rsidP="00093AFD">
            <w:r w:rsidRPr="00093AFD">
              <w:t>9130000190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100,6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100,6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100,6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Департамент финансов Администрации города Шахты</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73 681,3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107 673,9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92 450,6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2120300110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16 987,4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16 987,4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17 473,7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2120300190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67,7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67,7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67,7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w:t>
            </w:r>
            <w:r w:rsidRPr="00093AFD">
              <w:rPr>
                <w:sz w:val="20"/>
                <w:szCs w:val="20"/>
              </w:rPr>
              <w:lastRenderedPageBreak/>
              <w:t>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904</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2120300190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2 134,3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2 155,6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2 177,7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0106</w:t>
            </w:r>
          </w:p>
        </w:tc>
        <w:tc>
          <w:tcPr>
            <w:tcW w:w="1545" w:type="dxa"/>
            <w:shd w:val="clear" w:color="auto" w:fill="auto"/>
            <w:vAlign w:val="bottom"/>
          </w:tcPr>
          <w:p w:rsidR="00093AFD" w:rsidRPr="00093AFD" w:rsidRDefault="00093AFD" w:rsidP="00093AFD">
            <w:r w:rsidRPr="00093AFD">
              <w:t>2120399990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1 018,1</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2120328640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62,9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62,9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62,9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w:t>
            </w:r>
            <w:r w:rsidRPr="00093AFD">
              <w:rPr>
                <w:sz w:val="20"/>
                <w:szCs w:val="20"/>
              </w:rPr>
              <w:lastRenderedPageBreak/>
              <w:t>финансами" (Уплата налогов, сборов и иных платежей)</w:t>
            </w:r>
          </w:p>
        </w:tc>
        <w:tc>
          <w:tcPr>
            <w:tcW w:w="629" w:type="dxa"/>
            <w:shd w:val="clear" w:color="auto" w:fill="auto"/>
            <w:vAlign w:val="bottom"/>
          </w:tcPr>
          <w:p w:rsidR="00093AFD" w:rsidRPr="00093AFD" w:rsidRDefault="00093AFD" w:rsidP="00093AFD">
            <w:r w:rsidRPr="00093AFD">
              <w:lastRenderedPageBreak/>
              <w:t>904</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2120399990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69,0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67,9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66,9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"Планирование ассигнований, подлежащих перераспределению в ходе исполнения бюджета" подпрограммы "Устойчивое исполнение местного бюджета" муниципальной программы города Шахты "Управление муниципальными финансами" (Резервные средства)</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2140199990</w:t>
            </w:r>
          </w:p>
        </w:tc>
        <w:tc>
          <w:tcPr>
            <w:tcW w:w="709" w:type="dxa"/>
            <w:shd w:val="clear" w:color="auto" w:fill="auto"/>
            <w:vAlign w:val="bottom"/>
          </w:tcPr>
          <w:p w:rsidR="00093AFD" w:rsidRPr="00093AFD" w:rsidRDefault="00093AFD" w:rsidP="00093AFD">
            <w:r w:rsidRPr="00093AFD">
              <w:t>870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53 286,9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88 277,4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72 546,7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мероприятия по сокращению задолженности в рамках основного мероприятия "Иные мероприятия по сокращению задолженности" подпрограммы "Сокращение недоимки в бюджет города"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2150628190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904</w:t>
            </w:r>
          </w:p>
        </w:tc>
        <w:tc>
          <w:tcPr>
            <w:tcW w:w="930" w:type="dxa"/>
            <w:shd w:val="clear" w:color="auto" w:fill="auto"/>
            <w:vAlign w:val="bottom"/>
          </w:tcPr>
          <w:p w:rsidR="00093AFD" w:rsidRPr="00093AFD" w:rsidRDefault="00093AFD" w:rsidP="00093AFD">
            <w:r w:rsidRPr="00093AFD">
              <w:t>0705</w:t>
            </w:r>
          </w:p>
        </w:tc>
        <w:tc>
          <w:tcPr>
            <w:tcW w:w="1545" w:type="dxa"/>
            <w:shd w:val="clear" w:color="auto" w:fill="auto"/>
            <w:vAlign w:val="bottom"/>
          </w:tcPr>
          <w:p w:rsidR="00093AFD" w:rsidRPr="00093AFD" w:rsidRDefault="00093AFD" w:rsidP="00093AFD">
            <w:r w:rsidRPr="00093AFD">
              <w:t>2120300190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Департамент здравоохранения города Шахты</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83 428,5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83 003,8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85 463,7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"Своевременное обеспечение потребности отдельных категорий </w:t>
            </w:r>
            <w:r w:rsidRPr="00093AFD">
              <w:rPr>
                <w:sz w:val="20"/>
                <w:szCs w:val="20"/>
              </w:rPr>
              <w:lastRenderedPageBreak/>
              <w:t>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lastRenderedPageBreak/>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0110400590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392,4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392,4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392,4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условий для оказания медицинской помощи населению на территории городского округа"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0120500590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210,0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210,0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210,0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0120600590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7 425,9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7 569,6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7 717,1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w:t>
            </w:r>
            <w:r w:rsidRPr="00093AFD">
              <w:rPr>
                <w:sz w:val="20"/>
                <w:szCs w:val="20"/>
              </w:rPr>
              <w:lastRenderedPageBreak/>
              <w:t>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lastRenderedPageBreak/>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0120672430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55 665,8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58 151,5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54 905,0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"Организация профессиональной подготовки, переподготовки и повышение квалификации работников муниципальных учреждений"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0150100590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279,4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279,4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279,4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w:t>
            </w:r>
            <w:r w:rsidRPr="00093AFD">
              <w:rPr>
                <w:sz w:val="20"/>
                <w:szCs w:val="20"/>
              </w:rPr>
              <w:lastRenderedPageBreak/>
              <w:t>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lastRenderedPageBreak/>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0150300590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2 296,4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2 711,0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2 578,5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"Проведение ремонтов (капитальных и текущих), реконструкций и осуществление строительных работ, разработка проекто-сметной документации"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0160400590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2 431,6</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"Приобретение основных средств и осуществление материально-технического снабжения"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0160500590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198,8</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Приобретение автомобилей скорой медицинской помощи и санитарного автотранспорта для муниципальных учреждений здравоохранения в рамках основного мероприятия "Приобретение основных средств и осуществление материально-технического снабжения"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0901</w:t>
            </w:r>
          </w:p>
        </w:tc>
        <w:tc>
          <w:tcPr>
            <w:tcW w:w="1545" w:type="dxa"/>
            <w:shd w:val="clear" w:color="auto" w:fill="auto"/>
            <w:vAlign w:val="bottom"/>
          </w:tcPr>
          <w:p w:rsidR="00093AFD" w:rsidRPr="00093AFD" w:rsidRDefault="00093AFD" w:rsidP="00093AFD">
            <w:r w:rsidRPr="00093AFD">
              <w:t>01605S3820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 </w:t>
            </w:r>
          </w:p>
        </w:tc>
        <w:tc>
          <w:tcPr>
            <w:tcW w:w="1418" w:type="dxa"/>
            <w:shd w:val="clear" w:color="auto" w:fill="auto"/>
            <w:vAlign w:val="bottom"/>
          </w:tcPr>
          <w:p w:rsidR="00093AFD" w:rsidRPr="00093AFD" w:rsidRDefault="00093AFD" w:rsidP="00093AFD">
            <w:pPr>
              <w:jc w:val="right"/>
              <w:rPr>
                <w:color w:val="000000"/>
              </w:rPr>
            </w:pPr>
            <w:r w:rsidRPr="00093AFD">
              <w:rPr>
                <w:color w:val="000000"/>
              </w:rPr>
              <w:t> </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5 486,8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0902</w:t>
            </w:r>
          </w:p>
        </w:tc>
        <w:tc>
          <w:tcPr>
            <w:tcW w:w="1545" w:type="dxa"/>
            <w:shd w:val="clear" w:color="auto" w:fill="auto"/>
            <w:vAlign w:val="bottom"/>
          </w:tcPr>
          <w:p w:rsidR="00093AFD" w:rsidRPr="00093AFD" w:rsidRDefault="00093AFD" w:rsidP="00093AFD">
            <w:r w:rsidRPr="00093AFD">
              <w:t>0150300590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350,0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355,0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345,5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"Приобретение основных средств и осуществление материально-технического снабжения"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0902</w:t>
            </w:r>
          </w:p>
        </w:tc>
        <w:tc>
          <w:tcPr>
            <w:tcW w:w="1545" w:type="dxa"/>
            <w:shd w:val="clear" w:color="auto" w:fill="auto"/>
            <w:vAlign w:val="bottom"/>
          </w:tcPr>
          <w:p w:rsidR="00093AFD" w:rsidRPr="00093AFD" w:rsidRDefault="00093AFD" w:rsidP="00093AFD">
            <w:r w:rsidRPr="00093AFD">
              <w:t>0160500590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349,7</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"Профилактика ВИЧ, вирусных гепатитов B и C"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0110599990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95,0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95,0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w:t>
            </w:r>
            <w:r w:rsidRPr="00093AFD">
              <w:rPr>
                <w:sz w:val="20"/>
                <w:szCs w:val="20"/>
              </w:rPr>
              <w:lastRenderedPageBreak/>
              <w:t>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lastRenderedPageBreak/>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4 325,3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4 325,3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4 448,8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708,8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721,4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735,1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0160100590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2 567,6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2 567,6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2 646,5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w:t>
            </w:r>
            <w:r w:rsidRPr="00093AFD">
              <w:rPr>
                <w:sz w:val="20"/>
                <w:szCs w:val="20"/>
              </w:rPr>
              <w:lastRenderedPageBreak/>
              <w:t>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230,4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230,4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230,4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18,1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18,1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18,1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504,7</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(Уплата налогов, сборов и иных платежей)</w:t>
            </w:r>
          </w:p>
        </w:tc>
        <w:tc>
          <w:tcPr>
            <w:tcW w:w="629" w:type="dxa"/>
            <w:shd w:val="clear" w:color="auto" w:fill="auto"/>
            <w:vAlign w:val="bottom"/>
          </w:tcPr>
          <w:p w:rsidR="00093AFD" w:rsidRPr="00093AFD" w:rsidRDefault="00093AFD" w:rsidP="00093AFD">
            <w:r w:rsidRPr="00093AFD">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0160199990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38,2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36,2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"Осуществление санитарно-эпидемиологического благополучия населения" подпрограммы "Реализация функций и целей Департамента здравоохранения города Шахты" муни</w:t>
            </w:r>
            <w:r w:rsidRPr="00093AFD">
              <w:rPr>
                <w:sz w:val="20"/>
                <w:szCs w:val="20"/>
              </w:rPr>
              <w:lastRenderedPageBreak/>
              <w:t>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905</w:t>
            </w:r>
          </w:p>
        </w:tc>
        <w:tc>
          <w:tcPr>
            <w:tcW w:w="930" w:type="dxa"/>
            <w:shd w:val="clear" w:color="auto" w:fill="auto"/>
            <w:vAlign w:val="bottom"/>
          </w:tcPr>
          <w:p w:rsidR="00093AFD" w:rsidRPr="00093AFD" w:rsidRDefault="00093AFD" w:rsidP="00093AFD">
            <w:r w:rsidRPr="00093AFD">
              <w:t>0909</w:t>
            </w:r>
          </w:p>
        </w:tc>
        <w:tc>
          <w:tcPr>
            <w:tcW w:w="1545" w:type="dxa"/>
            <w:shd w:val="clear" w:color="auto" w:fill="auto"/>
            <w:vAlign w:val="bottom"/>
          </w:tcPr>
          <w:p w:rsidR="00093AFD" w:rsidRPr="00093AFD" w:rsidRDefault="00093AFD" w:rsidP="00093AFD">
            <w:r w:rsidRPr="00093AFD">
              <w:t>0160399990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5 338,9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5 338,9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5 338,9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Департамент культуры города Шахты</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222 708,2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232 955,5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224 832,9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0703</w:t>
            </w:r>
          </w:p>
        </w:tc>
        <w:tc>
          <w:tcPr>
            <w:tcW w:w="1545" w:type="dxa"/>
            <w:shd w:val="clear" w:color="auto" w:fill="auto"/>
            <w:vAlign w:val="bottom"/>
          </w:tcPr>
          <w:p w:rsidR="00093AFD" w:rsidRPr="00093AFD" w:rsidRDefault="00093AFD" w:rsidP="00093AFD">
            <w:r w:rsidRPr="00093AFD">
              <w:t>1110500590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55 741,5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55 388,2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57 029,4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0703</w:t>
            </w:r>
          </w:p>
        </w:tc>
        <w:tc>
          <w:tcPr>
            <w:tcW w:w="1545" w:type="dxa"/>
            <w:shd w:val="clear" w:color="auto" w:fill="auto"/>
            <w:vAlign w:val="bottom"/>
          </w:tcPr>
          <w:p w:rsidR="00093AFD" w:rsidRPr="00093AFD" w:rsidRDefault="00093AFD" w:rsidP="00093AFD">
            <w:r w:rsidRPr="00093AFD">
              <w:t>11105S4250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11 041,8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13 847,2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12 535,0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10 552,9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10 553,0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10 866,4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w:t>
            </w:r>
            <w:r w:rsidRPr="00093AFD">
              <w:rPr>
                <w:sz w:val="20"/>
                <w:szCs w:val="20"/>
              </w:rPr>
              <w:lastRenderedPageBreak/>
              <w:t>ждениям)</w:t>
            </w:r>
          </w:p>
        </w:tc>
        <w:tc>
          <w:tcPr>
            <w:tcW w:w="629" w:type="dxa"/>
            <w:shd w:val="clear" w:color="auto" w:fill="auto"/>
            <w:vAlign w:val="bottom"/>
          </w:tcPr>
          <w:p w:rsidR="00093AFD" w:rsidRPr="00093AFD" w:rsidRDefault="00093AFD" w:rsidP="00093AFD">
            <w:r w:rsidRPr="00093AFD">
              <w:lastRenderedPageBreak/>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1110100590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19 479,4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19 490,6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20 032,8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11101S3850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8 683,2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9 870,7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8 579,3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11101S3850</w:t>
            </w:r>
          </w:p>
        </w:tc>
        <w:tc>
          <w:tcPr>
            <w:tcW w:w="709" w:type="dxa"/>
            <w:shd w:val="clear" w:color="auto" w:fill="auto"/>
            <w:vAlign w:val="bottom"/>
          </w:tcPr>
          <w:p w:rsidR="00093AFD" w:rsidRPr="00093AFD" w:rsidRDefault="00093AFD" w:rsidP="00093AFD">
            <w:r w:rsidRPr="00093AFD">
              <w:t>620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19 766,1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22 145,2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19 117,1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1110200590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22 910,5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22 967,8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23 664,8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работникам муниципальных учреждений культуры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11102S3850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15 995,1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18 203,8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15 833,4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Комплектование книжных фондов библиотек муниципальных образований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11102S4180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1 618,0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1 651,0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 </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1110300590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2 729,8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2 755,5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2 846,0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работникам муниципальных учреждений культуры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11103S3850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653,9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812,4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756,5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1110400590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28 666,3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28 484,6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29 159,0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работникам муниципальных учреждений культуры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0801</w:t>
            </w:r>
          </w:p>
        </w:tc>
        <w:tc>
          <w:tcPr>
            <w:tcW w:w="1545" w:type="dxa"/>
            <w:shd w:val="clear" w:color="auto" w:fill="auto"/>
            <w:vAlign w:val="bottom"/>
          </w:tcPr>
          <w:p w:rsidR="00093AFD" w:rsidRPr="00093AFD" w:rsidRDefault="00093AFD" w:rsidP="00093AFD">
            <w:r w:rsidRPr="00093AFD">
              <w:t>11104S3850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15 065,7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17 060,6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14 508,3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w:t>
            </w:r>
            <w:r w:rsidRPr="00093AFD">
              <w:rPr>
                <w:sz w:val="20"/>
                <w:szCs w:val="20"/>
              </w:rPr>
              <w:lastRenderedPageBreak/>
              <w:t>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lastRenderedPageBreak/>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1120100110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3 719,3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3 719,3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3 824,7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1120100190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277,5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277,3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276,9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1120100590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1 887,6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1 887,6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1 945,6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62,7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62,7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62,7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Мероприятия по диспансеризации муниципальных служащих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1120128640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15,1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(Уплата налогов, сборов и иных платежей)</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1120199990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30,3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29,6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28,6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организацию и проведение праздничных мероприятий в рамках основного мероприятия "Создание условий для массового отдыха жителей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1120228140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3 415,7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3 433,3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3 451,3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сохранение памятников истории и культуры в рамках основного мероприятия "Охрана и сохранение объектов культурного наследия (памятников истории и культуры)"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w:t>
            </w:r>
            <w:r w:rsidRPr="00093AFD">
              <w:rPr>
                <w:sz w:val="20"/>
                <w:szCs w:val="20"/>
              </w:rPr>
              <w:lastRenderedPageBreak/>
              <w:t>ственных (муниципальных) нужд)</w:t>
            </w:r>
          </w:p>
        </w:tc>
        <w:tc>
          <w:tcPr>
            <w:tcW w:w="629" w:type="dxa"/>
            <w:shd w:val="clear" w:color="auto" w:fill="auto"/>
            <w:vAlign w:val="bottom"/>
          </w:tcPr>
          <w:p w:rsidR="00093AFD" w:rsidRPr="00093AFD" w:rsidRDefault="00093AFD" w:rsidP="00093AFD">
            <w:r w:rsidRPr="00093AFD">
              <w:lastRenderedPageBreak/>
              <w:t>906</w:t>
            </w:r>
          </w:p>
        </w:tc>
        <w:tc>
          <w:tcPr>
            <w:tcW w:w="930" w:type="dxa"/>
            <w:shd w:val="clear" w:color="auto" w:fill="auto"/>
            <w:vAlign w:val="bottom"/>
          </w:tcPr>
          <w:p w:rsidR="00093AFD" w:rsidRPr="00093AFD" w:rsidRDefault="00093AFD" w:rsidP="00093AFD">
            <w:r w:rsidRPr="00093AFD">
              <w:t>0804</w:t>
            </w:r>
          </w:p>
        </w:tc>
        <w:tc>
          <w:tcPr>
            <w:tcW w:w="1545" w:type="dxa"/>
            <w:shd w:val="clear" w:color="auto" w:fill="auto"/>
            <w:vAlign w:val="bottom"/>
          </w:tcPr>
          <w:p w:rsidR="00093AFD" w:rsidRPr="00093AFD" w:rsidRDefault="00093AFD" w:rsidP="00093AFD">
            <w:r w:rsidRPr="00093AFD">
              <w:t>1120328520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395,8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300,0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300,0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Департамент образования г. Шахты</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1 492 284,1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1 554 740,5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1 595 499,2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0701</w:t>
            </w:r>
          </w:p>
        </w:tc>
        <w:tc>
          <w:tcPr>
            <w:tcW w:w="1545" w:type="dxa"/>
            <w:shd w:val="clear" w:color="auto" w:fill="auto"/>
            <w:vAlign w:val="bottom"/>
          </w:tcPr>
          <w:p w:rsidR="00093AFD" w:rsidRPr="00093AFD" w:rsidRDefault="00093AFD" w:rsidP="00093AFD">
            <w:r w:rsidRPr="00093AFD">
              <w:t>0210100590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206 772,5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216 484,0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225 877,4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0701</w:t>
            </w:r>
          </w:p>
        </w:tc>
        <w:tc>
          <w:tcPr>
            <w:tcW w:w="1545" w:type="dxa"/>
            <w:shd w:val="clear" w:color="auto" w:fill="auto"/>
            <w:vAlign w:val="bottom"/>
          </w:tcPr>
          <w:p w:rsidR="00093AFD" w:rsidRPr="00093AFD" w:rsidRDefault="00093AFD" w:rsidP="00093AFD">
            <w:r w:rsidRPr="00093AFD">
              <w:t>0210172020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297 876,6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316 443,3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337 965,4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капитальный ремонт муниципальных образовательных учреждений (за исключением аварийных) в рамках основного мероприятия "Капитальный ремонт муниципальных  образовательных организаций (за исключением аварийных)" подпрограммы "Развитие дошкольного образования" муниципальной програм</w:t>
            </w:r>
            <w:r w:rsidRPr="00093AFD">
              <w:rPr>
                <w:sz w:val="20"/>
                <w:szCs w:val="20"/>
              </w:rPr>
              <w:lastRenderedPageBreak/>
              <w:t>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907</w:t>
            </w:r>
          </w:p>
        </w:tc>
        <w:tc>
          <w:tcPr>
            <w:tcW w:w="930" w:type="dxa"/>
            <w:shd w:val="clear" w:color="auto" w:fill="auto"/>
            <w:vAlign w:val="bottom"/>
          </w:tcPr>
          <w:p w:rsidR="00093AFD" w:rsidRPr="00093AFD" w:rsidRDefault="00093AFD" w:rsidP="00093AFD">
            <w:r w:rsidRPr="00093AFD">
              <w:t>0701</w:t>
            </w:r>
          </w:p>
        </w:tc>
        <w:tc>
          <w:tcPr>
            <w:tcW w:w="1545" w:type="dxa"/>
            <w:shd w:val="clear" w:color="auto" w:fill="auto"/>
            <w:vAlign w:val="bottom"/>
          </w:tcPr>
          <w:p w:rsidR="00093AFD" w:rsidRPr="00093AFD" w:rsidRDefault="00093AFD" w:rsidP="00093AFD">
            <w:r w:rsidRPr="00093AFD">
              <w:t>02103S3080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 </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20 624,1</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0702</w:t>
            </w:r>
          </w:p>
        </w:tc>
        <w:tc>
          <w:tcPr>
            <w:tcW w:w="1545" w:type="dxa"/>
            <w:shd w:val="clear" w:color="auto" w:fill="auto"/>
            <w:vAlign w:val="bottom"/>
          </w:tcPr>
          <w:p w:rsidR="00093AFD" w:rsidRPr="00093AFD" w:rsidRDefault="00093AFD" w:rsidP="00093AFD">
            <w:r w:rsidRPr="00093AFD">
              <w:t>0220100590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202 530,6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206 883,0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211 002,1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0702</w:t>
            </w:r>
          </w:p>
        </w:tc>
        <w:tc>
          <w:tcPr>
            <w:tcW w:w="1545" w:type="dxa"/>
            <w:shd w:val="clear" w:color="auto" w:fill="auto"/>
            <w:vAlign w:val="bottom"/>
          </w:tcPr>
          <w:p w:rsidR="00093AFD" w:rsidRPr="00093AFD" w:rsidRDefault="00093AFD" w:rsidP="00093AFD">
            <w:r w:rsidRPr="00093AFD">
              <w:t>0220172030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600 215,0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611 810,4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636 361,5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реализацию проекта "Всеобуч по плаванию" в рамках основного мероприятия "Формирование здорового образа жизни в среде обучаю</w:t>
            </w:r>
            <w:r w:rsidRPr="00093AFD">
              <w:rPr>
                <w:sz w:val="20"/>
                <w:szCs w:val="20"/>
              </w:rPr>
              <w:lastRenderedPageBreak/>
              <w:t>щихся" подпрограммы "Развитие общего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907</w:t>
            </w:r>
          </w:p>
        </w:tc>
        <w:tc>
          <w:tcPr>
            <w:tcW w:w="930" w:type="dxa"/>
            <w:shd w:val="clear" w:color="auto" w:fill="auto"/>
            <w:vAlign w:val="bottom"/>
          </w:tcPr>
          <w:p w:rsidR="00093AFD" w:rsidRPr="00093AFD" w:rsidRDefault="00093AFD" w:rsidP="00093AFD">
            <w:r w:rsidRPr="00093AFD">
              <w:t>0702</w:t>
            </w:r>
          </w:p>
        </w:tc>
        <w:tc>
          <w:tcPr>
            <w:tcW w:w="1545" w:type="dxa"/>
            <w:shd w:val="clear" w:color="auto" w:fill="auto"/>
            <w:vAlign w:val="bottom"/>
          </w:tcPr>
          <w:p w:rsidR="00093AFD" w:rsidRPr="00093AFD" w:rsidRDefault="00093AFD" w:rsidP="00093AFD">
            <w:r w:rsidRPr="00093AFD">
              <w:t>02203S3110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1 587,2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1 886,0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1 886,0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"Капитальный ремонт муниципальных образовательных организаций (за исключением аварийных), разработка документации"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0702</w:t>
            </w:r>
          </w:p>
        </w:tc>
        <w:tc>
          <w:tcPr>
            <w:tcW w:w="1545" w:type="dxa"/>
            <w:shd w:val="clear" w:color="auto" w:fill="auto"/>
            <w:vAlign w:val="bottom"/>
          </w:tcPr>
          <w:p w:rsidR="00093AFD" w:rsidRPr="00093AFD" w:rsidRDefault="00093AFD" w:rsidP="00093AFD">
            <w:r w:rsidRPr="00093AFD">
              <w:t>0220400590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6 091,4</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0703</w:t>
            </w:r>
          </w:p>
        </w:tc>
        <w:tc>
          <w:tcPr>
            <w:tcW w:w="1545" w:type="dxa"/>
            <w:shd w:val="clear" w:color="auto" w:fill="auto"/>
            <w:vAlign w:val="bottom"/>
          </w:tcPr>
          <w:p w:rsidR="00093AFD" w:rsidRPr="00093AFD" w:rsidRDefault="00093AFD" w:rsidP="00093AFD">
            <w:r w:rsidRPr="00093AFD">
              <w:t>0230100590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31 910,7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31 912,4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32 811,0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0703</w:t>
            </w:r>
          </w:p>
        </w:tc>
        <w:tc>
          <w:tcPr>
            <w:tcW w:w="1545" w:type="dxa"/>
            <w:shd w:val="clear" w:color="auto" w:fill="auto"/>
            <w:vAlign w:val="bottom"/>
          </w:tcPr>
          <w:p w:rsidR="00093AFD" w:rsidRPr="00093AFD" w:rsidRDefault="00093AFD" w:rsidP="00093AFD">
            <w:r w:rsidRPr="00093AFD">
              <w:t>02301S4250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946,5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1 331,8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1 331,8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Расходы на организацию отдыха детей в каникулярное время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02203S3130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6 099,7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6 343,7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6 597,5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6 306,9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6 306,9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6 487,3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388,4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388,4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388,4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w:t>
            </w:r>
            <w:r w:rsidRPr="00093AFD">
              <w:rPr>
                <w:sz w:val="20"/>
                <w:szCs w:val="20"/>
              </w:rPr>
              <w:lastRenderedPageBreak/>
              <w:t>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lastRenderedPageBreak/>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0240100590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8 614,9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8 614,9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8 879,6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0240100590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3 347,8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3 456,1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2 150,2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(Премии и гранты)</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0240100590</w:t>
            </w:r>
          </w:p>
        </w:tc>
        <w:tc>
          <w:tcPr>
            <w:tcW w:w="709" w:type="dxa"/>
            <w:shd w:val="clear" w:color="auto" w:fill="auto"/>
            <w:vAlign w:val="bottom"/>
          </w:tcPr>
          <w:p w:rsidR="00093AFD" w:rsidRPr="00093AFD" w:rsidRDefault="00093AFD" w:rsidP="00093AFD">
            <w:r w:rsidRPr="00093AFD">
              <w:t>350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130,0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130,0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130,0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0240100590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583,4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763,8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37,1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основного меро</w:t>
            </w:r>
            <w:r w:rsidRPr="00093AFD">
              <w:rPr>
                <w:sz w:val="20"/>
                <w:szCs w:val="20"/>
              </w:rPr>
              <w:lastRenderedPageBreak/>
              <w:t>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66,4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66,4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66,4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506,6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55,0</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0240199990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w:t>
            </w:r>
            <w:r w:rsidRPr="00093AFD">
              <w:rPr>
                <w:sz w:val="20"/>
                <w:szCs w:val="20"/>
              </w:rPr>
              <w:lastRenderedPageBreak/>
              <w:t>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lastRenderedPageBreak/>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0240272040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6 171,1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6 171,1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6 343,9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0240272040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395,1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395,1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395,1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"Осуществление мероприятий по работе с детьми и молодежью и развитие муниципальной системы мер поощрения способной и талантливой молодежи"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выплаты населению)</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0709</w:t>
            </w:r>
          </w:p>
        </w:tc>
        <w:tc>
          <w:tcPr>
            <w:tcW w:w="1545" w:type="dxa"/>
            <w:shd w:val="clear" w:color="auto" w:fill="auto"/>
            <w:vAlign w:val="bottom"/>
          </w:tcPr>
          <w:p w:rsidR="00093AFD" w:rsidRPr="00093AFD" w:rsidRDefault="00093AFD" w:rsidP="00093AFD">
            <w:r w:rsidRPr="00093AFD">
              <w:t>0241000590</w:t>
            </w:r>
          </w:p>
        </w:tc>
        <w:tc>
          <w:tcPr>
            <w:tcW w:w="709" w:type="dxa"/>
            <w:shd w:val="clear" w:color="auto" w:fill="auto"/>
            <w:vAlign w:val="bottom"/>
          </w:tcPr>
          <w:p w:rsidR="00093AFD" w:rsidRPr="00093AFD" w:rsidRDefault="00093AFD" w:rsidP="00093AFD">
            <w:r w:rsidRPr="00093AFD">
              <w:t>360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492,0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492,0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492,0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реализации основного мероприятия "Реализация государственных полно</w:t>
            </w:r>
            <w:r w:rsidRPr="00093AFD">
              <w:rPr>
                <w:sz w:val="20"/>
                <w:szCs w:val="20"/>
              </w:rPr>
              <w:lastRenderedPageBreak/>
              <w:t>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907</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0240252600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1 623,3</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1 623,3</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0240272180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607,0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607,0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607,0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0240272180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30 351,4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30 351,4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30 351,4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0240272220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360,0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420,0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420,0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реализации основного мероприятия "Реализация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907</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0240272420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78 308,0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81 178,8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84 916,5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Департамент труда и социального развития Администрации города Шахты</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1 341 874,2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1 383 612,7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1 054 455,3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w:t>
            </w:r>
            <w:r w:rsidRPr="00093AFD">
              <w:rPr>
                <w:sz w:val="20"/>
                <w:szCs w:val="20"/>
              </w:rPr>
              <w:lastRenderedPageBreak/>
              <w:t>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0420172200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51,2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60,9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70,4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0707</w:t>
            </w:r>
          </w:p>
        </w:tc>
        <w:tc>
          <w:tcPr>
            <w:tcW w:w="1545" w:type="dxa"/>
            <w:shd w:val="clear" w:color="auto" w:fill="auto"/>
            <w:vAlign w:val="bottom"/>
          </w:tcPr>
          <w:p w:rsidR="00093AFD" w:rsidRPr="00093AFD" w:rsidRDefault="00093AFD" w:rsidP="00093AFD">
            <w:r w:rsidRPr="00093AFD">
              <w:t>0420172200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23 402,4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24 330,9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25 297,0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w:t>
            </w:r>
            <w:r w:rsidRPr="00093AFD">
              <w:rPr>
                <w:sz w:val="20"/>
                <w:szCs w:val="20"/>
              </w:rPr>
              <w:lastRenderedPageBreak/>
              <w:t>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1001</w:t>
            </w:r>
          </w:p>
        </w:tc>
        <w:tc>
          <w:tcPr>
            <w:tcW w:w="1545" w:type="dxa"/>
            <w:shd w:val="clear" w:color="auto" w:fill="auto"/>
            <w:vAlign w:val="bottom"/>
          </w:tcPr>
          <w:p w:rsidR="00093AFD" w:rsidRPr="00093AFD" w:rsidRDefault="00093AFD" w:rsidP="00093AFD">
            <w:r w:rsidRPr="00093AFD">
              <w:t>0410299990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242,4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243,8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245,5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1001</w:t>
            </w:r>
          </w:p>
        </w:tc>
        <w:tc>
          <w:tcPr>
            <w:tcW w:w="1545" w:type="dxa"/>
            <w:shd w:val="clear" w:color="auto" w:fill="auto"/>
            <w:vAlign w:val="bottom"/>
          </w:tcPr>
          <w:p w:rsidR="00093AFD" w:rsidRPr="00093AFD" w:rsidRDefault="00093AFD" w:rsidP="00093AFD">
            <w:r w:rsidRPr="00093AFD">
              <w:t>0410299990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23 222,6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23 359,0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23 520,1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1002</w:t>
            </w:r>
          </w:p>
        </w:tc>
        <w:tc>
          <w:tcPr>
            <w:tcW w:w="1545" w:type="dxa"/>
            <w:shd w:val="clear" w:color="auto" w:fill="auto"/>
            <w:vAlign w:val="bottom"/>
          </w:tcPr>
          <w:p w:rsidR="00093AFD" w:rsidRPr="00093AFD" w:rsidRDefault="00093AFD" w:rsidP="00093AFD">
            <w:r w:rsidRPr="00093AFD">
              <w:t>0430100590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1 633,2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1 686,8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1 737,9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1002</w:t>
            </w:r>
          </w:p>
        </w:tc>
        <w:tc>
          <w:tcPr>
            <w:tcW w:w="1545" w:type="dxa"/>
            <w:shd w:val="clear" w:color="auto" w:fill="auto"/>
            <w:vAlign w:val="bottom"/>
          </w:tcPr>
          <w:p w:rsidR="00093AFD" w:rsidRPr="00093AFD" w:rsidRDefault="00093AFD" w:rsidP="00093AFD">
            <w:r w:rsidRPr="00093AFD">
              <w:t>0430172260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166 655,0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176 198,9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159 841,2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переданных полномочий Российской Федерации по предо</w:t>
            </w:r>
            <w:r w:rsidRPr="00093AFD">
              <w:rPr>
                <w:sz w:val="20"/>
                <w:szCs w:val="20"/>
              </w:rPr>
              <w:lastRenderedPageBreak/>
              <w:t>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0410151370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121,8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121,8</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0410151370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8 117,9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8 117,9</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w:t>
            </w:r>
            <w:r w:rsidRPr="00093AFD">
              <w:rPr>
                <w:sz w:val="20"/>
                <w:szCs w:val="20"/>
              </w:rPr>
              <w:lastRenderedPageBreak/>
              <w:t>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0410152200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185,4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185,4</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0410152200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11 737,7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11 737,7</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0410152500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3 510,5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3 509,5</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w:t>
            </w:r>
            <w:r w:rsidRPr="00093AFD">
              <w:rPr>
                <w:sz w:val="20"/>
                <w:szCs w:val="20"/>
              </w:rPr>
              <w:lastRenderedPageBreak/>
              <w:t>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0410152500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222 154,9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222 090,9</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2 377,9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2 443,1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2 536,5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w:t>
            </w:r>
            <w:r w:rsidRPr="00093AFD">
              <w:rPr>
                <w:sz w:val="20"/>
                <w:szCs w:val="20"/>
              </w:rPr>
              <w:lastRenderedPageBreak/>
              <w:t>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0410172050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179 098,8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183 999,6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191 036,5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0410172060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2 521,1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2 533,2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2 545,7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w:t>
            </w:r>
            <w:r w:rsidRPr="00093AFD">
              <w:rPr>
                <w:sz w:val="20"/>
                <w:szCs w:val="20"/>
              </w:rPr>
              <w:lastRenderedPageBreak/>
              <w:t>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0410172070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51,7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53,4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0410172070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3 564,7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3 680,4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3 800,8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w:t>
            </w:r>
            <w:r w:rsidRPr="00093AFD">
              <w:rPr>
                <w:sz w:val="20"/>
                <w:szCs w:val="20"/>
              </w:rPr>
              <w:lastRenderedPageBreak/>
              <w:t>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0410172080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504,6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520,0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536,0</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0410172080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39 255,5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40 456,9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41 703,9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0410172100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4 513,4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4 675,9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4 944,2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гражданам в целях оказа</w:t>
            </w:r>
            <w:r w:rsidRPr="00093AFD">
              <w:rPr>
                <w:sz w:val="20"/>
                <w:szCs w:val="20"/>
              </w:rPr>
              <w:lastRenderedPageBreak/>
              <w:t>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0410172100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285 621,4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295 903,8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306 456,3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0410172120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527,5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548,6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570,4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0410172120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2 151,4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2 237,5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2 327,6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Осуществление полномочий по предоставлению мер социальной поддержки детей из многодетных </w:t>
            </w:r>
            <w:r w:rsidRPr="00093AFD">
              <w:rPr>
                <w:sz w:val="20"/>
                <w:szCs w:val="20"/>
              </w:rPr>
              <w:lastRenderedPageBreak/>
              <w:t>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0420172150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290,5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305,9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316,2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0420172150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18 383,4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19 357,6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20 012,7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0420172160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366,2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381,1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396,6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0420172160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23 173,2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24 122,1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25 099,5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выплате пособия на ребенка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0420172170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76 713,4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78 583,2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81 802,4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w:t>
            </w:r>
            <w:r w:rsidRPr="00093AFD">
              <w:rPr>
                <w:sz w:val="20"/>
                <w:szCs w:val="20"/>
              </w:rPr>
              <w:lastRenderedPageBreak/>
              <w:t>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0420172210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263,2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263,2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263,2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0420172210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16 654,9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16 654,9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16 654,9</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0420172240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21,4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22,3</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23,2</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w:t>
            </w:r>
            <w:r w:rsidRPr="00093AFD">
              <w:rPr>
                <w:sz w:val="20"/>
                <w:szCs w:val="20"/>
              </w:rPr>
              <w:lastRenderedPageBreak/>
              <w:t>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0420172240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1 355,6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1 411,8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1 470,8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0510452800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1,5</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w:t>
            </w:r>
            <w:r w:rsidRPr="00093AFD">
              <w:rPr>
                <w:sz w:val="20"/>
                <w:szCs w:val="20"/>
              </w:rPr>
              <w:lastRenderedPageBreak/>
              <w:t>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1003</w:t>
            </w:r>
          </w:p>
        </w:tc>
        <w:tc>
          <w:tcPr>
            <w:tcW w:w="1545" w:type="dxa"/>
            <w:shd w:val="clear" w:color="auto" w:fill="auto"/>
            <w:vAlign w:val="bottom"/>
          </w:tcPr>
          <w:p w:rsidR="00093AFD" w:rsidRPr="00093AFD" w:rsidRDefault="00093AFD" w:rsidP="00093AFD">
            <w:r w:rsidRPr="00093AFD">
              <w:t>0510452800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102,8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102,8</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0420152700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1 223,8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1 272,8</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sidRPr="00093AFD">
              <w:rPr>
                <w:sz w:val="20"/>
                <w:szCs w:val="20"/>
              </w:rPr>
              <w:lastRenderedPageBreak/>
              <w:t>(прекращением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0420153800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95 223,9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99 296,8</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0420172440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1 732,2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1 948,4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2 106,6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1004</w:t>
            </w:r>
          </w:p>
        </w:tc>
        <w:tc>
          <w:tcPr>
            <w:tcW w:w="1545" w:type="dxa"/>
            <w:shd w:val="clear" w:color="auto" w:fill="auto"/>
            <w:vAlign w:val="bottom"/>
          </w:tcPr>
          <w:p w:rsidR="00093AFD" w:rsidRPr="00093AFD" w:rsidRDefault="00093AFD" w:rsidP="00093AFD">
            <w:r w:rsidRPr="00093AFD">
              <w:t>04201R0840</w:t>
            </w:r>
          </w:p>
        </w:tc>
        <w:tc>
          <w:tcPr>
            <w:tcW w:w="709" w:type="dxa"/>
            <w:shd w:val="clear" w:color="auto" w:fill="auto"/>
            <w:vAlign w:val="bottom"/>
          </w:tcPr>
          <w:p w:rsidR="00093AFD" w:rsidRPr="00093AFD" w:rsidRDefault="00093AFD" w:rsidP="00093AFD">
            <w:r w:rsidRPr="00093AFD">
              <w:t>320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69 289,0</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77 416,0</w:t>
            </w:r>
          </w:p>
        </w:tc>
        <w:tc>
          <w:tcPr>
            <w:tcW w:w="1417" w:type="dxa"/>
            <w:shd w:val="clear" w:color="auto" w:fill="auto"/>
            <w:vAlign w:val="bottom"/>
          </w:tcPr>
          <w:p w:rsidR="00093AFD" w:rsidRPr="00093AFD" w:rsidRDefault="00093AFD" w:rsidP="00093AFD">
            <w:pPr>
              <w:jc w:val="right"/>
              <w:rPr>
                <w:color w:val="000000"/>
              </w:rPr>
            </w:pPr>
            <w:r w:rsidRPr="00093AFD">
              <w:rPr>
                <w:color w:val="000000"/>
              </w:rPr>
              <w:t>83 697,7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460,2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460,2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473,3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w:t>
            </w:r>
            <w:r w:rsidRPr="00093AFD">
              <w:rPr>
                <w:sz w:val="20"/>
                <w:szCs w:val="20"/>
              </w:rPr>
              <w:lastRenderedPageBreak/>
              <w:t>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1 436,9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1 387,7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1 440,3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0440172110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49 042,2</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49 042,2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50 439,4</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w:t>
            </w:r>
            <w:r w:rsidRPr="00093AFD">
              <w:rPr>
                <w:sz w:val="20"/>
                <w:szCs w:val="20"/>
              </w:rPr>
              <w:lastRenderedPageBreak/>
              <w:t>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0440172110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2 479,7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2 479,7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2 479,7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0440172110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0,6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0,6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0,6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1 950,6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237,6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384,7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629" w:type="dxa"/>
            <w:shd w:val="clear" w:color="auto" w:fill="auto"/>
            <w:vAlign w:val="bottom"/>
          </w:tcPr>
          <w:p w:rsidR="00093AFD" w:rsidRPr="00093AFD" w:rsidRDefault="00093AFD" w:rsidP="00093AFD">
            <w:r w:rsidRPr="00093AFD">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0440199990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170,1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170,1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170,1</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мероприятия, направленные на обеспечение доступности объек</w:t>
            </w:r>
            <w:r w:rsidRPr="00093AFD">
              <w:rPr>
                <w:sz w:val="20"/>
                <w:szCs w:val="20"/>
              </w:rPr>
              <w:lastRenderedPageBreak/>
              <w:t>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913</w:t>
            </w:r>
          </w:p>
        </w:tc>
        <w:tc>
          <w:tcPr>
            <w:tcW w:w="930" w:type="dxa"/>
            <w:shd w:val="clear" w:color="auto" w:fill="auto"/>
            <w:vAlign w:val="bottom"/>
          </w:tcPr>
          <w:p w:rsidR="00093AFD" w:rsidRPr="00093AFD" w:rsidRDefault="00093AFD" w:rsidP="00093AFD">
            <w:r w:rsidRPr="00093AFD">
              <w:t>1006</w:t>
            </w:r>
          </w:p>
        </w:tc>
        <w:tc>
          <w:tcPr>
            <w:tcW w:w="1545" w:type="dxa"/>
            <w:shd w:val="clear" w:color="auto" w:fill="auto"/>
            <w:vAlign w:val="bottom"/>
          </w:tcPr>
          <w:p w:rsidR="00093AFD" w:rsidRPr="00093AFD" w:rsidRDefault="00093AFD" w:rsidP="00093AFD">
            <w:r w:rsidRPr="00093AFD">
              <w:t>0520228620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317,6</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Департамент по физическому развитию и спорту города Шахты</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73 332,6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74 318,2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76 800,5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0703</w:t>
            </w:r>
          </w:p>
        </w:tc>
        <w:tc>
          <w:tcPr>
            <w:tcW w:w="1545" w:type="dxa"/>
            <w:shd w:val="clear" w:color="auto" w:fill="auto"/>
            <w:vAlign w:val="bottom"/>
          </w:tcPr>
          <w:p w:rsidR="00093AFD" w:rsidRPr="00093AFD" w:rsidRDefault="00093AFD" w:rsidP="00093AFD">
            <w:r w:rsidRPr="00093AFD">
              <w:t>1310100590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28 065,5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28 101,7</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28 818,7</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Повышение заработной платы отдельным категориям работников муниципальных учреждений дополнительного образования детей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0703</w:t>
            </w:r>
          </w:p>
        </w:tc>
        <w:tc>
          <w:tcPr>
            <w:tcW w:w="1545" w:type="dxa"/>
            <w:shd w:val="clear" w:color="auto" w:fill="auto"/>
            <w:vAlign w:val="bottom"/>
          </w:tcPr>
          <w:p w:rsidR="00093AFD" w:rsidRPr="00093AFD" w:rsidRDefault="00093AFD" w:rsidP="00093AFD">
            <w:r w:rsidRPr="00093AFD">
              <w:t>13101S4270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 </w:t>
            </w:r>
          </w:p>
        </w:tc>
        <w:tc>
          <w:tcPr>
            <w:tcW w:w="1418" w:type="dxa"/>
            <w:shd w:val="clear" w:color="auto" w:fill="auto"/>
            <w:vAlign w:val="bottom"/>
          </w:tcPr>
          <w:p w:rsidR="00093AFD" w:rsidRPr="00093AFD" w:rsidRDefault="00093AFD" w:rsidP="00093AFD">
            <w:pPr>
              <w:jc w:val="right"/>
              <w:rPr>
                <w:color w:val="000000"/>
              </w:rPr>
            </w:pPr>
            <w:r w:rsidRPr="00093AFD">
              <w:rPr>
                <w:color w:val="000000"/>
              </w:rPr>
              <w:t>708,9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1 267,6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1101</w:t>
            </w:r>
          </w:p>
        </w:tc>
        <w:tc>
          <w:tcPr>
            <w:tcW w:w="1545" w:type="dxa"/>
            <w:shd w:val="clear" w:color="auto" w:fill="auto"/>
            <w:vAlign w:val="bottom"/>
          </w:tcPr>
          <w:p w:rsidR="00093AFD" w:rsidRPr="00093AFD" w:rsidRDefault="00093AFD" w:rsidP="00093AFD">
            <w:r w:rsidRPr="00093AFD">
              <w:t>1310100590</w:t>
            </w:r>
          </w:p>
        </w:tc>
        <w:tc>
          <w:tcPr>
            <w:tcW w:w="709" w:type="dxa"/>
            <w:shd w:val="clear" w:color="auto" w:fill="auto"/>
            <w:vAlign w:val="bottom"/>
          </w:tcPr>
          <w:p w:rsidR="00093AFD" w:rsidRPr="00093AFD" w:rsidRDefault="00093AFD" w:rsidP="00093AFD">
            <w:r w:rsidRPr="00093AFD">
              <w:t>610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38 695,5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39 323,4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40 427,3</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проведение официальных физкультурно-оздоровительных и спортивных мероприятий в рамках основного мероприятия "Проведение официальных физкультурно-оздоровительных и спортивных мероприятий" подпрограммы "Развитие массового спорта по месту жительства"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1102</w:t>
            </w:r>
          </w:p>
        </w:tc>
        <w:tc>
          <w:tcPr>
            <w:tcW w:w="1545" w:type="dxa"/>
            <w:shd w:val="clear" w:color="auto" w:fill="auto"/>
            <w:vAlign w:val="bottom"/>
          </w:tcPr>
          <w:p w:rsidR="00093AFD" w:rsidRPr="00093AFD" w:rsidRDefault="00093AFD" w:rsidP="00093AFD">
            <w:r w:rsidRPr="00093AFD">
              <w:t>1320128410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2 398,8</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2 398,8</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2 398,8</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1105</w:t>
            </w:r>
          </w:p>
        </w:tc>
        <w:tc>
          <w:tcPr>
            <w:tcW w:w="1545" w:type="dxa"/>
            <w:shd w:val="clear" w:color="auto" w:fill="auto"/>
            <w:vAlign w:val="bottom"/>
          </w:tcPr>
          <w:p w:rsidR="00093AFD" w:rsidRPr="00093AFD" w:rsidRDefault="00093AFD" w:rsidP="00093AFD">
            <w:r w:rsidRPr="00093AFD">
              <w:t>1340100110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3 493,9</w:t>
            </w:r>
          </w:p>
        </w:tc>
        <w:tc>
          <w:tcPr>
            <w:tcW w:w="1418" w:type="dxa"/>
            <w:shd w:val="clear" w:color="auto" w:fill="auto"/>
            <w:vAlign w:val="bottom"/>
          </w:tcPr>
          <w:p w:rsidR="00093AFD" w:rsidRPr="00093AFD" w:rsidRDefault="00093AFD" w:rsidP="00093AFD">
            <w:pPr>
              <w:jc w:val="right"/>
              <w:rPr>
                <w:color w:val="000000"/>
              </w:rPr>
            </w:pPr>
            <w:r w:rsidRPr="00093AFD">
              <w:rPr>
                <w:color w:val="000000"/>
              </w:rPr>
              <w:t>3 493,9</w:t>
            </w:r>
          </w:p>
        </w:tc>
        <w:tc>
          <w:tcPr>
            <w:tcW w:w="1417" w:type="dxa"/>
            <w:shd w:val="clear" w:color="auto" w:fill="auto"/>
            <w:vAlign w:val="bottom"/>
          </w:tcPr>
          <w:p w:rsidR="00093AFD" w:rsidRPr="00093AFD" w:rsidRDefault="00093AFD" w:rsidP="00093AFD">
            <w:pPr>
              <w:jc w:val="right"/>
              <w:rPr>
                <w:color w:val="000000"/>
              </w:rPr>
            </w:pPr>
            <w:r w:rsidRPr="00093AFD">
              <w:rPr>
                <w:color w:val="000000"/>
              </w:rPr>
              <w:t>3 592,5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w:t>
            </w:r>
            <w:r w:rsidRPr="00093AFD">
              <w:rPr>
                <w:sz w:val="20"/>
                <w:szCs w:val="20"/>
              </w:rPr>
              <w:lastRenderedPageBreak/>
              <w:t>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lastRenderedPageBreak/>
              <w:t>915</w:t>
            </w:r>
          </w:p>
        </w:tc>
        <w:tc>
          <w:tcPr>
            <w:tcW w:w="930" w:type="dxa"/>
            <w:shd w:val="clear" w:color="auto" w:fill="auto"/>
            <w:vAlign w:val="bottom"/>
          </w:tcPr>
          <w:p w:rsidR="00093AFD" w:rsidRPr="00093AFD" w:rsidRDefault="00093AFD" w:rsidP="00093AFD">
            <w:r w:rsidRPr="00093AFD">
              <w:t>1105</w:t>
            </w:r>
          </w:p>
        </w:tc>
        <w:tc>
          <w:tcPr>
            <w:tcW w:w="1545" w:type="dxa"/>
            <w:shd w:val="clear" w:color="auto" w:fill="auto"/>
            <w:vAlign w:val="bottom"/>
          </w:tcPr>
          <w:p w:rsidR="00093AFD" w:rsidRPr="00093AFD" w:rsidRDefault="00093AFD" w:rsidP="00093AFD">
            <w:r w:rsidRPr="00093AFD">
              <w:t>1340100190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272,1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278,4</w:t>
            </w:r>
          </w:p>
        </w:tc>
        <w:tc>
          <w:tcPr>
            <w:tcW w:w="1417" w:type="dxa"/>
            <w:shd w:val="clear" w:color="auto" w:fill="auto"/>
            <w:vAlign w:val="bottom"/>
          </w:tcPr>
          <w:p w:rsidR="00093AFD" w:rsidRPr="00093AFD" w:rsidRDefault="00093AFD" w:rsidP="00093AFD">
            <w:pPr>
              <w:jc w:val="right"/>
              <w:rPr>
                <w:color w:val="000000"/>
              </w:rPr>
            </w:pPr>
            <w:r w:rsidRPr="00093AFD">
              <w:rPr>
                <w:color w:val="000000"/>
              </w:rPr>
              <w:t>282,5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Мероприятия по диспансеризации муниципальных служащих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1105</w:t>
            </w:r>
          </w:p>
        </w:tc>
        <w:tc>
          <w:tcPr>
            <w:tcW w:w="1545" w:type="dxa"/>
            <w:shd w:val="clear" w:color="auto" w:fill="auto"/>
            <w:vAlign w:val="bottom"/>
          </w:tcPr>
          <w:p w:rsidR="00093AFD" w:rsidRPr="00093AFD" w:rsidRDefault="00093AFD" w:rsidP="00093AFD">
            <w:r w:rsidRPr="00093AFD">
              <w:t>1340128640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11,6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11,6</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11,6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1105</w:t>
            </w:r>
          </w:p>
        </w:tc>
        <w:tc>
          <w:tcPr>
            <w:tcW w:w="1545" w:type="dxa"/>
            <w:shd w:val="clear" w:color="auto" w:fill="auto"/>
            <w:vAlign w:val="bottom"/>
          </w:tcPr>
          <w:p w:rsidR="00093AFD" w:rsidRPr="00093AFD" w:rsidRDefault="00093AFD" w:rsidP="00093AFD">
            <w:r w:rsidRPr="00093AFD">
              <w:t>1340199990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237,7</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(Премии и гран</w:t>
            </w:r>
            <w:r w:rsidRPr="00093AFD">
              <w:rPr>
                <w:sz w:val="20"/>
                <w:szCs w:val="20"/>
              </w:rPr>
              <w:lastRenderedPageBreak/>
              <w:t>ты)</w:t>
            </w:r>
          </w:p>
        </w:tc>
        <w:tc>
          <w:tcPr>
            <w:tcW w:w="629" w:type="dxa"/>
            <w:shd w:val="clear" w:color="auto" w:fill="auto"/>
            <w:vAlign w:val="bottom"/>
          </w:tcPr>
          <w:p w:rsidR="00093AFD" w:rsidRPr="00093AFD" w:rsidRDefault="00093AFD" w:rsidP="00093AFD">
            <w:r w:rsidRPr="00093AFD">
              <w:lastRenderedPageBreak/>
              <w:t>915</w:t>
            </w:r>
          </w:p>
        </w:tc>
        <w:tc>
          <w:tcPr>
            <w:tcW w:w="930" w:type="dxa"/>
            <w:shd w:val="clear" w:color="auto" w:fill="auto"/>
            <w:vAlign w:val="bottom"/>
          </w:tcPr>
          <w:p w:rsidR="00093AFD" w:rsidRPr="00093AFD" w:rsidRDefault="00093AFD" w:rsidP="00093AFD">
            <w:r w:rsidRPr="00093AFD">
              <w:t>1105</w:t>
            </w:r>
          </w:p>
        </w:tc>
        <w:tc>
          <w:tcPr>
            <w:tcW w:w="1545" w:type="dxa"/>
            <w:shd w:val="clear" w:color="auto" w:fill="auto"/>
            <w:vAlign w:val="bottom"/>
          </w:tcPr>
          <w:p w:rsidR="00093AFD" w:rsidRPr="00093AFD" w:rsidRDefault="00093AFD" w:rsidP="00093AFD">
            <w:r w:rsidRPr="00093AFD">
              <w:t>1340199990</w:t>
            </w:r>
          </w:p>
        </w:tc>
        <w:tc>
          <w:tcPr>
            <w:tcW w:w="709" w:type="dxa"/>
            <w:shd w:val="clear" w:color="auto" w:fill="auto"/>
            <w:vAlign w:val="bottom"/>
          </w:tcPr>
          <w:p w:rsidR="00093AFD" w:rsidRPr="00093AFD" w:rsidRDefault="00093AFD" w:rsidP="00093AFD">
            <w:r w:rsidRPr="00093AFD">
              <w:t>350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156,0</w:t>
            </w:r>
          </w:p>
        </w:tc>
        <w:tc>
          <w:tcPr>
            <w:tcW w:w="1418" w:type="dxa"/>
            <w:shd w:val="clear" w:color="auto" w:fill="auto"/>
            <w:vAlign w:val="bottom"/>
          </w:tcPr>
          <w:p w:rsidR="00093AFD" w:rsidRPr="00093AFD" w:rsidRDefault="00093AFD" w:rsidP="00093AFD">
            <w:pPr>
              <w:jc w:val="right"/>
              <w:rPr>
                <w:color w:val="000000"/>
              </w:rPr>
            </w:pP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(Уплата налогов, сборов и иных платежей)</w:t>
            </w:r>
          </w:p>
        </w:tc>
        <w:tc>
          <w:tcPr>
            <w:tcW w:w="629" w:type="dxa"/>
            <w:shd w:val="clear" w:color="auto" w:fill="auto"/>
            <w:vAlign w:val="bottom"/>
          </w:tcPr>
          <w:p w:rsidR="00093AFD" w:rsidRPr="00093AFD" w:rsidRDefault="00093AFD" w:rsidP="00093AFD">
            <w:r w:rsidRPr="00093AFD">
              <w:t>915</w:t>
            </w:r>
          </w:p>
        </w:tc>
        <w:tc>
          <w:tcPr>
            <w:tcW w:w="930" w:type="dxa"/>
            <w:shd w:val="clear" w:color="auto" w:fill="auto"/>
            <w:vAlign w:val="bottom"/>
          </w:tcPr>
          <w:p w:rsidR="00093AFD" w:rsidRPr="00093AFD" w:rsidRDefault="00093AFD" w:rsidP="00093AFD">
            <w:r w:rsidRPr="00093AFD">
              <w:t>1105</w:t>
            </w:r>
          </w:p>
        </w:tc>
        <w:tc>
          <w:tcPr>
            <w:tcW w:w="1545" w:type="dxa"/>
            <w:shd w:val="clear" w:color="auto" w:fill="auto"/>
            <w:vAlign w:val="bottom"/>
          </w:tcPr>
          <w:p w:rsidR="00093AFD" w:rsidRPr="00093AFD" w:rsidRDefault="00093AFD" w:rsidP="00093AFD">
            <w:r w:rsidRPr="00093AFD">
              <w:t>1340199990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1,5</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1,5</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Отдел записи актов гражданского состояния города Шахты Ростовской области</w:t>
            </w:r>
          </w:p>
        </w:tc>
        <w:tc>
          <w:tcPr>
            <w:tcW w:w="629" w:type="dxa"/>
            <w:shd w:val="clear" w:color="auto" w:fill="auto"/>
            <w:vAlign w:val="bottom"/>
          </w:tcPr>
          <w:p w:rsidR="00093AFD" w:rsidRPr="00093AFD" w:rsidRDefault="00093AFD" w:rsidP="00093AFD">
            <w:r w:rsidRPr="00093AFD">
              <w:t>917</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12 032,4</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12 026,5</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62,6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093AFD" w:rsidRPr="00093AFD" w:rsidRDefault="00093AFD" w:rsidP="00093AFD">
            <w:r w:rsidRPr="00093AFD">
              <w:t>917</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9990059310</w:t>
            </w:r>
          </w:p>
        </w:tc>
        <w:tc>
          <w:tcPr>
            <w:tcW w:w="709" w:type="dxa"/>
            <w:shd w:val="clear" w:color="auto" w:fill="auto"/>
            <w:vAlign w:val="bottom"/>
          </w:tcPr>
          <w:p w:rsidR="00093AFD" w:rsidRPr="00093AFD" w:rsidRDefault="00093AFD" w:rsidP="00093AFD">
            <w:r w:rsidRPr="00093AFD">
              <w:t>120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10 893,1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10 905,7</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093AFD" w:rsidRPr="00093AFD" w:rsidRDefault="00093AFD" w:rsidP="00093AFD">
            <w:r w:rsidRPr="00093AFD">
              <w:t>917</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9990059310</w:t>
            </w:r>
          </w:p>
        </w:tc>
        <w:tc>
          <w:tcPr>
            <w:tcW w:w="709" w:type="dxa"/>
            <w:shd w:val="clear" w:color="auto" w:fill="auto"/>
            <w:vAlign w:val="bottom"/>
          </w:tcPr>
          <w:p w:rsidR="00093AFD" w:rsidRPr="00093AFD" w:rsidRDefault="00093AFD" w:rsidP="00093AFD">
            <w:r w:rsidRPr="00093AFD">
              <w:t>240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1 075,7</w:t>
            </w:r>
          </w:p>
        </w:tc>
        <w:tc>
          <w:tcPr>
            <w:tcW w:w="1418" w:type="dxa"/>
            <w:shd w:val="clear" w:color="auto" w:fill="auto"/>
            <w:vAlign w:val="bottom"/>
          </w:tcPr>
          <w:p w:rsidR="00093AFD" w:rsidRPr="00093AFD" w:rsidRDefault="00093AFD" w:rsidP="00093AFD">
            <w:pPr>
              <w:jc w:val="right"/>
              <w:rPr>
                <w:color w:val="000000"/>
              </w:rPr>
            </w:pPr>
            <w:r w:rsidRPr="00093AFD">
              <w:rPr>
                <w:color w:val="000000"/>
              </w:rPr>
              <w:t>1 057,7</w:t>
            </w:r>
          </w:p>
        </w:tc>
        <w:tc>
          <w:tcPr>
            <w:tcW w:w="1417" w:type="dxa"/>
            <w:shd w:val="clear" w:color="auto" w:fill="auto"/>
            <w:vAlign w:val="bottom"/>
          </w:tcPr>
          <w:p w:rsidR="00093AFD" w:rsidRPr="00093AFD" w:rsidRDefault="00093AFD" w:rsidP="00093AFD">
            <w:pPr>
              <w:jc w:val="right"/>
              <w:rPr>
                <w:color w:val="000000"/>
              </w:rPr>
            </w:pP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629" w:type="dxa"/>
            <w:shd w:val="clear" w:color="auto" w:fill="auto"/>
            <w:vAlign w:val="bottom"/>
          </w:tcPr>
          <w:p w:rsidR="00093AFD" w:rsidRPr="00093AFD" w:rsidRDefault="00093AFD" w:rsidP="00093AFD">
            <w:r w:rsidRPr="00093AFD">
              <w:t>917</w:t>
            </w:r>
          </w:p>
        </w:tc>
        <w:tc>
          <w:tcPr>
            <w:tcW w:w="930" w:type="dxa"/>
            <w:shd w:val="clear" w:color="auto" w:fill="auto"/>
            <w:vAlign w:val="bottom"/>
          </w:tcPr>
          <w:p w:rsidR="00093AFD" w:rsidRPr="00093AFD" w:rsidRDefault="00093AFD" w:rsidP="00093AFD">
            <w:r w:rsidRPr="00093AFD">
              <w:t>0113</w:t>
            </w:r>
          </w:p>
        </w:tc>
        <w:tc>
          <w:tcPr>
            <w:tcW w:w="1545" w:type="dxa"/>
            <w:shd w:val="clear" w:color="auto" w:fill="auto"/>
            <w:vAlign w:val="bottom"/>
          </w:tcPr>
          <w:p w:rsidR="00093AFD" w:rsidRPr="00093AFD" w:rsidRDefault="00093AFD" w:rsidP="00093AFD">
            <w:r w:rsidRPr="00093AFD">
              <w:t>9990099990</w:t>
            </w:r>
          </w:p>
        </w:tc>
        <w:tc>
          <w:tcPr>
            <w:tcW w:w="709" w:type="dxa"/>
            <w:shd w:val="clear" w:color="auto" w:fill="auto"/>
            <w:vAlign w:val="bottom"/>
          </w:tcPr>
          <w:p w:rsidR="00093AFD" w:rsidRPr="00093AFD" w:rsidRDefault="00093AFD" w:rsidP="00093AFD">
            <w:r w:rsidRPr="00093AFD">
              <w:t>850</w:t>
            </w:r>
          </w:p>
        </w:tc>
        <w:tc>
          <w:tcPr>
            <w:tcW w:w="1432" w:type="dxa"/>
            <w:shd w:val="clear" w:color="auto" w:fill="auto"/>
            <w:vAlign w:val="bottom"/>
          </w:tcPr>
          <w:p w:rsidR="00093AFD" w:rsidRPr="00093AFD" w:rsidRDefault="00093AFD" w:rsidP="00093AFD">
            <w:pPr>
              <w:jc w:val="right"/>
              <w:rPr>
                <w:color w:val="000000"/>
              </w:rPr>
            </w:pPr>
            <w:r w:rsidRPr="00093AFD">
              <w:rPr>
                <w:color w:val="000000"/>
              </w:rPr>
              <w:t>63,6</w:t>
            </w:r>
          </w:p>
        </w:tc>
        <w:tc>
          <w:tcPr>
            <w:tcW w:w="1418" w:type="dxa"/>
            <w:shd w:val="clear" w:color="auto" w:fill="auto"/>
            <w:vAlign w:val="bottom"/>
          </w:tcPr>
          <w:p w:rsidR="00093AFD" w:rsidRPr="00093AFD" w:rsidRDefault="00093AFD" w:rsidP="00093AFD">
            <w:pPr>
              <w:jc w:val="right"/>
              <w:rPr>
                <w:color w:val="000000"/>
              </w:rPr>
            </w:pPr>
            <w:r w:rsidRPr="00093AFD">
              <w:rPr>
                <w:color w:val="000000"/>
              </w:rPr>
              <w:t>63,1</w:t>
            </w:r>
          </w:p>
        </w:tc>
        <w:tc>
          <w:tcPr>
            <w:tcW w:w="1417" w:type="dxa"/>
            <w:shd w:val="clear" w:color="auto" w:fill="auto"/>
            <w:vAlign w:val="bottom"/>
          </w:tcPr>
          <w:p w:rsidR="00093AFD" w:rsidRPr="00093AFD" w:rsidRDefault="00093AFD" w:rsidP="00093AFD">
            <w:pPr>
              <w:jc w:val="right"/>
              <w:rPr>
                <w:color w:val="000000"/>
              </w:rPr>
            </w:pPr>
            <w:r w:rsidRPr="00093AFD">
              <w:rPr>
                <w:color w:val="000000"/>
              </w:rPr>
              <w:t>62,6</w:t>
            </w:r>
          </w:p>
        </w:tc>
      </w:tr>
      <w:tr w:rsidR="00093AFD" w:rsidRPr="00093AFD" w:rsidTr="00093AFD">
        <w:trPr>
          <w:trHeight w:val="20"/>
        </w:trPr>
        <w:tc>
          <w:tcPr>
            <w:tcW w:w="2552" w:type="dxa"/>
            <w:shd w:val="clear" w:color="auto" w:fill="auto"/>
          </w:tcPr>
          <w:p w:rsidR="00093AFD" w:rsidRPr="00093AFD" w:rsidRDefault="00093AFD" w:rsidP="00093AFD">
            <w:pPr>
              <w:rPr>
                <w:sz w:val="20"/>
                <w:szCs w:val="20"/>
              </w:rPr>
            </w:pPr>
            <w:r w:rsidRPr="00093AFD">
              <w:rPr>
                <w:sz w:val="20"/>
                <w:szCs w:val="20"/>
              </w:rPr>
              <w:t>Всего</w:t>
            </w:r>
          </w:p>
        </w:tc>
        <w:tc>
          <w:tcPr>
            <w:tcW w:w="629" w:type="dxa"/>
            <w:shd w:val="clear" w:color="auto" w:fill="auto"/>
            <w:vAlign w:val="bottom"/>
          </w:tcPr>
          <w:p w:rsidR="00093AFD" w:rsidRPr="00093AFD" w:rsidRDefault="00093AFD" w:rsidP="00093AFD">
            <w:r w:rsidRPr="00093AFD">
              <w:t> </w:t>
            </w:r>
          </w:p>
        </w:tc>
        <w:tc>
          <w:tcPr>
            <w:tcW w:w="930" w:type="dxa"/>
            <w:shd w:val="clear" w:color="auto" w:fill="auto"/>
            <w:vAlign w:val="bottom"/>
          </w:tcPr>
          <w:p w:rsidR="00093AFD" w:rsidRPr="00093AFD" w:rsidRDefault="00093AFD" w:rsidP="00093AFD">
            <w:r w:rsidRPr="00093AFD">
              <w:t> </w:t>
            </w:r>
          </w:p>
        </w:tc>
        <w:tc>
          <w:tcPr>
            <w:tcW w:w="1545" w:type="dxa"/>
            <w:shd w:val="clear" w:color="auto" w:fill="auto"/>
            <w:vAlign w:val="bottom"/>
          </w:tcPr>
          <w:p w:rsidR="00093AFD" w:rsidRPr="00093AFD" w:rsidRDefault="00093AFD" w:rsidP="00093AFD">
            <w:r w:rsidRPr="00093AFD">
              <w:t> </w:t>
            </w:r>
          </w:p>
        </w:tc>
        <w:tc>
          <w:tcPr>
            <w:tcW w:w="709" w:type="dxa"/>
            <w:shd w:val="clear" w:color="auto" w:fill="auto"/>
            <w:vAlign w:val="bottom"/>
          </w:tcPr>
          <w:p w:rsidR="00093AFD" w:rsidRPr="00093AFD" w:rsidRDefault="00093AFD" w:rsidP="00093AFD">
            <w:r w:rsidRPr="00093AFD">
              <w:t> </w:t>
            </w:r>
          </w:p>
        </w:tc>
        <w:tc>
          <w:tcPr>
            <w:tcW w:w="1432" w:type="dxa"/>
            <w:shd w:val="clear" w:color="auto" w:fill="auto"/>
            <w:vAlign w:val="bottom"/>
          </w:tcPr>
          <w:p w:rsidR="00093AFD" w:rsidRPr="00093AFD" w:rsidRDefault="00093AFD" w:rsidP="00093AFD">
            <w:pPr>
              <w:jc w:val="right"/>
              <w:rPr>
                <w:color w:val="000000"/>
              </w:rPr>
            </w:pPr>
            <w:r w:rsidRPr="00093AFD">
              <w:rPr>
                <w:color w:val="000000"/>
              </w:rPr>
              <w:t>4 368 047,1</w:t>
            </w:r>
          </w:p>
        </w:tc>
        <w:tc>
          <w:tcPr>
            <w:tcW w:w="1418" w:type="dxa"/>
            <w:shd w:val="clear" w:color="auto" w:fill="auto"/>
            <w:vAlign w:val="bottom"/>
          </w:tcPr>
          <w:p w:rsidR="00093AFD" w:rsidRPr="00093AFD" w:rsidRDefault="00093AFD" w:rsidP="00093AFD">
            <w:pPr>
              <w:jc w:val="right"/>
              <w:rPr>
                <w:color w:val="000000"/>
              </w:rPr>
            </w:pPr>
            <w:r w:rsidRPr="00093AFD">
              <w:rPr>
                <w:color w:val="000000"/>
              </w:rPr>
              <w:t>4 435 948,2</w:t>
            </w:r>
          </w:p>
        </w:tc>
        <w:tc>
          <w:tcPr>
            <w:tcW w:w="1417" w:type="dxa"/>
            <w:shd w:val="clear" w:color="auto" w:fill="auto"/>
            <w:vAlign w:val="bottom"/>
          </w:tcPr>
          <w:p w:rsidR="00093AFD" w:rsidRPr="00093AFD" w:rsidRDefault="00093AFD" w:rsidP="00093AFD">
            <w:pPr>
              <w:jc w:val="right"/>
              <w:rPr>
                <w:color w:val="000000"/>
              </w:rPr>
            </w:pPr>
            <w:r w:rsidRPr="00093AFD">
              <w:rPr>
                <w:color w:val="000000"/>
              </w:rPr>
              <w:t>4 470 367,8</w:t>
            </w:r>
          </w:p>
        </w:tc>
      </w:tr>
    </w:tbl>
    <w:p w:rsidR="002D7A63" w:rsidRDefault="002D7A63" w:rsidP="00093AFD">
      <w:pPr>
        <w:ind w:hanging="284"/>
      </w:pPr>
    </w:p>
    <w:p w:rsidR="00C030BC" w:rsidRDefault="00C030BC" w:rsidP="004F351E">
      <w:pPr>
        <w:rPr>
          <w:sz w:val="28"/>
          <w:szCs w:val="28"/>
        </w:rPr>
      </w:pPr>
    </w:p>
    <w:p w:rsidR="004B6E7D" w:rsidRDefault="004B6E7D" w:rsidP="004B6E7D">
      <w:pPr>
        <w:rPr>
          <w:sz w:val="28"/>
          <w:szCs w:val="28"/>
        </w:rPr>
      </w:pPr>
      <w:r>
        <w:rPr>
          <w:sz w:val="28"/>
          <w:szCs w:val="28"/>
        </w:rPr>
        <w:t>Верно:</w:t>
      </w:r>
    </w:p>
    <w:p w:rsidR="004B6E7D" w:rsidRDefault="004B6E7D" w:rsidP="004B6E7D">
      <w:pPr>
        <w:rPr>
          <w:sz w:val="28"/>
          <w:szCs w:val="28"/>
        </w:rPr>
      </w:pPr>
      <w:r>
        <w:rPr>
          <w:sz w:val="28"/>
          <w:szCs w:val="28"/>
        </w:rPr>
        <w:t>Управляющий делами</w:t>
      </w:r>
    </w:p>
    <w:p w:rsidR="004B6E7D" w:rsidRDefault="004B6E7D" w:rsidP="004B6E7D">
      <w:pPr>
        <w:rPr>
          <w:sz w:val="28"/>
          <w:szCs w:val="28"/>
        </w:rPr>
      </w:pPr>
      <w:r>
        <w:rPr>
          <w:sz w:val="28"/>
          <w:szCs w:val="28"/>
        </w:rPr>
        <w:t>городской Думы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 Сафронова</w:t>
      </w:r>
    </w:p>
    <w:p w:rsidR="004B6E7D" w:rsidRDefault="004B6E7D" w:rsidP="004F351E">
      <w:pPr>
        <w:rPr>
          <w:sz w:val="28"/>
          <w:szCs w:val="28"/>
        </w:rPr>
      </w:pPr>
    </w:p>
    <w:sectPr w:rsidR="004B6E7D" w:rsidSect="002F5F11">
      <w:pgSz w:w="11906" w:h="16838" w:code="9"/>
      <w:pgMar w:top="709" w:right="424" w:bottom="851" w:left="1134"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8E7" w:rsidRDefault="002848E7" w:rsidP="00C12009">
      <w:r>
        <w:separator/>
      </w:r>
    </w:p>
  </w:endnote>
  <w:endnote w:type="continuationSeparator" w:id="0">
    <w:p w:rsidR="002848E7" w:rsidRDefault="002848E7" w:rsidP="00C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8E7" w:rsidRDefault="002848E7" w:rsidP="00C12009">
      <w:r>
        <w:separator/>
      </w:r>
    </w:p>
  </w:footnote>
  <w:footnote w:type="continuationSeparator" w:id="0">
    <w:p w:rsidR="002848E7" w:rsidRDefault="002848E7" w:rsidP="00C12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28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15:restartNumberingAfterBreak="0">
    <w:nsid w:val="023A14E6"/>
    <w:multiLevelType w:val="hybridMultilevel"/>
    <w:tmpl w:val="290C1330"/>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 w15:restartNumberingAfterBreak="0">
    <w:nsid w:val="0D7A43AB"/>
    <w:multiLevelType w:val="hybridMultilevel"/>
    <w:tmpl w:val="5A9473C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15:restartNumberingAfterBreak="0">
    <w:nsid w:val="1E781D90"/>
    <w:multiLevelType w:val="hybridMultilevel"/>
    <w:tmpl w:val="8EB08086"/>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BD4138"/>
    <w:multiLevelType w:val="hybridMultilevel"/>
    <w:tmpl w:val="0BCCF5B4"/>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EE59D9"/>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2358D2"/>
    <w:multiLevelType w:val="hybridMultilevel"/>
    <w:tmpl w:val="D328385E"/>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15:restartNumberingAfterBreak="0">
    <w:nsid w:val="3D05363A"/>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CD0DFD"/>
    <w:multiLevelType w:val="hybridMultilevel"/>
    <w:tmpl w:val="FC6A35A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9" w15:restartNumberingAfterBreak="0">
    <w:nsid w:val="497B4294"/>
    <w:multiLevelType w:val="hybridMultilevel"/>
    <w:tmpl w:val="0652B8A8"/>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8F2A4D"/>
    <w:multiLevelType w:val="hybridMultilevel"/>
    <w:tmpl w:val="1F7EA14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126C21"/>
    <w:multiLevelType w:val="hybridMultilevel"/>
    <w:tmpl w:val="C752184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15:restartNumberingAfterBreak="0">
    <w:nsid w:val="4E386CF7"/>
    <w:multiLevelType w:val="hybridMultilevel"/>
    <w:tmpl w:val="82FC781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DB53D8"/>
    <w:multiLevelType w:val="hybridMultilevel"/>
    <w:tmpl w:val="D966B56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2A644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15:restartNumberingAfterBreak="0">
    <w:nsid w:val="66D672E0"/>
    <w:multiLevelType w:val="hybridMultilevel"/>
    <w:tmpl w:val="0FDA8F2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EE7BCD"/>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5"/>
  </w:num>
  <w:num w:numId="7">
    <w:abstractNumId w:val="16"/>
  </w:num>
  <w:num w:numId="8">
    <w:abstractNumId w:val="11"/>
  </w:num>
  <w:num w:numId="9">
    <w:abstractNumId w:val="6"/>
  </w:num>
  <w:num w:numId="10">
    <w:abstractNumId w:val="13"/>
  </w:num>
  <w:num w:numId="11">
    <w:abstractNumId w:val="15"/>
  </w:num>
  <w:num w:numId="12">
    <w:abstractNumId w:val="9"/>
  </w:num>
  <w:num w:numId="13">
    <w:abstractNumId w:val="12"/>
  </w:num>
  <w:num w:numId="14">
    <w:abstractNumId w:val="14"/>
  </w:num>
  <w:num w:numId="15">
    <w:abstractNumId w:val="0"/>
  </w:num>
  <w:num w:numId="16">
    <w:abstractNumId w:val="1"/>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7B1D"/>
    <w:rsid w:val="00000650"/>
    <w:rsid w:val="00000F04"/>
    <w:rsid w:val="000014F3"/>
    <w:rsid w:val="00001AA0"/>
    <w:rsid w:val="00002045"/>
    <w:rsid w:val="00002B26"/>
    <w:rsid w:val="00002B9D"/>
    <w:rsid w:val="0000326B"/>
    <w:rsid w:val="000035E2"/>
    <w:rsid w:val="00003827"/>
    <w:rsid w:val="0000383F"/>
    <w:rsid w:val="000038BE"/>
    <w:rsid w:val="00003DF7"/>
    <w:rsid w:val="00003E9D"/>
    <w:rsid w:val="000049CE"/>
    <w:rsid w:val="00004CD7"/>
    <w:rsid w:val="00004DE8"/>
    <w:rsid w:val="00005744"/>
    <w:rsid w:val="00005918"/>
    <w:rsid w:val="00006907"/>
    <w:rsid w:val="00006B3D"/>
    <w:rsid w:val="0000756C"/>
    <w:rsid w:val="000075D9"/>
    <w:rsid w:val="000075E1"/>
    <w:rsid w:val="00007A4A"/>
    <w:rsid w:val="00007AC4"/>
    <w:rsid w:val="0001001F"/>
    <w:rsid w:val="00012431"/>
    <w:rsid w:val="0001408C"/>
    <w:rsid w:val="00014815"/>
    <w:rsid w:val="00014C24"/>
    <w:rsid w:val="000158CF"/>
    <w:rsid w:val="000161D3"/>
    <w:rsid w:val="0001672F"/>
    <w:rsid w:val="00016983"/>
    <w:rsid w:val="00016E7E"/>
    <w:rsid w:val="0001703B"/>
    <w:rsid w:val="0001796D"/>
    <w:rsid w:val="00017B1D"/>
    <w:rsid w:val="00017D82"/>
    <w:rsid w:val="00021211"/>
    <w:rsid w:val="00021B92"/>
    <w:rsid w:val="00023109"/>
    <w:rsid w:val="00023615"/>
    <w:rsid w:val="00024169"/>
    <w:rsid w:val="00024195"/>
    <w:rsid w:val="00024EBD"/>
    <w:rsid w:val="00025381"/>
    <w:rsid w:val="00026D4C"/>
    <w:rsid w:val="0002711B"/>
    <w:rsid w:val="0002719F"/>
    <w:rsid w:val="00027267"/>
    <w:rsid w:val="0002799E"/>
    <w:rsid w:val="00027ACF"/>
    <w:rsid w:val="00030165"/>
    <w:rsid w:val="0003023A"/>
    <w:rsid w:val="0003038C"/>
    <w:rsid w:val="00030891"/>
    <w:rsid w:val="00030A0D"/>
    <w:rsid w:val="000316C4"/>
    <w:rsid w:val="0003187B"/>
    <w:rsid w:val="00031B88"/>
    <w:rsid w:val="00032286"/>
    <w:rsid w:val="00032921"/>
    <w:rsid w:val="00032C6B"/>
    <w:rsid w:val="00033561"/>
    <w:rsid w:val="00033CFD"/>
    <w:rsid w:val="00034329"/>
    <w:rsid w:val="000353BA"/>
    <w:rsid w:val="000357A5"/>
    <w:rsid w:val="0003624B"/>
    <w:rsid w:val="000372F3"/>
    <w:rsid w:val="000375AA"/>
    <w:rsid w:val="00037978"/>
    <w:rsid w:val="00037A76"/>
    <w:rsid w:val="0004000D"/>
    <w:rsid w:val="00040086"/>
    <w:rsid w:val="0004018E"/>
    <w:rsid w:val="0004035A"/>
    <w:rsid w:val="0004074A"/>
    <w:rsid w:val="00040866"/>
    <w:rsid w:val="00040A00"/>
    <w:rsid w:val="000411E3"/>
    <w:rsid w:val="00041299"/>
    <w:rsid w:val="0004136A"/>
    <w:rsid w:val="0004159C"/>
    <w:rsid w:val="000425E3"/>
    <w:rsid w:val="0004263E"/>
    <w:rsid w:val="00042710"/>
    <w:rsid w:val="00042A62"/>
    <w:rsid w:val="0004391E"/>
    <w:rsid w:val="00044E28"/>
    <w:rsid w:val="00044F94"/>
    <w:rsid w:val="000450D1"/>
    <w:rsid w:val="00045590"/>
    <w:rsid w:val="00045FEA"/>
    <w:rsid w:val="00046CD9"/>
    <w:rsid w:val="00046DBB"/>
    <w:rsid w:val="00046E2B"/>
    <w:rsid w:val="00046FFE"/>
    <w:rsid w:val="00047E90"/>
    <w:rsid w:val="000505A1"/>
    <w:rsid w:val="00050F36"/>
    <w:rsid w:val="00051870"/>
    <w:rsid w:val="00051F09"/>
    <w:rsid w:val="0005208B"/>
    <w:rsid w:val="00052620"/>
    <w:rsid w:val="00052739"/>
    <w:rsid w:val="00053C25"/>
    <w:rsid w:val="00053C79"/>
    <w:rsid w:val="000549B0"/>
    <w:rsid w:val="00054AF4"/>
    <w:rsid w:val="00054D0F"/>
    <w:rsid w:val="000551EA"/>
    <w:rsid w:val="000557BB"/>
    <w:rsid w:val="0005580E"/>
    <w:rsid w:val="00055873"/>
    <w:rsid w:val="00055B38"/>
    <w:rsid w:val="00055CB4"/>
    <w:rsid w:val="00056686"/>
    <w:rsid w:val="000566E9"/>
    <w:rsid w:val="00056B6E"/>
    <w:rsid w:val="00056C70"/>
    <w:rsid w:val="00057700"/>
    <w:rsid w:val="00057DA1"/>
    <w:rsid w:val="0006116C"/>
    <w:rsid w:val="0006119C"/>
    <w:rsid w:val="0006163B"/>
    <w:rsid w:val="000616D4"/>
    <w:rsid w:val="00062306"/>
    <w:rsid w:val="0006271A"/>
    <w:rsid w:val="00063545"/>
    <w:rsid w:val="00065018"/>
    <w:rsid w:val="000650E8"/>
    <w:rsid w:val="0006545B"/>
    <w:rsid w:val="0006552D"/>
    <w:rsid w:val="0006590B"/>
    <w:rsid w:val="0006700F"/>
    <w:rsid w:val="00067E75"/>
    <w:rsid w:val="00067EBC"/>
    <w:rsid w:val="00070022"/>
    <w:rsid w:val="000704C9"/>
    <w:rsid w:val="00070B7D"/>
    <w:rsid w:val="00072264"/>
    <w:rsid w:val="00072AEB"/>
    <w:rsid w:val="00074243"/>
    <w:rsid w:val="000749A4"/>
    <w:rsid w:val="00074A52"/>
    <w:rsid w:val="00074C13"/>
    <w:rsid w:val="00074E3A"/>
    <w:rsid w:val="00076602"/>
    <w:rsid w:val="00076A1C"/>
    <w:rsid w:val="00077254"/>
    <w:rsid w:val="00077793"/>
    <w:rsid w:val="00077B20"/>
    <w:rsid w:val="0008051B"/>
    <w:rsid w:val="00080E44"/>
    <w:rsid w:val="000811DF"/>
    <w:rsid w:val="00081996"/>
    <w:rsid w:val="00082489"/>
    <w:rsid w:val="000826FB"/>
    <w:rsid w:val="00082A08"/>
    <w:rsid w:val="00082A88"/>
    <w:rsid w:val="0008372B"/>
    <w:rsid w:val="00083964"/>
    <w:rsid w:val="00083CB7"/>
    <w:rsid w:val="00083E14"/>
    <w:rsid w:val="00083E4A"/>
    <w:rsid w:val="00084A41"/>
    <w:rsid w:val="00085942"/>
    <w:rsid w:val="00085FB5"/>
    <w:rsid w:val="00086403"/>
    <w:rsid w:val="000865EE"/>
    <w:rsid w:val="0008689F"/>
    <w:rsid w:val="00086968"/>
    <w:rsid w:val="00087738"/>
    <w:rsid w:val="00087985"/>
    <w:rsid w:val="000900C1"/>
    <w:rsid w:val="00090126"/>
    <w:rsid w:val="00090EFA"/>
    <w:rsid w:val="0009182A"/>
    <w:rsid w:val="000926A0"/>
    <w:rsid w:val="000929C6"/>
    <w:rsid w:val="00092AAB"/>
    <w:rsid w:val="00092FF6"/>
    <w:rsid w:val="00093AFD"/>
    <w:rsid w:val="00093CB3"/>
    <w:rsid w:val="0009413E"/>
    <w:rsid w:val="000946CC"/>
    <w:rsid w:val="00094BEA"/>
    <w:rsid w:val="0009553E"/>
    <w:rsid w:val="00095935"/>
    <w:rsid w:val="00096592"/>
    <w:rsid w:val="000966B2"/>
    <w:rsid w:val="00096876"/>
    <w:rsid w:val="000A0047"/>
    <w:rsid w:val="000A05C7"/>
    <w:rsid w:val="000A0891"/>
    <w:rsid w:val="000A0A2D"/>
    <w:rsid w:val="000A107A"/>
    <w:rsid w:val="000A1099"/>
    <w:rsid w:val="000A1B3E"/>
    <w:rsid w:val="000A2925"/>
    <w:rsid w:val="000A2AA2"/>
    <w:rsid w:val="000A3D19"/>
    <w:rsid w:val="000A4365"/>
    <w:rsid w:val="000A4F0C"/>
    <w:rsid w:val="000A654B"/>
    <w:rsid w:val="000A67E4"/>
    <w:rsid w:val="000A7033"/>
    <w:rsid w:val="000A716C"/>
    <w:rsid w:val="000A74F9"/>
    <w:rsid w:val="000A79A7"/>
    <w:rsid w:val="000B0038"/>
    <w:rsid w:val="000B083E"/>
    <w:rsid w:val="000B10B5"/>
    <w:rsid w:val="000B17FA"/>
    <w:rsid w:val="000B1898"/>
    <w:rsid w:val="000B1E7A"/>
    <w:rsid w:val="000B1F2E"/>
    <w:rsid w:val="000B2CF1"/>
    <w:rsid w:val="000B409D"/>
    <w:rsid w:val="000B4F70"/>
    <w:rsid w:val="000B568B"/>
    <w:rsid w:val="000B578C"/>
    <w:rsid w:val="000B5A83"/>
    <w:rsid w:val="000B5B74"/>
    <w:rsid w:val="000B5D36"/>
    <w:rsid w:val="000B5F2A"/>
    <w:rsid w:val="000B659E"/>
    <w:rsid w:val="000B6E58"/>
    <w:rsid w:val="000C0867"/>
    <w:rsid w:val="000C08C6"/>
    <w:rsid w:val="000C0FA3"/>
    <w:rsid w:val="000C1841"/>
    <w:rsid w:val="000C18E4"/>
    <w:rsid w:val="000C2207"/>
    <w:rsid w:val="000C2843"/>
    <w:rsid w:val="000C2984"/>
    <w:rsid w:val="000C2A8D"/>
    <w:rsid w:val="000C4C51"/>
    <w:rsid w:val="000C4E85"/>
    <w:rsid w:val="000C526F"/>
    <w:rsid w:val="000C55A1"/>
    <w:rsid w:val="000C5981"/>
    <w:rsid w:val="000C5D6C"/>
    <w:rsid w:val="000C5FE9"/>
    <w:rsid w:val="000C653A"/>
    <w:rsid w:val="000C7873"/>
    <w:rsid w:val="000C7E9E"/>
    <w:rsid w:val="000D02CE"/>
    <w:rsid w:val="000D0B41"/>
    <w:rsid w:val="000D0D7D"/>
    <w:rsid w:val="000D15AA"/>
    <w:rsid w:val="000D1653"/>
    <w:rsid w:val="000D1786"/>
    <w:rsid w:val="000D29B7"/>
    <w:rsid w:val="000D2B99"/>
    <w:rsid w:val="000D2C54"/>
    <w:rsid w:val="000D391A"/>
    <w:rsid w:val="000D3AFE"/>
    <w:rsid w:val="000D3EF6"/>
    <w:rsid w:val="000D522A"/>
    <w:rsid w:val="000D62CB"/>
    <w:rsid w:val="000D6782"/>
    <w:rsid w:val="000D77A1"/>
    <w:rsid w:val="000D7976"/>
    <w:rsid w:val="000E1362"/>
    <w:rsid w:val="000E1D44"/>
    <w:rsid w:val="000E3018"/>
    <w:rsid w:val="000E325A"/>
    <w:rsid w:val="000E4A7C"/>
    <w:rsid w:val="000E5433"/>
    <w:rsid w:val="000E5608"/>
    <w:rsid w:val="000E56D8"/>
    <w:rsid w:val="000E5CC6"/>
    <w:rsid w:val="000E6D06"/>
    <w:rsid w:val="000E7E0E"/>
    <w:rsid w:val="000F001D"/>
    <w:rsid w:val="000F0068"/>
    <w:rsid w:val="000F0811"/>
    <w:rsid w:val="000F0A3E"/>
    <w:rsid w:val="000F0B7A"/>
    <w:rsid w:val="000F1A1F"/>
    <w:rsid w:val="000F1ED7"/>
    <w:rsid w:val="000F1FB2"/>
    <w:rsid w:val="000F2231"/>
    <w:rsid w:val="000F2965"/>
    <w:rsid w:val="000F3C6D"/>
    <w:rsid w:val="000F4A6E"/>
    <w:rsid w:val="000F4F9E"/>
    <w:rsid w:val="000F5613"/>
    <w:rsid w:val="000F5CAE"/>
    <w:rsid w:val="000F64B3"/>
    <w:rsid w:val="000F654C"/>
    <w:rsid w:val="000F6916"/>
    <w:rsid w:val="000F74C2"/>
    <w:rsid w:val="000F7FF9"/>
    <w:rsid w:val="00100509"/>
    <w:rsid w:val="00100ABD"/>
    <w:rsid w:val="00100D0B"/>
    <w:rsid w:val="001011DA"/>
    <w:rsid w:val="001018AD"/>
    <w:rsid w:val="00101929"/>
    <w:rsid w:val="00101ABE"/>
    <w:rsid w:val="0010269C"/>
    <w:rsid w:val="00102BE9"/>
    <w:rsid w:val="00102F5F"/>
    <w:rsid w:val="00103DE7"/>
    <w:rsid w:val="00105716"/>
    <w:rsid w:val="00107828"/>
    <w:rsid w:val="00107C85"/>
    <w:rsid w:val="0011008B"/>
    <w:rsid w:val="0011058F"/>
    <w:rsid w:val="00111662"/>
    <w:rsid w:val="001119EC"/>
    <w:rsid w:val="00111E36"/>
    <w:rsid w:val="0011378F"/>
    <w:rsid w:val="00113CA6"/>
    <w:rsid w:val="00113FB6"/>
    <w:rsid w:val="00114174"/>
    <w:rsid w:val="001143F7"/>
    <w:rsid w:val="00114A62"/>
    <w:rsid w:val="0011516F"/>
    <w:rsid w:val="001156CB"/>
    <w:rsid w:val="00116829"/>
    <w:rsid w:val="00116DE6"/>
    <w:rsid w:val="00117083"/>
    <w:rsid w:val="00117D1D"/>
    <w:rsid w:val="001200BD"/>
    <w:rsid w:val="00120413"/>
    <w:rsid w:val="00120D4D"/>
    <w:rsid w:val="0012174C"/>
    <w:rsid w:val="00122245"/>
    <w:rsid w:val="0012242F"/>
    <w:rsid w:val="001225B4"/>
    <w:rsid w:val="00122CC1"/>
    <w:rsid w:val="00122DD5"/>
    <w:rsid w:val="001234F5"/>
    <w:rsid w:val="00123802"/>
    <w:rsid w:val="00124A85"/>
    <w:rsid w:val="001250EC"/>
    <w:rsid w:val="001253EC"/>
    <w:rsid w:val="00125455"/>
    <w:rsid w:val="00125D29"/>
    <w:rsid w:val="00126088"/>
    <w:rsid w:val="00126773"/>
    <w:rsid w:val="001268FE"/>
    <w:rsid w:val="00127450"/>
    <w:rsid w:val="00127B9F"/>
    <w:rsid w:val="00127D20"/>
    <w:rsid w:val="00127E3D"/>
    <w:rsid w:val="00127EA7"/>
    <w:rsid w:val="00130158"/>
    <w:rsid w:val="0013025C"/>
    <w:rsid w:val="00130467"/>
    <w:rsid w:val="0013076A"/>
    <w:rsid w:val="00130FC2"/>
    <w:rsid w:val="00131290"/>
    <w:rsid w:val="001314A4"/>
    <w:rsid w:val="001315DC"/>
    <w:rsid w:val="001317EC"/>
    <w:rsid w:val="00131B6C"/>
    <w:rsid w:val="001320A3"/>
    <w:rsid w:val="00132584"/>
    <w:rsid w:val="00132C43"/>
    <w:rsid w:val="00133B81"/>
    <w:rsid w:val="00135262"/>
    <w:rsid w:val="00135978"/>
    <w:rsid w:val="001360EE"/>
    <w:rsid w:val="00136E97"/>
    <w:rsid w:val="00136EE4"/>
    <w:rsid w:val="001370E5"/>
    <w:rsid w:val="0013711F"/>
    <w:rsid w:val="00137280"/>
    <w:rsid w:val="00137BDA"/>
    <w:rsid w:val="001408B3"/>
    <w:rsid w:val="00141743"/>
    <w:rsid w:val="001417E3"/>
    <w:rsid w:val="0014263A"/>
    <w:rsid w:val="001428EF"/>
    <w:rsid w:val="001429DF"/>
    <w:rsid w:val="00142E60"/>
    <w:rsid w:val="001437A1"/>
    <w:rsid w:val="00143978"/>
    <w:rsid w:val="00143BCF"/>
    <w:rsid w:val="001446EA"/>
    <w:rsid w:val="0014550C"/>
    <w:rsid w:val="001460B8"/>
    <w:rsid w:val="00147205"/>
    <w:rsid w:val="001507C9"/>
    <w:rsid w:val="00150F05"/>
    <w:rsid w:val="001516E1"/>
    <w:rsid w:val="00152416"/>
    <w:rsid w:val="00152FD5"/>
    <w:rsid w:val="0015379F"/>
    <w:rsid w:val="00153A1F"/>
    <w:rsid w:val="00153C1D"/>
    <w:rsid w:val="00153E8C"/>
    <w:rsid w:val="001550B2"/>
    <w:rsid w:val="001554DA"/>
    <w:rsid w:val="00155A69"/>
    <w:rsid w:val="001563CB"/>
    <w:rsid w:val="001565AA"/>
    <w:rsid w:val="001566C4"/>
    <w:rsid w:val="001569D2"/>
    <w:rsid w:val="00156D27"/>
    <w:rsid w:val="00156EEE"/>
    <w:rsid w:val="0015734A"/>
    <w:rsid w:val="001601FB"/>
    <w:rsid w:val="001631F4"/>
    <w:rsid w:val="0016325E"/>
    <w:rsid w:val="00163766"/>
    <w:rsid w:val="001637E3"/>
    <w:rsid w:val="00163CEB"/>
    <w:rsid w:val="00164B7A"/>
    <w:rsid w:val="0016533E"/>
    <w:rsid w:val="00165CCA"/>
    <w:rsid w:val="00166BE6"/>
    <w:rsid w:val="0016709E"/>
    <w:rsid w:val="00167626"/>
    <w:rsid w:val="00167BC4"/>
    <w:rsid w:val="00167C7C"/>
    <w:rsid w:val="00170760"/>
    <w:rsid w:val="00170814"/>
    <w:rsid w:val="00171EF3"/>
    <w:rsid w:val="0017218F"/>
    <w:rsid w:val="0017219A"/>
    <w:rsid w:val="001723F2"/>
    <w:rsid w:val="00172491"/>
    <w:rsid w:val="0017285E"/>
    <w:rsid w:val="00172DB7"/>
    <w:rsid w:val="00174A0C"/>
    <w:rsid w:val="00174C4E"/>
    <w:rsid w:val="00174C8C"/>
    <w:rsid w:val="00175BD1"/>
    <w:rsid w:val="00175D3D"/>
    <w:rsid w:val="00176535"/>
    <w:rsid w:val="00176BB7"/>
    <w:rsid w:val="001772C5"/>
    <w:rsid w:val="001773D7"/>
    <w:rsid w:val="0017776B"/>
    <w:rsid w:val="00177967"/>
    <w:rsid w:val="00180B18"/>
    <w:rsid w:val="00180E0E"/>
    <w:rsid w:val="001814B7"/>
    <w:rsid w:val="001816FC"/>
    <w:rsid w:val="0018180A"/>
    <w:rsid w:val="00181963"/>
    <w:rsid w:val="001819EB"/>
    <w:rsid w:val="0018275F"/>
    <w:rsid w:val="00182A3E"/>
    <w:rsid w:val="00182F63"/>
    <w:rsid w:val="001833A6"/>
    <w:rsid w:val="00184337"/>
    <w:rsid w:val="0018490A"/>
    <w:rsid w:val="00184B77"/>
    <w:rsid w:val="001859AB"/>
    <w:rsid w:val="00186217"/>
    <w:rsid w:val="0018733F"/>
    <w:rsid w:val="00187850"/>
    <w:rsid w:val="00187F72"/>
    <w:rsid w:val="00190CBC"/>
    <w:rsid w:val="001921E0"/>
    <w:rsid w:val="00193ADC"/>
    <w:rsid w:val="00194003"/>
    <w:rsid w:val="001944A4"/>
    <w:rsid w:val="0019488D"/>
    <w:rsid w:val="00195427"/>
    <w:rsid w:val="00195899"/>
    <w:rsid w:val="00195A20"/>
    <w:rsid w:val="001965E7"/>
    <w:rsid w:val="001968A8"/>
    <w:rsid w:val="00196C08"/>
    <w:rsid w:val="0019798A"/>
    <w:rsid w:val="001A0282"/>
    <w:rsid w:val="001A03B0"/>
    <w:rsid w:val="001A04AF"/>
    <w:rsid w:val="001A0E18"/>
    <w:rsid w:val="001A1BA4"/>
    <w:rsid w:val="001A238A"/>
    <w:rsid w:val="001A288A"/>
    <w:rsid w:val="001A29C8"/>
    <w:rsid w:val="001A2BD4"/>
    <w:rsid w:val="001A302B"/>
    <w:rsid w:val="001A36E8"/>
    <w:rsid w:val="001A3A2E"/>
    <w:rsid w:val="001A4249"/>
    <w:rsid w:val="001A4931"/>
    <w:rsid w:val="001A4B90"/>
    <w:rsid w:val="001A557C"/>
    <w:rsid w:val="001A5762"/>
    <w:rsid w:val="001A58B0"/>
    <w:rsid w:val="001A5B44"/>
    <w:rsid w:val="001A61CC"/>
    <w:rsid w:val="001A68CD"/>
    <w:rsid w:val="001A7A5B"/>
    <w:rsid w:val="001B028F"/>
    <w:rsid w:val="001B03E4"/>
    <w:rsid w:val="001B0E24"/>
    <w:rsid w:val="001B13F0"/>
    <w:rsid w:val="001B1434"/>
    <w:rsid w:val="001B24F7"/>
    <w:rsid w:val="001B25C0"/>
    <w:rsid w:val="001B2C64"/>
    <w:rsid w:val="001B2D8D"/>
    <w:rsid w:val="001B378F"/>
    <w:rsid w:val="001B4288"/>
    <w:rsid w:val="001B495F"/>
    <w:rsid w:val="001B4B62"/>
    <w:rsid w:val="001B5785"/>
    <w:rsid w:val="001B5961"/>
    <w:rsid w:val="001B62CC"/>
    <w:rsid w:val="001B6715"/>
    <w:rsid w:val="001B6DB6"/>
    <w:rsid w:val="001B7D53"/>
    <w:rsid w:val="001C0686"/>
    <w:rsid w:val="001C0D59"/>
    <w:rsid w:val="001C1C7D"/>
    <w:rsid w:val="001C1D12"/>
    <w:rsid w:val="001C1D69"/>
    <w:rsid w:val="001C3389"/>
    <w:rsid w:val="001C373C"/>
    <w:rsid w:val="001C382F"/>
    <w:rsid w:val="001C3B10"/>
    <w:rsid w:val="001C3CE5"/>
    <w:rsid w:val="001C4B7B"/>
    <w:rsid w:val="001C57D3"/>
    <w:rsid w:val="001C69B8"/>
    <w:rsid w:val="001C6B02"/>
    <w:rsid w:val="001C6EE6"/>
    <w:rsid w:val="001C7CC3"/>
    <w:rsid w:val="001C7F67"/>
    <w:rsid w:val="001D0787"/>
    <w:rsid w:val="001D13E5"/>
    <w:rsid w:val="001D2970"/>
    <w:rsid w:val="001D2B3C"/>
    <w:rsid w:val="001D2C6D"/>
    <w:rsid w:val="001D2FBD"/>
    <w:rsid w:val="001D410D"/>
    <w:rsid w:val="001D49F4"/>
    <w:rsid w:val="001D4A80"/>
    <w:rsid w:val="001D4E77"/>
    <w:rsid w:val="001D58D7"/>
    <w:rsid w:val="001D68EC"/>
    <w:rsid w:val="001D6F11"/>
    <w:rsid w:val="001D6F2C"/>
    <w:rsid w:val="001D6FE8"/>
    <w:rsid w:val="001D6FF0"/>
    <w:rsid w:val="001D7080"/>
    <w:rsid w:val="001D7664"/>
    <w:rsid w:val="001D7A05"/>
    <w:rsid w:val="001D7A64"/>
    <w:rsid w:val="001D7AC2"/>
    <w:rsid w:val="001D7C5B"/>
    <w:rsid w:val="001E02FC"/>
    <w:rsid w:val="001E0BC1"/>
    <w:rsid w:val="001E0CD5"/>
    <w:rsid w:val="001E24A4"/>
    <w:rsid w:val="001E24E1"/>
    <w:rsid w:val="001E27A2"/>
    <w:rsid w:val="001E3B7B"/>
    <w:rsid w:val="001E3DC6"/>
    <w:rsid w:val="001E3F76"/>
    <w:rsid w:val="001E3FE9"/>
    <w:rsid w:val="001E46CD"/>
    <w:rsid w:val="001E46E5"/>
    <w:rsid w:val="001E4790"/>
    <w:rsid w:val="001E47E1"/>
    <w:rsid w:val="001E4AD2"/>
    <w:rsid w:val="001E4DF2"/>
    <w:rsid w:val="001E5532"/>
    <w:rsid w:val="001E5751"/>
    <w:rsid w:val="001E5757"/>
    <w:rsid w:val="001E5BBA"/>
    <w:rsid w:val="001E5C6D"/>
    <w:rsid w:val="001E5CFB"/>
    <w:rsid w:val="001E65DC"/>
    <w:rsid w:val="001E65EB"/>
    <w:rsid w:val="001E6926"/>
    <w:rsid w:val="001E6BB5"/>
    <w:rsid w:val="001E6BE6"/>
    <w:rsid w:val="001F07F0"/>
    <w:rsid w:val="001F08AE"/>
    <w:rsid w:val="001F1506"/>
    <w:rsid w:val="001F16BF"/>
    <w:rsid w:val="001F1712"/>
    <w:rsid w:val="001F1A92"/>
    <w:rsid w:val="001F2618"/>
    <w:rsid w:val="001F2AE1"/>
    <w:rsid w:val="001F2FF2"/>
    <w:rsid w:val="001F35A7"/>
    <w:rsid w:val="001F4595"/>
    <w:rsid w:val="001F4845"/>
    <w:rsid w:val="001F4B67"/>
    <w:rsid w:val="001F5E54"/>
    <w:rsid w:val="001F6536"/>
    <w:rsid w:val="001F663E"/>
    <w:rsid w:val="001F6EA5"/>
    <w:rsid w:val="001F6F84"/>
    <w:rsid w:val="001F7080"/>
    <w:rsid w:val="001F7322"/>
    <w:rsid w:val="001F75A6"/>
    <w:rsid w:val="001F7B95"/>
    <w:rsid w:val="00200090"/>
    <w:rsid w:val="00200E08"/>
    <w:rsid w:val="002010CA"/>
    <w:rsid w:val="0020139D"/>
    <w:rsid w:val="002018CE"/>
    <w:rsid w:val="002020A3"/>
    <w:rsid w:val="002024ED"/>
    <w:rsid w:val="002026D1"/>
    <w:rsid w:val="0020306A"/>
    <w:rsid w:val="0020319E"/>
    <w:rsid w:val="002031A3"/>
    <w:rsid w:val="00204B48"/>
    <w:rsid w:val="00204C97"/>
    <w:rsid w:val="00204D42"/>
    <w:rsid w:val="00204FF0"/>
    <w:rsid w:val="00206451"/>
    <w:rsid w:val="00206E3C"/>
    <w:rsid w:val="0020777E"/>
    <w:rsid w:val="00207824"/>
    <w:rsid w:val="00207F89"/>
    <w:rsid w:val="00210987"/>
    <w:rsid w:val="00211216"/>
    <w:rsid w:val="00211319"/>
    <w:rsid w:val="00211D3F"/>
    <w:rsid w:val="002122B4"/>
    <w:rsid w:val="00212748"/>
    <w:rsid w:val="00212E38"/>
    <w:rsid w:val="002133F8"/>
    <w:rsid w:val="0021390D"/>
    <w:rsid w:val="00213ADF"/>
    <w:rsid w:val="002144D6"/>
    <w:rsid w:val="00215049"/>
    <w:rsid w:val="002152A7"/>
    <w:rsid w:val="0021572A"/>
    <w:rsid w:val="00216025"/>
    <w:rsid w:val="00216187"/>
    <w:rsid w:val="0021696B"/>
    <w:rsid w:val="00216DAB"/>
    <w:rsid w:val="00217ABC"/>
    <w:rsid w:val="00220055"/>
    <w:rsid w:val="00220589"/>
    <w:rsid w:val="00221154"/>
    <w:rsid w:val="002218A9"/>
    <w:rsid w:val="00221B51"/>
    <w:rsid w:val="002226D3"/>
    <w:rsid w:val="0022291E"/>
    <w:rsid w:val="00222AE6"/>
    <w:rsid w:val="00223C2F"/>
    <w:rsid w:val="00223FAB"/>
    <w:rsid w:val="002247E8"/>
    <w:rsid w:val="00224D26"/>
    <w:rsid w:val="002256A9"/>
    <w:rsid w:val="00225B41"/>
    <w:rsid w:val="002262E5"/>
    <w:rsid w:val="0022632D"/>
    <w:rsid w:val="0022645F"/>
    <w:rsid w:val="00226BB8"/>
    <w:rsid w:val="00226FDC"/>
    <w:rsid w:val="00227D34"/>
    <w:rsid w:val="00227EBA"/>
    <w:rsid w:val="0023022C"/>
    <w:rsid w:val="002314A0"/>
    <w:rsid w:val="002319FF"/>
    <w:rsid w:val="00232351"/>
    <w:rsid w:val="00232AE5"/>
    <w:rsid w:val="0023305A"/>
    <w:rsid w:val="0023352F"/>
    <w:rsid w:val="002347E5"/>
    <w:rsid w:val="00234C2A"/>
    <w:rsid w:val="002364CA"/>
    <w:rsid w:val="0023714F"/>
    <w:rsid w:val="002375A7"/>
    <w:rsid w:val="002413D1"/>
    <w:rsid w:val="002421D4"/>
    <w:rsid w:val="00242BBA"/>
    <w:rsid w:val="00242C04"/>
    <w:rsid w:val="00242C1F"/>
    <w:rsid w:val="00243330"/>
    <w:rsid w:val="00244BB3"/>
    <w:rsid w:val="00245061"/>
    <w:rsid w:val="0024543D"/>
    <w:rsid w:val="00245878"/>
    <w:rsid w:val="00246D46"/>
    <w:rsid w:val="00246FF1"/>
    <w:rsid w:val="00247025"/>
    <w:rsid w:val="002472F6"/>
    <w:rsid w:val="002503B8"/>
    <w:rsid w:val="002503CF"/>
    <w:rsid w:val="0025041C"/>
    <w:rsid w:val="002506CB"/>
    <w:rsid w:val="002508C0"/>
    <w:rsid w:val="00250B90"/>
    <w:rsid w:val="0025155A"/>
    <w:rsid w:val="0025160B"/>
    <w:rsid w:val="00251F03"/>
    <w:rsid w:val="00252144"/>
    <w:rsid w:val="002528FD"/>
    <w:rsid w:val="00252A75"/>
    <w:rsid w:val="00253396"/>
    <w:rsid w:val="00253774"/>
    <w:rsid w:val="00253AE5"/>
    <w:rsid w:val="00253B26"/>
    <w:rsid w:val="00253DB7"/>
    <w:rsid w:val="00253E03"/>
    <w:rsid w:val="00254CE2"/>
    <w:rsid w:val="00254E16"/>
    <w:rsid w:val="0025504E"/>
    <w:rsid w:val="002550AA"/>
    <w:rsid w:val="002554D3"/>
    <w:rsid w:val="00255774"/>
    <w:rsid w:val="00255C5E"/>
    <w:rsid w:val="0025608B"/>
    <w:rsid w:val="00256336"/>
    <w:rsid w:val="002563E9"/>
    <w:rsid w:val="0025650A"/>
    <w:rsid w:val="00256A08"/>
    <w:rsid w:val="00256C69"/>
    <w:rsid w:val="002576AF"/>
    <w:rsid w:val="002604BB"/>
    <w:rsid w:val="00260B69"/>
    <w:rsid w:val="00260FF9"/>
    <w:rsid w:val="002612A2"/>
    <w:rsid w:val="00261719"/>
    <w:rsid w:val="00261C7D"/>
    <w:rsid w:val="002621D7"/>
    <w:rsid w:val="0026223A"/>
    <w:rsid w:val="00262334"/>
    <w:rsid w:val="002626CA"/>
    <w:rsid w:val="00262770"/>
    <w:rsid w:val="00262812"/>
    <w:rsid w:val="00262D07"/>
    <w:rsid w:val="002636BF"/>
    <w:rsid w:val="00263899"/>
    <w:rsid w:val="00263AAB"/>
    <w:rsid w:val="00263C99"/>
    <w:rsid w:val="00264082"/>
    <w:rsid w:val="0026573C"/>
    <w:rsid w:val="00266CC1"/>
    <w:rsid w:val="002671C3"/>
    <w:rsid w:val="00267D6D"/>
    <w:rsid w:val="00270E86"/>
    <w:rsid w:val="002717BB"/>
    <w:rsid w:val="00271AFE"/>
    <w:rsid w:val="00272001"/>
    <w:rsid w:val="00272255"/>
    <w:rsid w:val="002727BE"/>
    <w:rsid w:val="00272F79"/>
    <w:rsid w:val="002731AE"/>
    <w:rsid w:val="002735EF"/>
    <w:rsid w:val="00273782"/>
    <w:rsid w:val="00273C3D"/>
    <w:rsid w:val="0027421E"/>
    <w:rsid w:val="00274451"/>
    <w:rsid w:val="00274B5F"/>
    <w:rsid w:val="00274C94"/>
    <w:rsid w:val="00275249"/>
    <w:rsid w:val="0027529E"/>
    <w:rsid w:val="0027553F"/>
    <w:rsid w:val="00275AD6"/>
    <w:rsid w:val="00276926"/>
    <w:rsid w:val="002804F8"/>
    <w:rsid w:val="00280AAA"/>
    <w:rsid w:val="00280FB3"/>
    <w:rsid w:val="00282841"/>
    <w:rsid w:val="002829AF"/>
    <w:rsid w:val="0028344D"/>
    <w:rsid w:val="0028393F"/>
    <w:rsid w:val="00283FCF"/>
    <w:rsid w:val="0028420A"/>
    <w:rsid w:val="002847F8"/>
    <w:rsid w:val="002848E7"/>
    <w:rsid w:val="00284A5B"/>
    <w:rsid w:val="00284AC7"/>
    <w:rsid w:val="00285C41"/>
    <w:rsid w:val="0028626B"/>
    <w:rsid w:val="0028653C"/>
    <w:rsid w:val="00286AA7"/>
    <w:rsid w:val="00286AF3"/>
    <w:rsid w:val="00286ED9"/>
    <w:rsid w:val="00287837"/>
    <w:rsid w:val="00291957"/>
    <w:rsid w:val="00291B98"/>
    <w:rsid w:val="002924BF"/>
    <w:rsid w:val="00292F63"/>
    <w:rsid w:val="00293CC3"/>
    <w:rsid w:val="00293F26"/>
    <w:rsid w:val="002942DF"/>
    <w:rsid w:val="002947AB"/>
    <w:rsid w:val="002950E6"/>
    <w:rsid w:val="002954B6"/>
    <w:rsid w:val="00295626"/>
    <w:rsid w:val="00296616"/>
    <w:rsid w:val="0029678B"/>
    <w:rsid w:val="002970C1"/>
    <w:rsid w:val="00297C09"/>
    <w:rsid w:val="002A0018"/>
    <w:rsid w:val="002A0040"/>
    <w:rsid w:val="002A00FD"/>
    <w:rsid w:val="002A0259"/>
    <w:rsid w:val="002A02FC"/>
    <w:rsid w:val="002A1A93"/>
    <w:rsid w:val="002A1BF7"/>
    <w:rsid w:val="002A1C63"/>
    <w:rsid w:val="002A2095"/>
    <w:rsid w:val="002A2096"/>
    <w:rsid w:val="002A20A8"/>
    <w:rsid w:val="002A283D"/>
    <w:rsid w:val="002A3336"/>
    <w:rsid w:val="002A3808"/>
    <w:rsid w:val="002A3E26"/>
    <w:rsid w:val="002A4345"/>
    <w:rsid w:val="002A43A0"/>
    <w:rsid w:val="002A4A83"/>
    <w:rsid w:val="002A4D54"/>
    <w:rsid w:val="002A50F7"/>
    <w:rsid w:val="002A54D4"/>
    <w:rsid w:val="002A571A"/>
    <w:rsid w:val="002A643D"/>
    <w:rsid w:val="002A6A5F"/>
    <w:rsid w:val="002A6DD4"/>
    <w:rsid w:val="002A7368"/>
    <w:rsid w:val="002B144B"/>
    <w:rsid w:val="002B1D15"/>
    <w:rsid w:val="002B1D55"/>
    <w:rsid w:val="002B2B48"/>
    <w:rsid w:val="002B2D1E"/>
    <w:rsid w:val="002B2D40"/>
    <w:rsid w:val="002B35B3"/>
    <w:rsid w:val="002B483C"/>
    <w:rsid w:val="002B4B4A"/>
    <w:rsid w:val="002B4D18"/>
    <w:rsid w:val="002B51F7"/>
    <w:rsid w:val="002B5E40"/>
    <w:rsid w:val="002B6855"/>
    <w:rsid w:val="002B7C67"/>
    <w:rsid w:val="002C0137"/>
    <w:rsid w:val="002C0987"/>
    <w:rsid w:val="002C0BB1"/>
    <w:rsid w:val="002C0DBF"/>
    <w:rsid w:val="002C1005"/>
    <w:rsid w:val="002C10BA"/>
    <w:rsid w:val="002C1437"/>
    <w:rsid w:val="002C1664"/>
    <w:rsid w:val="002C25CC"/>
    <w:rsid w:val="002C39C4"/>
    <w:rsid w:val="002C3BA0"/>
    <w:rsid w:val="002C4798"/>
    <w:rsid w:val="002C5217"/>
    <w:rsid w:val="002C64CD"/>
    <w:rsid w:val="002C659F"/>
    <w:rsid w:val="002C6DBD"/>
    <w:rsid w:val="002C6EA6"/>
    <w:rsid w:val="002C6EAE"/>
    <w:rsid w:val="002C708E"/>
    <w:rsid w:val="002C7440"/>
    <w:rsid w:val="002C77F7"/>
    <w:rsid w:val="002C7B64"/>
    <w:rsid w:val="002D031F"/>
    <w:rsid w:val="002D0384"/>
    <w:rsid w:val="002D0666"/>
    <w:rsid w:val="002D0E19"/>
    <w:rsid w:val="002D0FFD"/>
    <w:rsid w:val="002D147F"/>
    <w:rsid w:val="002D1550"/>
    <w:rsid w:val="002D1B0D"/>
    <w:rsid w:val="002D217B"/>
    <w:rsid w:val="002D46F9"/>
    <w:rsid w:val="002D4CD4"/>
    <w:rsid w:val="002D4F4D"/>
    <w:rsid w:val="002D5384"/>
    <w:rsid w:val="002D57CA"/>
    <w:rsid w:val="002D6465"/>
    <w:rsid w:val="002D6A26"/>
    <w:rsid w:val="002D6DC9"/>
    <w:rsid w:val="002D6EF5"/>
    <w:rsid w:val="002D739D"/>
    <w:rsid w:val="002D75DF"/>
    <w:rsid w:val="002D7754"/>
    <w:rsid w:val="002D7A63"/>
    <w:rsid w:val="002D7D65"/>
    <w:rsid w:val="002E031A"/>
    <w:rsid w:val="002E06F8"/>
    <w:rsid w:val="002E0DB6"/>
    <w:rsid w:val="002E112D"/>
    <w:rsid w:val="002E1C88"/>
    <w:rsid w:val="002E2314"/>
    <w:rsid w:val="002E244D"/>
    <w:rsid w:val="002E25F6"/>
    <w:rsid w:val="002E2CDB"/>
    <w:rsid w:val="002E2F35"/>
    <w:rsid w:val="002E32D5"/>
    <w:rsid w:val="002E3360"/>
    <w:rsid w:val="002E33EA"/>
    <w:rsid w:val="002E3403"/>
    <w:rsid w:val="002E34A1"/>
    <w:rsid w:val="002E350F"/>
    <w:rsid w:val="002E3886"/>
    <w:rsid w:val="002E41E4"/>
    <w:rsid w:val="002E44E1"/>
    <w:rsid w:val="002E4679"/>
    <w:rsid w:val="002E487F"/>
    <w:rsid w:val="002E4B39"/>
    <w:rsid w:val="002E4D73"/>
    <w:rsid w:val="002E56DB"/>
    <w:rsid w:val="002E5B74"/>
    <w:rsid w:val="002E5BB2"/>
    <w:rsid w:val="002E5E44"/>
    <w:rsid w:val="002E5E51"/>
    <w:rsid w:val="002E697B"/>
    <w:rsid w:val="002E7398"/>
    <w:rsid w:val="002F0377"/>
    <w:rsid w:val="002F09D2"/>
    <w:rsid w:val="002F118A"/>
    <w:rsid w:val="002F204B"/>
    <w:rsid w:val="002F2A9C"/>
    <w:rsid w:val="002F3004"/>
    <w:rsid w:val="002F30A4"/>
    <w:rsid w:val="002F33EE"/>
    <w:rsid w:val="002F3731"/>
    <w:rsid w:val="002F39CB"/>
    <w:rsid w:val="002F42EF"/>
    <w:rsid w:val="002F4DCF"/>
    <w:rsid w:val="002F5C97"/>
    <w:rsid w:val="002F5F11"/>
    <w:rsid w:val="002F6267"/>
    <w:rsid w:val="002F66DD"/>
    <w:rsid w:val="002F7F9B"/>
    <w:rsid w:val="00300A0A"/>
    <w:rsid w:val="003010A8"/>
    <w:rsid w:val="0030110E"/>
    <w:rsid w:val="00301645"/>
    <w:rsid w:val="00301C49"/>
    <w:rsid w:val="00301D9A"/>
    <w:rsid w:val="00301E47"/>
    <w:rsid w:val="00301E4D"/>
    <w:rsid w:val="003027B7"/>
    <w:rsid w:val="00303CF2"/>
    <w:rsid w:val="00304556"/>
    <w:rsid w:val="00304C15"/>
    <w:rsid w:val="00304C57"/>
    <w:rsid w:val="00304FA7"/>
    <w:rsid w:val="00305265"/>
    <w:rsid w:val="00305F8F"/>
    <w:rsid w:val="00306F8C"/>
    <w:rsid w:val="00307621"/>
    <w:rsid w:val="00307E05"/>
    <w:rsid w:val="00310303"/>
    <w:rsid w:val="00310B07"/>
    <w:rsid w:val="003113AF"/>
    <w:rsid w:val="00311A36"/>
    <w:rsid w:val="00311EB6"/>
    <w:rsid w:val="00312C38"/>
    <w:rsid w:val="00312DE9"/>
    <w:rsid w:val="00312E75"/>
    <w:rsid w:val="0031352C"/>
    <w:rsid w:val="00313978"/>
    <w:rsid w:val="0031430E"/>
    <w:rsid w:val="00315321"/>
    <w:rsid w:val="00315357"/>
    <w:rsid w:val="00315C1E"/>
    <w:rsid w:val="003162FA"/>
    <w:rsid w:val="00316342"/>
    <w:rsid w:val="0031646B"/>
    <w:rsid w:val="00316491"/>
    <w:rsid w:val="00320AE0"/>
    <w:rsid w:val="00320E6B"/>
    <w:rsid w:val="00321316"/>
    <w:rsid w:val="00321381"/>
    <w:rsid w:val="00321880"/>
    <w:rsid w:val="003219A0"/>
    <w:rsid w:val="00321A99"/>
    <w:rsid w:val="003222CD"/>
    <w:rsid w:val="003228D2"/>
    <w:rsid w:val="00322BFB"/>
    <w:rsid w:val="00322EC5"/>
    <w:rsid w:val="003231ED"/>
    <w:rsid w:val="003232E6"/>
    <w:rsid w:val="003233D5"/>
    <w:rsid w:val="0032348C"/>
    <w:rsid w:val="00323682"/>
    <w:rsid w:val="003237AA"/>
    <w:rsid w:val="00323AC7"/>
    <w:rsid w:val="00323B68"/>
    <w:rsid w:val="00324223"/>
    <w:rsid w:val="00324470"/>
    <w:rsid w:val="00324BCA"/>
    <w:rsid w:val="00324E91"/>
    <w:rsid w:val="0032573B"/>
    <w:rsid w:val="0032583B"/>
    <w:rsid w:val="00325966"/>
    <w:rsid w:val="003259F6"/>
    <w:rsid w:val="00325E98"/>
    <w:rsid w:val="0032611B"/>
    <w:rsid w:val="003262BE"/>
    <w:rsid w:val="0032665C"/>
    <w:rsid w:val="00326BD0"/>
    <w:rsid w:val="003272BC"/>
    <w:rsid w:val="00330DE4"/>
    <w:rsid w:val="0033129E"/>
    <w:rsid w:val="003312DE"/>
    <w:rsid w:val="0033142B"/>
    <w:rsid w:val="0033158C"/>
    <w:rsid w:val="00331A17"/>
    <w:rsid w:val="00331B60"/>
    <w:rsid w:val="00332D04"/>
    <w:rsid w:val="00332F15"/>
    <w:rsid w:val="00333521"/>
    <w:rsid w:val="003337F0"/>
    <w:rsid w:val="0033393F"/>
    <w:rsid w:val="003342EC"/>
    <w:rsid w:val="00334A29"/>
    <w:rsid w:val="00335CC4"/>
    <w:rsid w:val="0033619C"/>
    <w:rsid w:val="00336665"/>
    <w:rsid w:val="00336BC4"/>
    <w:rsid w:val="00337187"/>
    <w:rsid w:val="003373A0"/>
    <w:rsid w:val="00337538"/>
    <w:rsid w:val="00337EC3"/>
    <w:rsid w:val="00341159"/>
    <w:rsid w:val="00341207"/>
    <w:rsid w:val="0034147C"/>
    <w:rsid w:val="003423F9"/>
    <w:rsid w:val="00343E99"/>
    <w:rsid w:val="00344105"/>
    <w:rsid w:val="00344442"/>
    <w:rsid w:val="00344525"/>
    <w:rsid w:val="00344A6D"/>
    <w:rsid w:val="00345992"/>
    <w:rsid w:val="0034780F"/>
    <w:rsid w:val="00347DEF"/>
    <w:rsid w:val="00350AE5"/>
    <w:rsid w:val="0035148B"/>
    <w:rsid w:val="00351FE8"/>
    <w:rsid w:val="00352BA8"/>
    <w:rsid w:val="0035305A"/>
    <w:rsid w:val="003530C6"/>
    <w:rsid w:val="00353647"/>
    <w:rsid w:val="003543BC"/>
    <w:rsid w:val="00354A5C"/>
    <w:rsid w:val="00354B0A"/>
    <w:rsid w:val="00354E7A"/>
    <w:rsid w:val="00355480"/>
    <w:rsid w:val="003568AC"/>
    <w:rsid w:val="0035733B"/>
    <w:rsid w:val="00357BC7"/>
    <w:rsid w:val="00360CD1"/>
    <w:rsid w:val="00360F18"/>
    <w:rsid w:val="00360FEB"/>
    <w:rsid w:val="00361605"/>
    <w:rsid w:val="00362102"/>
    <w:rsid w:val="003628EC"/>
    <w:rsid w:val="0036390B"/>
    <w:rsid w:val="00363D02"/>
    <w:rsid w:val="003647DF"/>
    <w:rsid w:val="0036576D"/>
    <w:rsid w:val="00365905"/>
    <w:rsid w:val="00365F8A"/>
    <w:rsid w:val="00366C05"/>
    <w:rsid w:val="00367090"/>
    <w:rsid w:val="00367D68"/>
    <w:rsid w:val="0037041D"/>
    <w:rsid w:val="00370B62"/>
    <w:rsid w:val="0037196B"/>
    <w:rsid w:val="003720D9"/>
    <w:rsid w:val="00372300"/>
    <w:rsid w:val="003726FF"/>
    <w:rsid w:val="00372A3C"/>
    <w:rsid w:val="00372EFA"/>
    <w:rsid w:val="003734AC"/>
    <w:rsid w:val="003739B4"/>
    <w:rsid w:val="0037463C"/>
    <w:rsid w:val="0037489E"/>
    <w:rsid w:val="0037507A"/>
    <w:rsid w:val="00375EBB"/>
    <w:rsid w:val="003765BA"/>
    <w:rsid w:val="003771E3"/>
    <w:rsid w:val="0037749A"/>
    <w:rsid w:val="00377552"/>
    <w:rsid w:val="003776BA"/>
    <w:rsid w:val="003776F0"/>
    <w:rsid w:val="00377770"/>
    <w:rsid w:val="00377AC4"/>
    <w:rsid w:val="00380240"/>
    <w:rsid w:val="0038087B"/>
    <w:rsid w:val="00382033"/>
    <w:rsid w:val="0038267E"/>
    <w:rsid w:val="00382718"/>
    <w:rsid w:val="00382E12"/>
    <w:rsid w:val="00382E2E"/>
    <w:rsid w:val="00382ECA"/>
    <w:rsid w:val="003830AE"/>
    <w:rsid w:val="00383267"/>
    <w:rsid w:val="003835CE"/>
    <w:rsid w:val="00383949"/>
    <w:rsid w:val="003846B6"/>
    <w:rsid w:val="00384EE1"/>
    <w:rsid w:val="00385280"/>
    <w:rsid w:val="0038534B"/>
    <w:rsid w:val="003853A4"/>
    <w:rsid w:val="003855BF"/>
    <w:rsid w:val="00385C18"/>
    <w:rsid w:val="003863D7"/>
    <w:rsid w:val="00386417"/>
    <w:rsid w:val="003864B4"/>
    <w:rsid w:val="00386698"/>
    <w:rsid w:val="00387F61"/>
    <w:rsid w:val="00390D84"/>
    <w:rsid w:val="003910B2"/>
    <w:rsid w:val="00391332"/>
    <w:rsid w:val="00391C12"/>
    <w:rsid w:val="003924C5"/>
    <w:rsid w:val="00393004"/>
    <w:rsid w:val="003935D6"/>
    <w:rsid w:val="00393D48"/>
    <w:rsid w:val="00394B21"/>
    <w:rsid w:val="00395263"/>
    <w:rsid w:val="003956BE"/>
    <w:rsid w:val="003959C9"/>
    <w:rsid w:val="003966C7"/>
    <w:rsid w:val="0039681D"/>
    <w:rsid w:val="00396C87"/>
    <w:rsid w:val="003978D8"/>
    <w:rsid w:val="00397909"/>
    <w:rsid w:val="0039790B"/>
    <w:rsid w:val="003979C0"/>
    <w:rsid w:val="00397BA0"/>
    <w:rsid w:val="003A038B"/>
    <w:rsid w:val="003A062E"/>
    <w:rsid w:val="003A1772"/>
    <w:rsid w:val="003A1B69"/>
    <w:rsid w:val="003A1EE6"/>
    <w:rsid w:val="003A1FBB"/>
    <w:rsid w:val="003A21E1"/>
    <w:rsid w:val="003A3006"/>
    <w:rsid w:val="003A33CF"/>
    <w:rsid w:val="003A3452"/>
    <w:rsid w:val="003A35E7"/>
    <w:rsid w:val="003A3CEE"/>
    <w:rsid w:val="003A42B0"/>
    <w:rsid w:val="003A449C"/>
    <w:rsid w:val="003A4EFA"/>
    <w:rsid w:val="003A5025"/>
    <w:rsid w:val="003A5302"/>
    <w:rsid w:val="003A542B"/>
    <w:rsid w:val="003A561D"/>
    <w:rsid w:val="003A58D4"/>
    <w:rsid w:val="003A58FA"/>
    <w:rsid w:val="003A591F"/>
    <w:rsid w:val="003A6433"/>
    <w:rsid w:val="003A6CE1"/>
    <w:rsid w:val="003A6D83"/>
    <w:rsid w:val="003A79BE"/>
    <w:rsid w:val="003A7B6A"/>
    <w:rsid w:val="003A7CDB"/>
    <w:rsid w:val="003B04F9"/>
    <w:rsid w:val="003B06BA"/>
    <w:rsid w:val="003B1009"/>
    <w:rsid w:val="003B14ED"/>
    <w:rsid w:val="003B16FE"/>
    <w:rsid w:val="003B1CE8"/>
    <w:rsid w:val="003B2604"/>
    <w:rsid w:val="003B2786"/>
    <w:rsid w:val="003B2BA8"/>
    <w:rsid w:val="003B2CB1"/>
    <w:rsid w:val="003B34BA"/>
    <w:rsid w:val="003B35B9"/>
    <w:rsid w:val="003B42A8"/>
    <w:rsid w:val="003B4C8A"/>
    <w:rsid w:val="003B4F69"/>
    <w:rsid w:val="003B50D2"/>
    <w:rsid w:val="003B5248"/>
    <w:rsid w:val="003B55D7"/>
    <w:rsid w:val="003B6F75"/>
    <w:rsid w:val="003B70E6"/>
    <w:rsid w:val="003B74C9"/>
    <w:rsid w:val="003B7AC8"/>
    <w:rsid w:val="003C0134"/>
    <w:rsid w:val="003C05EC"/>
    <w:rsid w:val="003C0936"/>
    <w:rsid w:val="003C0F15"/>
    <w:rsid w:val="003C137C"/>
    <w:rsid w:val="003C1E7E"/>
    <w:rsid w:val="003C27ED"/>
    <w:rsid w:val="003C2E3B"/>
    <w:rsid w:val="003C312B"/>
    <w:rsid w:val="003C3410"/>
    <w:rsid w:val="003C3862"/>
    <w:rsid w:val="003C417A"/>
    <w:rsid w:val="003C44FE"/>
    <w:rsid w:val="003C45E8"/>
    <w:rsid w:val="003C48EE"/>
    <w:rsid w:val="003C5407"/>
    <w:rsid w:val="003C5495"/>
    <w:rsid w:val="003C58C1"/>
    <w:rsid w:val="003C683C"/>
    <w:rsid w:val="003C6D50"/>
    <w:rsid w:val="003C6DF7"/>
    <w:rsid w:val="003C7533"/>
    <w:rsid w:val="003C7FA6"/>
    <w:rsid w:val="003D0902"/>
    <w:rsid w:val="003D0CB2"/>
    <w:rsid w:val="003D128B"/>
    <w:rsid w:val="003D1B47"/>
    <w:rsid w:val="003D1B54"/>
    <w:rsid w:val="003D2A28"/>
    <w:rsid w:val="003D2C3A"/>
    <w:rsid w:val="003D2FD0"/>
    <w:rsid w:val="003D348B"/>
    <w:rsid w:val="003D3884"/>
    <w:rsid w:val="003D445D"/>
    <w:rsid w:val="003D4AA5"/>
    <w:rsid w:val="003D4D94"/>
    <w:rsid w:val="003D52D6"/>
    <w:rsid w:val="003D54E6"/>
    <w:rsid w:val="003D683A"/>
    <w:rsid w:val="003D751A"/>
    <w:rsid w:val="003D778C"/>
    <w:rsid w:val="003D782C"/>
    <w:rsid w:val="003E019C"/>
    <w:rsid w:val="003E043F"/>
    <w:rsid w:val="003E048A"/>
    <w:rsid w:val="003E09F3"/>
    <w:rsid w:val="003E0AD5"/>
    <w:rsid w:val="003E0B2E"/>
    <w:rsid w:val="003E15F4"/>
    <w:rsid w:val="003E2451"/>
    <w:rsid w:val="003E27F0"/>
    <w:rsid w:val="003E32F6"/>
    <w:rsid w:val="003E39A1"/>
    <w:rsid w:val="003E3B70"/>
    <w:rsid w:val="003E4F6B"/>
    <w:rsid w:val="003E522E"/>
    <w:rsid w:val="003E5310"/>
    <w:rsid w:val="003E5333"/>
    <w:rsid w:val="003E5697"/>
    <w:rsid w:val="003E58D0"/>
    <w:rsid w:val="003E5DED"/>
    <w:rsid w:val="003E75E2"/>
    <w:rsid w:val="003E76E0"/>
    <w:rsid w:val="003E7748"/>
    <w:rsid w:val="003F02FC"/>
    <w:rsid w:val="003F04F6"/>
    <w:rsid w:val="003F0C76"/>
    <w:rsid w:val="003F15CA"/>
    <w:rsid w:val="003F1C40"/>
    <w:rsid w:val="003F1E8D"/>
    <w:rsid w:val="003F2464"/>
    <w:rsid w:val="003F3336"/>
    <w:rsid w:val="003F4847"/>
    <w:rsid w:val="003F546C"/>
    <w:rsid w:val="003F5484"/>
    <w:rsid w:val="003F674C"/>
    <w:rsid w:val="003F6CE2"/>
    <w:rsid w:val="00400D5F"/>
    <w:rsid w:val="00400DB3"/>
    <w:rsid w:val="00401479"/>
    <w:rsid w:val="00401700"/>
    <w:rsid w:val="0040204F"/>
    <w:rsid w:val="00402A12"/>
    <w:rsid w:val="00402A41"/>
    <w:rsid w:val="004030F2"/>
    <w:rsid w:val="00403916"/>
    <w:rsid w:val="004039D9"/>
    <w:rsid w:val="00403B90"/>
    <w:rsid w:val="004040D2"/>
    <w:rsid w:val="0040506C"/>
    <w:rsid w:val="004050D4"/>
    <w:rsid w:val="00405315"/>
    <w:rsid w:val="00405D94"/>
    <w:rsid w:val="00407F44"/>
    <w:rsid w:val="00407F7A"/>
    <w:rsid w:val="00410211"/>
    <w:rsid w:val="004103B3"/>
    <w:rsid w:val="004105C7"/>
    <w:rsid w:val="0041152A"/>
    <w:rsid w:val="00411676"/>
    <w:rsid w:val="00411B4F"/>
    <w:rsid w:val="004122A0"/>
    <w:rsid w:val="00413337"/>
    <w:rsid w:val="00413385"/>
    <w:rsid w:val="00413AE4"/>
    <w:rsid w:val="00414A66"/>
    <w:rsid w:val="00414BF9"/>
    <w:rsid w:val="0041548A"/>
    <w:rsid w:val="004155A1"/>
    <w:rsid w:val="00415DDD"/>
    <w:rsid w:val="00416338"/>
    <w:rsid w:val="0041652D"/>
    <w:rsid w:val="004167B6"/>
    <w:rsid w:val="00417327"/>
    <w:rsid w:val="0041781E"/>
    <w:rsid w:val="00417EC5"/>
    <w:rsid w:val="00417ED8"/>
    <w:rsid w:val="0042030A"/>
    <w:rsid w:val="004204D6"/>
    <w:rsid w:val="00420C97"/>
    <w:rsid w:val="004216F3"/>
    <w:rsid w:val="004217AA"/>
    <w:rsid w:val="00423561"/>
    <w:rsid w:val="004235EB"/>
    <w:rsid w:val="0042396B"/>
    <w:rsid w:val="00423AA6"/>
    <w:rsid w:val="00423EA0"/>
    <w:rsid w:val="004252BA"/>
    <w:rsid w:val="00425F7E"/>
    <w:rsid w:val="004276F1"/>
    <w:rsid w:val="00427BC8"/>
    <w:rsid w:val="004318DA"/>
    <w:rsid w:val="00431C10"/>
    <w:rsid w:val="0043219D"/>
    <w:rsid w:val="004330E8"/>
    <w:rsid w:val="0043332E"/>
    <w:rsid w:val="00433661"/>
    <w:rsid w:val="00433C5A"/>
    <w:rsid w:val="00433E63"/>
    <w:rsid w:val="0043407E"/>
    <w:rsid w:val="0043457E"/>
    <w:rsid w:val="0043479F"/>
    <w:rsid w:val="00434CB8"/>
    <w:rsid w:val="00435219"/>
    <w:rsid w:val="00435A32"/>
    <w:rsid w:val="0043713D"/>
    <w:rsid w:val="0043765D"/>
    <w:rsid w:val="004379AD"/>
    <w:rsid w:val="00437A53"/>
    <w:rsid w:val="00437F29"/>
    <w:rsid w:val="00440281"/>
    <w:rsid w:val="0044031A"/>
    <w:rsid w:val="004404FF"/>
    <w:rsid w:val="004416C7"/>
    <w:rsid w:val="004425F2"/>
    <w:rsid w:val="00442ADB"/>
    <w:rsid w:val="00442B68"/>
    <w:rsid w:val="00442D28"/>
    <w:rsid w:val="00442F39"/>
    <w:rsid w:val="00443357"/>
    <w:rsid w:val="00443391"/>
    <w:rsid w:val="004434D5"/>
    <w:rsid w:val="00443A76"/>
    <w:rsid w:val="004444CB"/>
    <w:rsid w:val="00444CF6"/>
    <w:rsid w:val="004455E9"/>
    <w:rsid w:val="004458EE"/>
    <w:rsid w:val="004460B6"/>
    <w:rsid w:val="004464BD"/>
    <w:rsid w:val="00447213"/>
    <w:rsid w:val="004476FB"/>
    <w:rsid w:val="0044780D"/>
    <w:rsid w:val="00447A02"/>
    <w:rsid w:val="00447DFD"/>
    <w:rsid w:val="004504A3"/>
    <w:rsid w:val="00450621"/>
    <w:rsid w:val="00450B0B"/>
    <w:rsid w:val="00451339"/>
    <w:rsid w:val="004526E8"/>
    <w:rsid w:val="004531B1"/>
    <w:rsid w:val="00453566"/>
    <w:rsid w:val="0045383F"/>
    <w:rsid w:val="00453D3E"/>
    <w:rsid w:val="00453F99"/>
    <w:rsid w:val="00454F98"/>
    <w:rsid w:val="0045502C"/>
    <w:rsid w:val="0045512E"/>
    <w:rsid w:val="00455D31"/>
    <w:rsid w:val="0045675B"/>
    <w:rsid w:val="00456D20"/>
    <w:rsid w:val="0045702A"/>
    <w:rsid w:val="0045727D"/>
    <w:rsid w:val="004572C3"/>
    <w:rsid w:val="00460800"/>
    <w:rsid w:val="00461922"/>
    <w:rsid w:val="00461B2C"/>
    <w:rsid w:val="00462128"/>
    <w:rsid w:val="00462589"/>
    <w:rsid w:val="00462717"/>
    <w:rsid w:val="00462BCE"/>
    <w:rsid w:val="00463193"/>
    <w:rsid w:val="00463554"/>
    <w:rsid w:val="0046446C"/>
    <w:rsid w:val="00464658"/>
    <w:rsid w:val="00464B25"/>
    <w:rsid w:val="004656E1"/>
    <w:rsid w:val="0046583D"/>
    <w:rsid w:val="00465D68"/>
    <w:rsid w:val="0046695F"/>
    <w:rsid w:val="00466FD4"/>
    <w:rsid w:val="00467161"/>
    <w:rsid w:val="00467191"/>
    <w:rsid w:val="00467F7B"/>
    <w:rsid w:val="004704D4"/>
    <w:rsid w:val="00470E06"/>
    <w:rsid w:val="00471453"/>
    <w:rsid w:val="004719ED"/>
    <w:rsid w:val="00471C6A"/>
    <w:rsid w:val="00472A3F"/>
    <w:rsid w:val="00473416"/>
    <w:rsid w:val="0047363F"/>
    <w:rsid w:val="004737E6"/>
    <w:rsid w:val="00474CD2"/>
    <w:rsid w:val="00474F30"/>
    <w:rsid w:val="004752B4"/>
    <w:rsid w:val="00476F64"/>
    <w:rsid w:val="00477EC4"/>
    <w:rsid w:val="00480571"/>
    <w:rsid w:val="00480956"/>
    <w:rsid w:val="00480A13"/>
    <w:rsid w:val="00481332"/>
    <w:rsid w:val="004820DD"/>
    <w:rsid w:val="004827EB"/>
    <w:rsid w:val="00483400"/>
    <w:rsid w:val="00483747"/>
    <w:rsid w:val="00483D2E"/>
    <w:rsid w:val="00483F7B"/>
    <w:rsid w:val="00484D5E"/>
    <w:rsid w:val="00484E37"/>
    <w:rsid w:val="00484FAC"/>
    <w:rsid w:val="00485201"/>
    <w:rsid w:val="00485306"/>
    <w:rsid w:val="00485FDD"/>
    <w:rsid w:val="00486A1A"/>
    <w:rsid w:val="00486E19"/>
    <w:rsid w:val="00487620"/>
    <w:rsid w:val="00487CE3"/>
    <w:rsid w:val="004918CA"/>
    <w:rsid w:val="00492B6E"/>
    <w:rsid w:val="00492C1C"/>
    <w:rsid w:val="004933B9"/>
    <w:rsid w:val="004941F1"/>
    <w:rsid w:val="004946BD"/>
    <w:rsid w:val="00494805"/>
    <w:rsid w:val="00495C4A"/>
    <w:rsid w:val="00495EBC"/>
    <w:rsid w:val="004971FA"/>
    <w:rsid w:val="00497426"/>
    <w:rsid w:val="004A0C9D"/>
    <w:rsid w:val="004A122B"/>
    <w:rsid w:val="004A1687"/>
    <w:rsid w:val="004A1A95"/>
    <w:rsid w:val="004A1D17"/>
    <w:rsid w:val="004A257A"/>
    <w:rsid w:val="004A279B"/>
    <w:rsid w:val="004A2C92"/>
    <w:rsid w:val="004A366B"/>
    <w:rsid w:val="004A439F"/>
    <w:rsid w:val="004A44B9"/>
    <w:rsid w:val="004A4CF2"/>
    <w:rsid w:val="004A52F4"/>
    <w:rsid w:val="004A5E91"/>
    <w:rsid w:val="004A6082"/>
    <w:rsid w:val="004A6A1E"/>
    <w:rsid w:val="004A6EEC"/>
    <w:rsid w:val="004A73B9"/>
    <w:rsid w:val="004A7415"/>
    <w:rsid w:val="004A77F2"/>
    <w:rsid w:val="004A7BE3"/>
    <w:rsid w:val="004B0477"/>
    <w:rsid w:val="004B08B4"/>
    <w:rsid w:val="004B0B31"/>
    <w:rsid w:val="004B0CBE"/>
    <w:rsid w:val="004B128F"/>
    <w:rsid w:val="004B32AB"/>
    <w:rsid w:val="004B3441"/>
    <w:rsid w:val="004B3575"/>
    <w:rsid w:val="004B3642"/>
    <w:rsid w:val="004B371A"/>
    <w:rsid w:val="004B3DDC"/>
    <w:rsid w:val="004B3DF5"/>
    <w:rsid w:val="004B408F"/>
    <w:rsid w:val="004B415D"/>
    <w:rsid w:val="004B481A"/>
    <w:rsid w:val="004B4A6D"/>
    <w:rsid w:val="004B606D"/>
    <w:rsid w:val="004B6142"/>
    <w:rsid w:val="004B6A38"/>
    <w:rsid w:val="004B6A98"/>
    <w:rsid w:val="004B6D9F"/>
    <w:rsid w:val="004B6E7D"/>
    <w:rsid w:val="004B7569"/>
    <w:rsid w:val="004B794A"/>
    <w:rsid w:val="004C03C5"/>
    <w:rsid w:val="004C0611"/>
    <w:rsid w:val="004C1A01"/>
    <w:rsid w:val="004C1A9C"/>
    <w:rsid w:val="004C1ED7"/>
    <w:rsid w:val="004C256F"/>
    <w:rsid w:val="004C263B"/>
    <w:rsid w:val="004C2987"/>
    <w:rsid w:val="004C2A07"/>
    <w:rsid w:val="004C2D53"/>
    <w:rsid w:val="004C2E71"/>
    <w:rsid w:val="004C346A"/>
    <w:rsid w:val="004C3651"/>
    <w:rsid w:val="004C4CBD"/>
    <w:rsid w:val="004C4FD0"/>
    <w:rsid w:val="004C55F5"/>
    <w:rsid w:val="004C5C25"/>
    <w:rsid w:val="004C5C62"/>
    <w:rsid w:val="004C6101"/>
    <w:rsid w:val="004C6B4E"/>
    <w:rsid w:val="004C6FF9"/>
    <w:rsid w:val="004C733D"/>
    <w:rsid w:val="004C77EB"/>
    <w:rsid w:val="004C7C20"/>
    <w:rsid w:val="004D00A6"/>
    <w:rsid w:val="004D061E"/>
    <w:rsid w:val="004D1112"/>
    <w:rsid w:val="004D115F"/>
    <w:rsid w:val="004D138E"/>
    <w:rsid w:val="004D1477"/>
    <w:rsid w:val="004D15B2"/>
    <w:rsid w:val="004D1B15"/>
    <w:rsid w:val="004D1BD6"/>
    <w:rsid w:val="004D1FC6"/>
    <w:rsid w:val="004D2A31"/>
    <w:rsid w:val="004D3629"/>
    <w:rsid w:val="004D4EC7"/>
    <w:rsid w:val="004D518F"/>
    <w:rsid w:val="004D672A"/>
    <w:rsid w:val="004D6C2F"/>
    <w:rsid w:val="004D70E5"/>
    <w:rsid w:val="004D7192"/>
    <w:rsid w:val="004D777C"/>
    <w:rsid w:val="004D7DAA"/>
    <w:rsid w:val="004D7F84"/>
    <w:rsid w:val="004E154B"/>
    <w:rsid w:val="004E1B66"/>
    <w:rsid w:val="004E235D"/>
    <w:rsid w:val="004E250B"/>
    <w:rsid w:val="004E33FF"/>
    <w:rsid w:val="004E36ED"/>
    <w:rsid w:val="004E454A"/>
    <w:rsid w:val="004E47B0"/>
    <w:rsid w:val="004E499C"/>
    <w:rsid w:val="004E4BD7"/>
    <w:rsid w:val="004E4F86"/>
    <w:rsid w:val="004E56F0"/>
    <w:rsid w:val="004E5CB8"/>
    <w:rsid w:val="004E6756"/>
    <w:rsid w:val="004E6998"/>
    <w:rsid w:val="004E7236"/>
    <w:rsid w:val="004E7837"/>
    <w:rsid w:val="004F09B9"/>
    <w:rsid w:val="004F0C22"/>
    <w:rsid w:val="004F0DA8"/>
    <w:rsid w:val="004F11CD"/>
    <w:rsid w:val="004F1324"/>
    <w:rsid w:val="004F25CB"/>
    <w:rsid w:val="004F2718"/>
    <w:rsid w:val="004F351E"/>
    <w:rsid w:val="004F3731"/>
    <w:rsid w:val="004F3BC7"/>
    <w:rsid w:val="004F4B93"/>
    <w:rsid w:val="004F5282"/>
    <w:rsid w:val="004F5AB1"/>
    <w:rsid w:val="004F5FD0"/>
    <w:rsid w:val="004F6F70"/>
    <w:rsid w:val="004F72A4"/>
    <w:rsid w:val="0050012C"/>
    <w:rsid w:val="0050046B"/>
    <w:rsid w:val="00500657"/>
    <w:rsid w:val="00500D62"/>
    <w:rsid w:val="00501633"/>
    <w:rsid w:val="005024E0"/>
    <w:rsid w:val="005026D7"/>
    <w:rsid w:val="00502733"/>
    <w:rsid w:val="00503825"/>
    <w:rsid w:val="00503EF9"/>
    <w:rsid w:val="005048CE"/>
    <w:rsid w:val="00504E80"/>
    <w:rsid w:val="0050515B"/>
    <w:rsid w:val="005056C3"/>
    <w:rsid w:val="005058A0"/>
    <w:rsid w:val="00505F08"/>
    <w:rsid w:val="00505F73"/>
    <w:rsid w:val="005063C1"/>
    <w:rsid w:val="0050669B"/>
    <w:rsid w:val="00506850"/>
    <w:rsid w:val="00506EE0"/>
    <w:rsid w:val="00506F62"/>
    <w:rsid w:val="005074C1"/>
    <w:rsid w:val="00507BCC"/>
    <w:rsid w:val="00510412"/>
    <w:rsid w:val="0051070F"/>
    <w:rsid w:val="005107EA"/>
    <w:rsid w:val="00510AFB"/>
    <w:rsid w:val="00510E0F"/>
    <w:rsid w:val="00511BBA"/>
    <w:rsid w:val="0051236B"/>
    <w:rsid w:val="00512D3F"/>
    <w:rsid w:val="0051424A"/>
    <w:rsid w:val="00514689"/>
    <w:rsid w:val="005147CF"/>
    <w:rsid w:val="00514DD9"/>
    <w:rsid w:val="00514EA8"/>
    <w:rsid w:val="005155C8"/>
    <w:rsid w:val="00515B11"/>
    <w:rsid w:val="00515D03"/>
    <w:rsid w:val="00515F0B"/>
    <w:rsid w:val="005161D9"/>
    <w:rsid w:val="00516414"/>
    <w:rsid w:val="00516460"/>
    <w:rsid w:val="00516918"/>
    <w:rsid w:val="00516B2A"/>
    <w:rsid w:val="00516EE6"/>
    <w:rsid w:val="00517088"/>
    <w:rsid w:val="005172E7"/>
    <w:rsid w:val="00517D84"/>
    <w:rsid w:val="00517EB2"/>
    <w:rsid w:val="0052015E"/>
    <w:rsid w:val="00520267"/>
    <w:rsid w:val="00520A0B"/>
    <w:rsid w:val="00521720"/>
    <w:rsid w:val="00521D4F"/>
    <w:rsid w:val="005221EC"/>
    <w:rsid w:val="0052358C"/>
    <w:rsid w:val="005235D5"/>
    <w:rsid w:val="00523AAB"/>
    <w:rsid w:val="00523DCE"/>
    <w:rsid w:val="00523E93"/>
    <w:rsid w:val="0052417C"/>
    <w:rsid w:val="005241B9"/>
    <w:rsid w:val="0052428F"/>
    <w:rsid w:val="00524372"/>
    <w:rsid w:val="00524691"/>
    <w:rsid w:val="00524CAC"/>
    <w:rsid w:val="00524DD8"/>
    <w:rsid w:val="00525F2C"/>
    <w:rsid w:val="0052641C"/>
    <w:rsid w:val="00526503"/>
    <w:rsid w:val="0052651B"/>
    <w:rsid w:val="00526669"/>
    <w:rsid w:val="005268DC"/>
    <w:rsid w:val="00526954"/>
    <w:rsid w:val="00527079"/>
    <w:rsid w:val="0052731B"/>
    <w:rsid w:val="00527347"/>
    <w:rsid w:val="005300B4"/>
    <w:rsid w:val="00530254"/>
    <w:rsid w:val="00530AA5"/>
    <w:rsid w:val="00530F58"/>
    <w:rsid w:val="005316E8"/>
    <w:rsid w:val="00531D92"/>
    <w:rsid w:val="0053288A"/>
    <w:rsid w:val="0053356C"/>
    <w:rsid w:val="00533785"/>
    <w:rsid w:val="00533B61"/>
    <w:rsid w:val="00533E15"/>
    <w:rsid w:val="005345DD"/>
    <w:rsid w:val="005347F7"/>
    <w:rsid w:val="00535CF9"/>
    <w:rsid w:val="00536563"/>
    <w:rsid w:val="0053686E"/>
    <w:rsid w:val="00536D43"/>
    <w:rsid w:val="005375D3"/>
    <w:rsid w:val="0053780F"/>
    <w:rsid w:val="0054182B"/>
    <w:rsid w:val="00541E1D"/>
    <w:rsid w:val="00541F6A"/>
    <w:rsid w:val="00542105"/>
    <w:rsid w:val="0054229C"/>
    <w:rsid w:val="00542629"/>
    <w:rsid w:val="005428D8"/>
    <w:rsid w:val="00542A31"/>
    <w:rsid w:val="00542A6A"/>
    <w:rsid w:val="00543760"/>
    <w:rsid w:val="00543765"/>
    <w:rsid w:val="00543B2A"/>
    <w:rsid w:val="00544B9A"/>
    <w:rsid w:val="00544DD6"/>
    <w:rsid w:val="00544F53"/>
    <w:rsid w:val="00544F9A"/>
    <w:rsid w:val="00545773"/>
    <w:rsid w:val="00545A29"/>
    <w:rsid w:val="00545F56"/>
    <w:rsid w:val="0054656C"/>
    <w:rsid w:val="00546CD8"/>
    <w:rsid w:val="00547729"/>
    <w:rsid w:val="00547D76"/>
    <w:rsid w:val="00550265"/>
    <w:rsid w:val="005506D7"/>
    <w:rsid w:val="00551157"/>
    <w:rsid w:val="005512FE"/>
    <w:rsid w:val="00551A10"/>
    <w:rsid w:val="00551D17"/>
    <w:rsid w:val="00553AAC"/>
    <w:rsid w:val="00553E3B"/>
    <w:rsid w:val="00554281"/>
    <w:rsid w:val="00554635"/>
    <w:rsid w:val="00554641"/>
    <w:rsid w:val="00555035"/>
    <w:rsid w:val="00555F36"/>
    <w:rsid w:val="00557DB0"/>
    <w:rsid w:val="00557DE3"/>
    <w:rsid w:val="00557DE4"/>
    <w:rsid w:val="00560A5A"/>
    <w:rsid w:val="00560BB2"/>
    <w:rsid w:val="00561832"/>
    <w:rsid w:val="0056205E"/>
    <w:rsid w:val="005620F5"/>
    <w:rsid w:val="005626FF"/>
    <w:rsid w:val="00563DC4"/>
    <w:rsid w:val="00563F24"/>
    <w:rsid w:val="005644EA"/>
    <w:rsid w:val="00564F35"/>
    <w:rsid w:val="00565676"/>
    <w:rsid w:val="00565AAE"/>
    <w:rsid w:val="00565C6C"/>
    <w:rsid w:val="00566605"/>
    <w:rsid w:val="00566959"/>
    <w:rsid w:val="00566B6C"/>
    <w:rsid w:val="00566E98"/>
    <w:rsid w:val="00567952"/>
    <w:rsid w:val="00570292"/>
    <w:rsid w:val="0057058A"/>
    <w:rsid w:val="0057084E"/>
    <w:rsid w:val="00571B2D"/>
    <w:rsid w:val="00572079"/>
    <w:rsid w:val="005724FB"/>
    <w:rsid w:val="005728D3"/>
    <w:rsid w:val="0057290A"/>
    <w:rsid w:val="00572A76"/>
    <w:rsid w:val="00572E7D"/>
    <w:rsid w:val="00573151"/>
    <w:rsid w:val="005739F5"/>
    <w:rsid w:val="00573B70"/>
    <w:rsid w:val="00573C99"/>
    <w:rsid w:val="00574F07"/>
    <w:rsid w:val="005755C0"/>
    <w:rsid w:val="00575858"/>
    <w:rsid w:val="00576573"/>
    <w:rsid w:val="00577E3C"/>
    <w:rsid w:val="005802A8"/>
    <w:rsid w:val="005802AB"/>
    <w:rsid w:val="005809C0"/>
    <w:rsid w:val="00580BF5"/>
    <w:rsid w:val="00580CFF"/>
    <w:rsid w:val="005827D0"/>
    <w:rsid w:val="00582AD2"/>
    <w:rsid w:val="00583328"/>
    <w:rsid w:val="0058376E"/>
    <w:rsid w:val="00585013"/>
    <w:rsid w:val="00585ABD"/>
    <w:rsid w:val="00585F38"/>
    <w:rsid w:val="00586090"/>
    <w:rsid w:val="0058636C"/>
    <w:rsid w:val="0058706A"/>
    <w:rsid w:val="005870C8"/>
    <w:rsid w:val="005877BA"/>
    <w:rsid w:val="00587A55"/>
    <w:rsid w:val="005903E8"/>
    <w:rsid w:val="00590AFE"/>
    <w:rsid w:val="00590BCC"/>
    <w:rsid w:val="00590C25"/>
    <w:rsid w:val="00590C35"/>
    <w:rsid w:val="005921A5"/>
    <w:rsid w:val="005921F6"/>
    <w:rsid w:val="0059236E"/>
    <w:rsid w:val="00592728"/>
    <w:rsid w:val="00592871"/>
    <w:rsid w:val="00592AE9"/>
    <w:rsid w:val="00592C75"/>
    <w:rsid w:val="00592D98"/>
    <w:rsid w:val="00593573"/>
    <w:rsid w:val="005939CC"/>
    <w:rsid w:val="00594320"/>
    <w:rsid w:val="00594752"/>
    <w:rsid w:val="00594ACE"/>
    <w:rsid w:val="00595425"/>
    <w:rsid w:val="00595E5F"/>
    <w:rsid w:val="00595F2E"/>
    <w:rsid w:val="00597814"/>
    <w:rsid w:val="00597CB9"/>
    <w:rsid w:val="005A0146"/>
    <w:rsid w:val="005A03D4"/>
    <w:rsid w:val="005A0708"/>
    <w:rsid w:val="005A0E83"/>
    <w:rsid w:val="005A1469"/>
    <w:rsid w:val="005A18C8"/>
    <w:rsid w:val="005A28DD"/>
    <w:rsid w:val="005A2B0B"/>
    <w:rsid w:val="005A2DE4"/>
    <w:rsid w:val="005A2E49"/>
    <w:rsid w:val="005A3C8A"/>
    <w:rsid w:val="005A3F1E"/>
    <w:rsid w:val="005A4004"/>
    <w:rsid w:val="005A4D55"/>
    <w:rsid w:val="005A5970"/>
    <w:rsid w:val="005A739B"/>
    <w:rsid w:val="005A7462"/>
    <w:rsid w:val="005A7747"/>
    <w:rsid w:val="005A7769"/>
    <w:rsid w:val="005B0184"/>
    <w:rsid w:val="005B05CF"/>
    <w:rsid w:val="005B05D3"/>
    <w:rsid w:val="005B0F36"/>
    <w:rsid w:val="005B1C75"/>
    <w:rsid w:val="005B2F71"/>
    <w:rsid w:val="005B37D9"/>
    <w:rsid w:val="005B38B8"/>
    <w:rsid w:val="005B422E"/>
    <w:rsid w:val="005B44EB"/>
    <w:rsid w:val="005B457E"/>
    <w:rsid w:val="005B4709"/>
    <w:rsid w:val="005B5B4E"/>
    <w:rsid w:val="005B677E"/>
    <w:rsid w:val="005B6C52"/>
    <w:rsid w:val="005B74A9"/>
    <w:rsid w:val="005B76E8"/>
    <w:rsid w:val="005B7989"/>
    <w:rsid w:val="005B7B71"/>
    <w:rsid w:val="005B7E9A"/>
    <w:rsid w:val="005C0070"/>
    <w:rsid w:val="005C0240"/>
    <w:rsid w:val="005C093A"/>
    <w:rsid w:val="005C1390"/>
    <w:rsid w:val="005C1553"/>
    <w:rsid w:val="005C16E4"/>
    <w:rsid w:val="005C1F13"/>
    <w:rsid w:val="005C21E1"/>
    <w:rsid w:val="005C23B9"/>
    <w:rsid w:val="005C3101"/>
    <w:rsid w:val="005C3EF1"/>
    <w:rsid w:val="005C534A"/>
    <w:rsid w:val="005C5558"/>
    <w:rsid w:val="005C5BDA"/>
    <w:rsid w:val="005C71CD"/>
    <w:rsid w:val="005C7354"/>
    <w:rsid w:val="005C73A1"/>
    <w:rsid w:val="005C78F5"/>
    <w:rsid w:val="005D0843"/>
    <w:rsid w:val="005D333A"/>
    <w:rsid w:val="005D4142"/>
    <w:rsid w:val="005D5466"/>
    <w:rsid w:val="005D59CC"/>
    <w:rsid w:val="005D5C61"/>
    <w:rsid w:val="005D5DD5"/>
    <w:rsid w:val="005D681E"/>
    <w:rsid w:val="005D6A02"/>
    <w:rsid w:val="005D6D65"/>
    <w:rsid w:val="005E0526"/>
    <w:rsid w:val="005E1993"/>
    <w:rsid w:val="005E1DC9"/>
    <w:rsid w:val="005E276A"/>
    <w:rsid w:val="005E283E"/>
    <w:rsid w:val="005E32D5"/>
    <w:rsid w:val="005E377C"/>
    <w:rsid w:val="005E4004"/>
    <w:rsid w:val="005E4727"/>
    <w:rsid w:val="005E487D"/>
    <w:rsid w:val="005E55AA"/>
    <w:rsid w:val="005E5C05"/>
    <w:rsid w:val="005E673C"/>
    <w:rsid w:val="005E6938"/>
    <w:rsid w:val="005E6B78"/>
    <w:rsid w:val="005E709A"/>
    <w:rsid w:val="005E76CA"/>
    <w:rsid w:val="005E76DF"/>
    <w:rsid w:val="005E7DF8"/>
    <w:rsid w:val="005F007C"/>
    <w:rsid w:val="005F025A"/>
    <w:rsid w:val="005F0E47"/>
    <w:rsid w:val="005F192A"/>
    <w:rsid w:val="005F340C"/>
    <w:rsid w:val="005F3748"/>
    <w:rsid w:val="005F40C1"/>
    <w:rsid w:val="005F43BF"/>
    <w:rsid w:val="005F623B"/>
    <w:rsid w:val="005F6657"/>
    <w:rsid w:val="005F6761"/>
    <w:rsid w:val="005F77DA"/>
    <w:rsid w:val="005F7849"/>
    <w:rsid w:val="005F7D3E"/>
    <w:rsid w:val="005F7E5D"/>
    <w:rsid w:val="00600B6D"/>
    <w:rsid w:val="00601303"/>
    <w:rsid w:val="00602543"/>
    <w:rsid w:val="00603212"/>
    <w:rsid w:val="006033F4"/>
    <w:rsid w:val="006035C2"/>
    <w:rsid w:val="00603946"/>
    <w:rsid w:val="00603C0D"/>
    <w:rsid w:val="006047B7"/>
    <w:rsid w:val="00604BB1"/>
    <w:rsid w:val="00604D15"/>
    <w:rsid w:val="00605E83"/>
    <w:rsid w:val="00606132"/>
    <w:rsid w:val="00606335"/>
    <w:rsid w:val="00606FF6"/>
    <w:rsid w:val="0060758E"/>
    <w:rsid w:val="00607B9E"/>
    <w:rsid w:val="00607E3B"/>
    <w:rsid w:val="006104DC"/>
    <w:rsid w:val="00610636"/>
    <w:rsid w:val="006116AC"/>
    <w:rsid w:val="006118C1"/>
    <w:rsid w:val="00611AB2"/>
    <w:rsid w:val="00612B3A"/>
    <w:rsid w:val="00612F1C"/>
    <w:rsid w:val="006133B1"/>
    <w:rsid w:val="0061376A"/>
    <w:rsid w:val="0061382F"/>
    <w:rsid w:val="0061390C"/>
    <w:rsid w:val="00613E95"/>
    <w:rsid w:val="00614465"/>
    <w:rsid w:val="00614B5D"/>
    <w:rsid w:val="00614F00"/>
    <w:rsid w:val="00615D49"/>
    <w:rsid w:val="0061609A"/>
    <w:rsid w:val="006161F0"/>
    <w:rsid w:val="0061638C"/>
    <w:rsid w:val="00616CBC"/>
    <w:rsid w:val="00616DD0"/>
    <w:rsid w:val="00617740"/>
    <w:rsid w:val="00617D07"/>
    <w:rsid w:val="006202F5"/>
    <w:rsid w:val="006203BA"/>
    <w:rsid w:val="0062085C"/>
    <w:rsid w:val="006208E1"/>
    <w:rsid w:val="0062120B"/>
    <w:rsid w:val="0062121A"/>
    <w:rsid w:val="00621B32"/>
    <w:rsid w:val="00621FBB"/>
    <w:rsid w:val="00622024"/>
    <w:rsid w:val="00623B82"/>
    <w:rsid w:val="006240B2"/>
    <w:rsid w:val="0062429E"/>
    <w:rsid w:val="0062534A"/>
    <w:rsid w:val="00626551"/>
    <w:rsid w:val="006271CC"/>
    <w:rsid w:val="00627463"/>
    <w:rsid w:val="006275D6"/>
    <w:rsid w:val="00627FA9"/>
    <w:rsid w:val="006301AA"/>
    <w:rsid w:val="00630303"/>
    <w:rsid w:val="006311B4"/>
    <w:rsid w:val="00631514"/>
    <w:rsid w:val="00631DF7"/>
    <w:rsid w:val="006322A6"/>
    <w:rsid w:val="00632686"/>
    <w:rsid w:val="00632AAD"/>
    <w:rsid w:val="00635D2E"/>
    <w:rsid w:val="00635D6C"/>
    <w:rsid w:val="006365AF"/>
    <w:rsid w:val="006368B5"/>
    <w:rsid w:val="006368D1"/>
    <w:rsid w:val="00637388"/>
    <w:rsid w:val="00637A09"/>
    <w:rsid w:val="00637FEF"/>
    <w:rsid w:val="006401DF"/>
    <w:rsid w:val="00640DCE"/>
    <w:rsid w:val="00641264"/>
    <w:rsid w:val="006413A8"/>
    <w:rsid w:val="006415AD"/>
    <w:rsid w:val="0064243C"/>
    <w:rsid w:val="00642D1C"/>
    <w:rsid w:val="006430EE"/>
    <w:rsid w:val="006431AE"/>
    <w:rsid w:val="00643932"/>
    <w:rsid w:val="00643B2C"/>
    <w:rsid w:val="00644046"/>
    <w:rsid w:val="00644959"/>
    <w:rsid w:val="00644EB4"/>
    <w:rsid w:val="006450B0"/>
    <w:rsid w:val="00645286"/>
    <w:rsid w:val="0064547E"/>
    <w:rsid w:val="00645B82"/>
    <w:rsid w:val="00645CC3"/>
    <w:rsid w:val="00645F8E"/>
    <w:rsid w:val="006460D3"/>
    <w:rsid w:val="00646ACE"/>
    <w:rsid w:val="006477BE"/>
    <w:rsid w:val="00651EA0"/>
    <w:rsid w:val="0065280F"/>
    <w:rsid w:val="00652E38"/>
    <w:rsid w:val="006533CF"/>
    <w:rsid w:val="00653981"/>
    <w:rsid w:val="00654856"/>
    <w:rsid w:val="00654E6A"/>
    <w:rsid w:val="0065546C"/>
    <w:rsid w:val="0065560D"/>
    <w:rsid w:val="00656D17"/>
    <w:rsid w:val="00656DE8"/>
    <w:rsid w:val="00656EB3"/>
    <w:rsid w:val="00657B14"/>
    <w:rsid w:val="006601A8"/>
    <w:rsid w:val="006601A9"/>
    <w:rsid w:val="006606C7"/>
    <w:rsid w:val="006608A1"/>
    <w:rsid w:val="00661332"/>
    <w:rsid w:val="006615D4"/>
    <w:rsid w:val="00661BC8"/>
    <w:rsid w:val="00661DE1"/>
    <w:rsid w:val="00662616"/>
    <w:rsid w:val="00662855"/>
    <w:rsid w:val="00663459"/>
    <w:rsid w:val="00663500"/>
    <w:rsid w:val="00664842"/>
    <w:rsid w:val="006650E8"/>
    <w:rsid w:val="00666279"/>
    <w:rsid w:val="00666FA6"/>
    <w:rsid w:val="0066733D"/>
    <w:rsid w:val="00667520"/>
    <w:rsid w:val="006678E2"/>
    <w:rsid w:val="00667A31"/>
    <w:rsid w:val="00667EE4"/>
    <w:rsid w:val="00670586"/>
    <w:rsid w:val="00670BAA"/>
    <w:rsid w:val="00671650"/>
    <w:rsid w:val="00671D33"/>
    <w:rsid w:val="00672652"/>
    <w:rsid w:val="00672D12"/>
    <w:rsid w:val="00672DB9"/>
    <w:rsid w:val="006732EA"/>
    <w:rsid w:val="0067354E"/>
    <w:rsid w:val="006739AB"/>
    <w:rsid w:val="00673BC1"/>
    <w:rsid w:val="00674E36"/>
    <w:rsid w:val="006762AE"/>
    <w:rsid w:val="00676489"/>
    <w:rsid w:val="00676765"/>
    <w:rsid w:val="00676DBA"/>
    <w:rsid w:val="00680B76"/>
    <w:rsid w:val="00680D06"/>
    <w:rsid w:val="00681078"/>
    <w:rsid w:val="006816E0"/>
    <w:rsid w:val="006827C4"/>
    <w:rsid w:val="00683051"/>
    <w:rsid w:val="00683283"/>
    <w:rsid w:val="00683EBD"/>
    <w:rsid w:val="006846AA"/>
    <w:rsid w:val="00684A08"/>
    <w:rsid w:val="00685003"/>
    <w:rsid w:val="00685243"/>
    <w:rsid w:val="00685A7A"/>
    <w:rsid w:val="00685B90"/>
    <w:rsid w:val="006869FF"/>
    <w:rsid w:val="00686C34"/>
    <w:rsid w:val="00686DBA"/>
    <w:rsid w:val="0069003A"/>
    <w:rsid w:val="006902EA"/>
    <w:rsid w:val="00691811"/>
    <w:rsid w:val="00692575"/>
    <w:rsid w:val="00693C21"/>
    <w:rsid w:val="00693F2C"/>
    <w:rsid w:val="00694552"/>
    <w:rsid w:val="00694BFF"/>
    <w:rsid w:val="0069542A"/>
    <w:rsid w:val="00695722"/>
    <w:rsid w:val="0069589E"/>
    <w:rsid w:val="00695DF8"/>
    <w:rsid w:val="006960C6"/>
    <w:rsid w:val="00696574"/>
    <w:rsid w:val="006968F0"/>
    <w:rsid w:val="00696DEE"/>
    <w:rsid w:val="00696E22"/>
    <w:rsid w:val="00696F08"/>
    <w:rsid w:val="006971BD"/>
    <w:rsid w:val="00697C6C"/>
    <w:rsid w:val="006A0047"/>
    <w:rsid w:val="006A025B"/>
    <w:rsid w:val="006A0B87"/>
    <w:rsid w:val="006A1B79"/>
    <w:rsid w:val="006A1CA2"/>
    <w:rsid w:val="006A227A"/>
    <w:rsid w:val="006A245C"/>
    <w:rsid w:val="006A3BA9"/>
    <w:rsid w:val="006A5E5B"/>
    <w:rsid w:val="006A698C"/>
    <w:rsid w:val="006A7199"/>
    <w:rsid w:val="006A73A1"/>
    <w:rsid w:val="006A7636"/>
    <w:rsid w:val="006B04F2"/>
    <w:rsid w:val="006B0696"/>
    <w:rsid w:val="006B06D1"/>
    <w:rsid w:val="006B08C4"/>
    <w:rsid w:val="006B1555"/>
    <w:rsid w:val="006B1628"/>
    <w:rsid w:val="006B1E4B"/>
    <w:rsid w:val="006B1FBF"/>
    <w:rsid w:val="006B22D6"/>
    <w:rsid w:val="006B2878"/>
    <w:rsid w:val="006B2D7B"/>
    <w:rsid w:val="006B3A00"/>
    <w:rsid w:val="006B3D65"/>
    <w:rsid w:val="006B4480"/>
    <w:rsid w:val="006B58CF"/>
    <w:rsid w:val="006B601D"/>
    <w:rsid w:val="006B78BB"/>
    <w:rsid w:val="006B794F"/>
    <w:rsid w:val="006C0145"/>
    <w:rsid w:val="006C060D"/>
    <w:rsid w:val="006C0943"/>
    <w:rsid w:val="006C1194"/>
    <w:rsid w:val="006C1A42"/>
    <w:rsid w:val="006C1CD3"/>
    <w:rsid w:val="006C1D2E"/>
    <w:rsid w:val="006C1F60"/>
    <w:rsid w:val="006C278D"/>
    <w:rsid w:val="006C2D8B"/>
    <w:rsid w:val="006C37D3"/>
    <w:rsid w:val="006C3D29"/>
    <w:rsid w:val="006C3F5F"/>
    <w:rsid w:val="006C45EA"/>
    <w:rsid w:val="006C4CC0"/>
    <w:rsid w:val="006C4DD9"/>
    <w:rsid w:val="006C60A2"/>
    <w:rsid w:val="006C6114"/>
    <w:rsid w:val="006C630E"/>
    <w:rsid w:val="006C6D4C"/>
    <w:rsid w:val="006C7CF3"/>
    <w:rsid w:val="006C7F3C"/>
    <w:rsid w:val="006D0498"/>
    <w:rsid w:val="006D1358"/>
    <w:rsid w:val="006D2784"/>
    <w:rsid w:val="006D2F39"/>
    <w:rsid w:val="006D338C"/>
    <w:rsid w:val="006D362E"/>
    <w:rsid w:val="006D37B4"/>
    <w:rsid w:val="006D39B8"/>
    <w:rsid w:val="006D3CB2"/>
    <w:rsid w:val="006D468B"/>
    <w:rsid w:val="006D4E9B"/>
    <w:rsid w:val="006D5EE3"/>
    <w:rsid w:val="006D6276"/>
    <w:rsid w:val="006D650E"/>
    <w:rsid w:val="006D65C3"/>
    <w:rsid w:val="006D6ABB"/>
    <w:rsid w:val="006D6E52"/>
    <w:rsid w:val="006D7355"/>
    <w:rsid w:val="006D7AAF"/>
    <w:rsid w:val="006E05B6"/>
    <w:rsid w:val="006E0BF4"/>
    <w:rsid w:val="006E0CDC"/>
    <w:rsid w:val="006E1120"/>
    <w:rsid w:val="006E1313"/>
    <w:rsid w:val="006E186D"/>
    <w:rsid w:val="006E1B5F"/>
    <w:rsid w:val="006E215F"/>
    <w:rsid w:val="006E2543"/>
    <w:rsid w:val="006E28FC"/>
    <w:rsid w:val="006E2D37"/>
    <w:rsid w:val="006E2E27"/>
    <w:rsid w:val="006E2E97"/>
    <w:rsid w:val="006E39A3"/>
    <w:rsid w:val="006E4862"/>
    <w:rsid w:val="006E4981"/>
    <w:rsid w:val="006E622A"/>
    <w:rsid w:val="006E7593"/>
    <w:rsid w:val="006F0A86"/>
    <w:rsid w:val="006F2471"/>
    <w:rsid w:val="006F2BE6"/>
    <w:rsid w:val="006F35A2"/>
    <w:rsid w:val="006F40B5"/>
    <w:rsid w:val="006F4413"/>
    <w:rsid w:val="006F4716"/>
    <w:rsid w:val="006F4D4D"/>
    <w:rsid w:val="006F5863"/>
    <w:rsid w:val="006F5BD6"/>
    <w:rsid w:val="006F5D5B"/>
    <w:rsid w:val="006F5FDA"/>
    <w:rsid w:val="006F6721"/>
    <w:rsid w:val="006F71C4"/>
    <w:rsid w:val="006F7841"/>
    <w:rsid w:val="006F7B1C"/>
    <w:rsid w:val="006F7F46"/>
    <w:rsid w:val="0070003F"/>
    <w:rsid w:val="00700B9D"/>
    <w:rsid w:val="007013AC"/>
    <w:rsid w:val="0070146A"/>
    <w:rsid w:val="00701B49"/>
    <w:rsid w:val="0070508C"/>
    <w:rsid w:val="00705671"/>
    <w:rsid w:val="007069EC"/>
    <w:rsid w:val="0070763F"/>
    <w:rsid w:val="0071033A"/>
    <w:rsid w:val="0071126B"/>
    <w:rsid w:val="007112EF"/>
    <w:rsid w:val="00711428"/>
    <w:rsid w:val="00711617"/>
    <w:rsid w:val="0071229F"/>
    <w:rsid w:val="00712808"/>
    <w:rsid w:val="00712B54"/>
    <w:rsid w:val="00713B61"/>
    <w:rsid w:val="00713B94"/>
    <w:rsid w:val="00714155"/>
    <w:rsid w:val="007142DC"/>
    <w:rsid w:val="00715E24"/>
    <w:rsid w:val="00716754"/>
    <w:rsid w:val="00717108"/>
    <w:rsid w:val="007175A7"/>
    <w:rsid w:val="00717790"/>
    <w:rsid w:val="00717B0E"/>
    <w:rsid w:val="00717B1C"/>
    <w:rsid w:val="007206F6"/>
    <w:rsid w:val="007215E5"/>
    <w:rsid w:val="00721D04"/>
    <w:rsid w:val="00722864"/>
    <w:rsid w:val="00722E67"/>
    <w:rsid w:val="007230A8"/>
    <w:rsid w:val="00723445"/>
    <w:rsid w:val="0072364B"/>
    <w:rsid w:val="00723B94"/>
    <w:rsid w:val="00724479"/>
    <w:rsid w:val="00724E9A"/>
    <w:rsid w:val="00724FFD"/>
    <w:rsid w:val="00725247"/>
    <w:rsid w:val="00725857"/>
    <w:rsid w:val="00726DD2"/>
    <w:rsid w:val="007309B2"/>
    <w:rsid w:val="00730A9A"/>
    <w:rsid w:val="00730BFC"/>
    <w:rsid w:val="00731203"/>
    <w:rsid w:val="00731361"/>
    <w:rsid w:val="00731856"/>
    <w:rsid w:val="00731E22"/>
    <w:rsid w:val="007322F8"/>
    <w:rsid w:val="00732B11"/>
    <w:rsid w:val="007334B5"/>
    <w:rsid w:val="00733937"/>
    <w:rsid w:val="00733C77"/>
    <w:rsid w:val="007357B5"/>
    <w:rsid w:val="00735A0F"/>
    <w:rsid w:val="00735AD0"/>
    <w:rsid w:val="00736C45"/>
    <w:rsid w:val="00737ACF"/>
    <w:rsid w:val="00737E15"/>
    <w:rsid w:val="007401F6"/>
    <w:rsid w:val="007424B2"/>
    <w:rsid w:val="00742C33"/>
    <w:rsid w:val="00742DEA"/>
    <w:rsid w:val="00743350"/>
    <w:rsid w:val="007435B5"/>
    <w:rsid w:val="00743AEE"/>
    <w:rsid w:val="00743C28"/>
    <w:rsid w:val="00743D22"/>
    <w:rsid w:val="00743EB3"/>
    <w:rsid w:val="007443AD"/>
    <w:rsid w:val="00744694"/>
    <w:rsid w:val="00744F3E"/>
    <w:rsid w:val="00745088"/>
    <w:rsid w:val="00745932"/>
    <w:rsid w:val="00745E3E"/>
    <w:rsid w:val="007478D6"/>
    <w:rsid w:val="00747C66"/>
    <w:rsid w:val="007502B0"/>
    <w:rsid w:val="00750A4B"/>
    <w:rsid w:val="00751F43"/>
    <w:rsid w:val="00753329"/>
    <w:rsid w:val="00754406"/>
    <w:rsid w:val="007548C8"/>
    <w:rsid w:val="00754C44"/>
    <w:rsid w:val="00754FF7"/>
    <w:rsid w:val="0075554D"/>
    <w:rsid w:val="007559F7"/>
    <w:rsid w:val="00755ED1"/>
    <w:rsid w:val="0075615E"/>
    <w:rsid w:val="00756FE6"/>
    <w:rsid w:val="00757245"/>
    <w:rsid w:val="0075785D"/>
    <w:rsid w:val="0076011C"/>
    <w:rsid w:val="00760500"/>
    <w:rsid w:val="007612D7"/>
    <w:rsid w:val="00761D70"/>
    <w:rsid w:val="00761F53"/>
    <w:rsid w:val="00761FC2"/>
    <w:rsid w:val="007626BA"/>
    <w:rsid w:val="007636A2"/>
    <w:rsid w:val="00763E3E"/>
    <w:rsid w:val="00764B7D"/>
    <w:rsid w:val="007651CB"/>
    <w:rsid w:val="0076543D"/>
    <w:rsid w:val="00765822"/>
    <w:rsid w:val="00765B80"/>
    <w:rsid w:val="00766025"/>
    <w:rsid w:val="00766688"/>
    <w:rsid w:val="00770CAE"/>
    <w:rsid w:val="00771342"/>
    <w:rsid w:val="007715C8"/>
    <w:rsid w:val="00772DEF"/>
    <w:rsid w:val="007739E4"/>
    <w:rsid w:val="00773BB0"/>
    <w:rsid w:val="00774054"/>
    <w:rsid w:val="00774FA6"/>
    <w:rsid w:val="007752D6"/>
    <w:rsid w:val="007764B2"/>
    <w:rsid w:val="00776CCE"/>
    <w:rsid w:val="007771C1"/>
    <w:rsid w:val="0077730C"/>
    <w:rsid w:val="0077750C"/>
    <w:rsid w:val="007778F4"/>
    <w:rsid w:val="00777ABF"/>
    <w:rsid w:val="007805B2"/>
    <w:rsid w:val="0078092B"/>
    <w:rsid w:val="00780BA1"/>
    <w:rsid w:val="00780DBD"/>
    <w:rsid w:val="00781036"/>
    <w:rsid w:val="00781DEF"/>
    <w:rsid w:val="007824B3"/>
    <w:rsid w:val="007825AD"/>
    <w:rsid w:val="007825F4"/>
    <w:rsid w:val="00782ED3"/>
    <w:rsid w:val="00783310"/>
    <w:rsid w:val="00783316"/>
    <w:rsid w:val="007837C2"/>
    <w:rsid w:val="00783A2F"/>
    <w:rsid w:val="0078474E"/>
    <w:rsid w:val="00784786"/>
    <w:rsid w:val="00785426"/>
    <w:rsid w:val="00786CB3"/>
    <w:rsid w:val="00787342"/>
    <w:rsid w:val="0079013C"/>
    <w:rsid w:val="007903FF"/>
    <w:rsid w:val="0079072C"/>
    <w:rsid w:val="00790C94"/>
    <w:rsid w:val="00791583"/>
    <w:rsid w:val="00791976"/>
    <w:rsid w:val="00792062"/>
    <w:rsid w:val="00792879"/>
    <w:rsid w:val="00792B17"/>
    <w:rsid w:val="00792E2E"/>
    <w:rsid w:val="00792F2D"/>
    <w:rsid w:val="007934EB"/>
    <w:rsid w:val="00793613"/>
    <w:rsid w:val="00793DB2"/>
    <w:rsid w:val="0079452D"/>
    <w:rsid w:val="00794870"/>
    <w:rsid w:val="00794B8B"/>
    <w:rsid w:val="00794C7D"/>
    <w:rsid w:val="00794C97"/>
    <w:rsid w:val="00795461"/>
    <w:rsid w:val="00795E6E"/>
    <w:rsid w:val="007963ED"/>
    <w:rsid w:val="0079652C"/>
    <w:rsid w:val="0079689A"/>
    <w:rsid w:val="00796927"/>
    <w:rsid w:val="00796A59"/>
    <w:rsid w:val="0079750D"/>
    <w:rsid w:val="00797B16"/>
    <w:rsid w:val="007A0708"/>
    <w:rsid w:val="007A071C"/>
    <w:rsid w:val="007A092D"/>
    <w:rsid w:val="007A0FC5"/>
    <w:rsid w:val="007A1513"/>
    <w:rsid w:val="007A18FF"/>
    <w:rsid w:val="007A1E9E"/>
    <w:rsid w:val="007A1FE3"/>
    <w:rsid w:val="007A204E"/>
    <w:rsid w:val="007A20F5"/>
    <w:rsid w:val="007A222C"/>
    <w:rsid w:val="007A24C6"/>
    <w:rsid w:val="007A26C0"/>
    <w:rsid w:val="007A42C0"/>
    <w:rsid w:val="007A538E"/>
    <w:rsid w:val="007A62E5"/>
    <w:rsid w:val="007A72F2"/>
    <w:rsid w:val="007A7CDE"/>
    <w:rsid w:val="007A7EE2"/>
    <w:rsid w:val="007B0DC7"/>
    <w:rsid w:val="007B0F5F"/>
    <w:rsid w:val="007B10DA"/>
    <w:rsid w:val="007B19A7"/>
    <w:rsid w:val="007B2355"/>
    <w:rsid w:val="007B2548"/>
    <w:rsid w:val="007B28D2"/>
    <w:rsid w:val="007B312E"/>
    <w:rsid w:val="007B4142"/>
    <w:rsid w:val="007B4BC1"/>
    <w:rsid w:val="007B544F"/>
    <w:rsid w:val="007B618F"/>
    <w:rsid w:val="007B6536"/>
    <w:rsid w:val="007B6FF0"/>
    <w:rsid w:val="007B7000"/>
    <w:rsid w:val="007B7230"/>
    <w:rsid w:val="007B73BD"/>
    <w:rsid w:val="007B7586"/>
    <w:rsid w:val="007B75A7"/>
    <w:rsid w:val="007B7660"/>
    <w:rsid w:val="007B7D15"/>
    <w:rsid w:val="007C0134"/>
    <w:rsid w:val="007C0439"/>
    <w:rsid w:val="007C05F2"/>
    <w:rsid w:val="007C0BA7"/>
    <w:rsid w:val="007C0E77"/>
    <w:rsid w:val="007C1118"/>
    <w:rsid w:val="007C173C"/>
    <w:rsid w:val="007C1B15"/>
    <w:rsid w:val="007C2844"/>
    <w:rsid w:val="007C2F7F"/>
    <w:rsid w:val="007C33C8"/>
    <w:rsid w:val="007C3796"/>
    <w:rsid w:val="007C5A12"/>
    <w:rsid w:val="007C7DCC"/>
    <w:rsid w:val="007D02DC"/>
    <w:rsid w:val="007D20BB"/>
    <w:rsid w:val="007D2369"/>
    <w:rsid w:val="007D2521"/>
    <w:rsid w:val="007D27A1"/>
    <w:rsid w:val="007D27B6"/>
    <w:rsid w:val="007D3558"/>
    <w:rsid w:val="007D5189"/>
    <w:rsid w:val="007D57DC"/>
    <w:rsid w:val="007D58B8"/>
    <w:rsid w:val="007D6AD6"/>
    <w:rsid w:val="007D73D7"/>
    <w:rsid w:val="007D7740"/>
    <w:rsid w:val="007D7A5C"/>
    <w:rsid w:val="007E01C4"/>
    <w:rsid w:val="007E13A7"/>
    <w:rsid w:val="007E1981"/>
    <w:rsid w:val="007E1A9F"/>
    <w:rsid w:val="007E1B27"/>
    <w:rsid w:val="007E1B48"/>
    <w:rsid w:val="007E248C"/>
    <w:rsid w:val="007E2741"/>
    <w:rsid w:val="007E36F9"/>
    <w:rsid w:val="007E4778"/>
    <w:rsid w:val="007E4D6C"/>
    <w:rsid w:val="007E536C"/>
    <w:rsid w:val="007E5916"/>
    <w:rsid w:val="007E6BE5"/>
    <w:rsid w:val="007E723B"/>
    <w:rsid w:val="007E735D"/>
    <w:rsid w:val="007E7E88"/>
    <w:rsid w:val="007F0373"/>
    <w:rsid w:val="007F0793"/>
    <w:rsid w:val="007F1577"/>
    <w:rsid w:val="007F1936"/>
    <w:rsid w:val="007F2260"/>
    <w:rsid w:val="007F24B7"/>
    <w:rsid w:val="007F26EE"/>
    <w:rsid w:val="007F2919"/>
    <w:rsid w:val="007F2C2F"/>
    <w:rsid w:val="007F2D2F"/>
    <w:rsid w:val="007F35CF"/>
    <w:rsid w:val="007F3D60"/>
    <w:rsid w:val="007F487B"/>
    <w:rsid w:val="007F587C"/>
    <w:rsid w:val="007F5896"/>
    <w:rsid w:val="007F59D2"/>
    <w:rsid w:val="007F6DE5"/>
    <w:rsid w:val="007F70B5"/>
    <w:rsid w:val="007F7345"/>
    <w:rsid w:val="00800077"/>
    <w:rsid w:val="0080089E"/>
    <w:rsid w:val="00800DAB"/>
    <w:rsid w:val="0080102A"/>
    <w:rsid w:val="00801228"/>
    <w:rsid w:val="008015B1"/>
    <w:rsid w:val="00801FFB"/>
    <w:rsid w:val="00802091"/>
    <w:rsid w:val="00802C50"/>
    <w:rsid w:val="0080345A"/>
    <w:rsid w:val="0080399E"/>
    <w:rsid w:val="00803AE7"/>
    <w:rsid w:val="00803D50"/>
    <w:rsid w:val="00803FBC"/>
    <w:rsid w:val="008044B2"/>
    <w:rsid w:val="008048E0"/>
    <w:rsid w:val="00804A2B"/>
    <w:rsid w:val="00804B73"/>
    <w:rsid w:val="00804D41"/>
    <w:rsid w:val="00804E96"/>
    <w:rsid w:val="00805A47"/>
    <w:rsid w:val="00805B52"/>
    <w:rsid w:val="00806364"/>
    <w:rsid w:val="008068AA"/>
    <w:rsid w:val="008069F8"/>
    <w:rsid w:val="008072AA"/>
    <w:rsid w:val="00807C5A"/>
    <w:rsid w:val="00810A94"/>
    <w:rsid w:val="008112CE"/>
    <w:rsid w:val="0081191F"/>
    <w:rsid w:val="00811A9F"/>
    <w:rsid w:val="00811CE3"/>
    <w:rsid w:val="00811D02"/>
    <w:rsid w:val="00811E53"/>
    <w:rsid w:val="00812213"/>
    <w:rsid w:val="00812651"/>
    <w:rsid w:val="0081311D"/>
    <w:rsid w:val="00813CD8"/>
    <w:rsid w:val="00813F4E"/>
    <w:rsid w:val="00815919"/>
    <w:rsid w:val="0081633D"/>
    <w:rsid w:val="00816A20"/>
    <w:rsid w:val="00816F96"/>
    <w:rsid w:val="0081705C"/>
    <w:rsid w:val="0081712B"/>
    <w:rsid w:val="00817C3B"/>
    <w:rsid w:val="00817E73"/>
    <w:rsid w:val="008212A3"/>
    <w:rsid w:val="00821CE0"/>
    <w:rsid w:val="0082202D"/>
    <w:rsid w:val="0082254D"/>
    <w:rsid w:val="008228C9"/>
    <w:rsid w:val="00822D31"/>
    <w:rsid w:val="00822FE3"/>
    <w:rsid w:val="0082326F"/>
    <w:rsid w:val="008232AE"/>
    <w:rsid w:val="008236C5"/>
    <w:rsid w:val="008243A1"/>
    <w:rsid w:val="00824ED0"/>
    <w:rsid w:val="0082705B"/>
    <w:rsid w:val="008273A4"/>
    <w:rsid w:val="0082740B"/>
    <w:rsid w:val="00827847"/>
    <w:rsid w:val="00827E83"/>
    <w:rsid w:val="00827FD9"/>
    <w:rsid w:val="00830311"/>
    <w:rsid w:val="00831D12"/>
    <w:rsid w:val="00832025"/>
    <w:rsid w:val="008320D2"/>
    <w:rsid w:val="00832170"/>
    <w:rsid w:val="008325EB"/>
    <w:rsid w:val="00832ACB"/>
    <w:rsid w:val="00833903"/>
    <w:rsid w:val="00833DF3"/>
    <w:rsid w:val="008345D5"/>
    <w:rsid w:val="008346F2"/>
    <w:rsid w:val="008359C9"/>
    <w:rsid w:val="008362E5"/>
    <w:rsid w:val="00836684"/>
    <w:rsid w:val="00836CFE"/>
    <w:rsid w:val="00837451"/>
    <w:rsid w:val="00837B39"/>
    <w:rsid w:val="00837DBF"/>
    <w:rsid w:val="00840A36"/>
    <w:rsid w:val="00840DFE"/>
    <w:rsid w:val="008416FD"/>
    <w:rsid w:val="008421A1"/>
    <w:rsid w:val="00842803"/>
    <w:rsid w:val="00842EAB"/>
    <w:rsid w:val="0084381C"/>
    <w:rsid w:val="0084383C"/>
    <w:rsid w:val="00843BB3"/>
    <w:rsid w:val="008441F6"/>
    <w:rsid w:val="00844485"/>
    <w:rsid w:val="008448BA"/>
    <w:rsid w:val="00845161"/>
    <w:rsid w:val="00845865"/>
    <w:rsid w:val="00845A8B"/>
    <w:rsid w:val="00845AB3"/>
    <w:rsid w:val="00845F24"/>
    <w:rsid w:val="008461C9"/>
    <w:rsid w:val="008462A4"/>
    <w:rsid w:val="0084678A"/>
    <w:rsid w:val="008468D9"/>
    <w:rsid w:val="00846BB5"/>
    <w:rsid w:val="008474EF"/>
    <w:rsid w:val="0084772D"/>
    <w:rsid w:val="008503D9"/>
    <w:rsid w:val="00850D09"/>
    <w:rsid w:val="00851A3E"/>
    <w:rsid w:val="008520EA"/>
    <w:rsid w:val="008527B3"/>
    <w:rsid w:val="0085325A"/>
    <w:rsid w:val="008535A6"/>
    <w:rsid w:val="008555C1"/>
    <w:rsid w:val="00855B42"/>
    <w:rsid w:val="00855F1A"/>
    <w:rsid w:val="00856071"/>
    <w:rsid w:val="0085619B"/>
    <w:rsid w:val="008573A9"/>
    <w:rsid w:val="0085743A"/>
    <w:rsid w:val="008576E3"/>
    <w:rsid w:val="0086006A"/>
    <w:rsid w:val="0086006F"/>
    <w:rsid w:val="008606E0"/>
    <w:rsid w:val="00860A73"/>
    <w:rsid w:val="00861265"/>
    <w:rsid w:val="00861289"/>
    <w:rsid w:val="00861347"/>
    <w:rsid w:val="008618EE"/>
    <w:rsid w:val="00861C5F"/>
    <w:rsid w:val="00862423"/>
    <w:rsid w:val="00862AD3"/>
    <w:rsid w:val="00862D3E"/>
    <w:rsid w:val="00862DEB"/>
    <w:rsid w:val="008633B9"/>
    <w:rsid w:val="00863C06"/>
    <w:rsid w:val="0086528B"/>
    <w:rsid w:val="008658F7"/>
    <w:rsid w:val="00865B73"/>
    <w:rsid w:val="00865C3D"/>
    <w:rsid w:val="00866145"/>
    <w:rsid w:val="00866B75"/>
    <w:rsid w:val="00866C81"/>
    <w:rsid w:val="00867044"/>
    <w:rsid w:val="0086718F"/>
    <w:rsid w:val="008704E0"/>
    <w:rsid w:val="008706DF"/>
    <w:rsid w:val="008709A3"/>
    <w:rsid w:val="008714F3"/>
    <w:rsid w:val="00871895"/>
    <w:rsid w:val="00871E69"/>
    <w:rsid w:val="00872374"/>
    <w:rsid w:val="008727EF"/>
    <w:rsid w:val="00872CD4"/>
    <w:rsid w:val="00873529"/>
    <w:rsid w:val="00873B3F"/>
    <w:rsid w:val="00874C37"/>
    <w:rsid w:val="00875832"/>
    <w:rsid w:val="00875841"/>
    <w:rsid w:val="00875FC9"/>
    <w:rsid w:val="0087754C"/>
    <w:rsid w:val="00877704"/>
    <w:rsid w:val="008779BB"/>
    <w:rsid w:val="00877A55"/>
    <w:rsid w:val="00877E98"/>
    <w:rsid w:val="00880A26"/>
    <w:rsid w:val="00880AF6"/>
    <w:rsid w:val="0088135B"/>
    <w:rsid w:val="00881BA6"/>
    <w:rsid w:val="008827AF"/>
    <w:rsid w:val="0088452A"/>
    <w:rsid w:val="00884D9C"/>
    <w:rsid w:val="00884E71"/>
    <w:rsid w:val="00884FC8"/>
    <w:rsid w:val="008850D3"/>
    <w:rsid w:val="0088532A"/>
    <w:rsid w:val="0088552B"/>
    <w:rsid w:val="00885DB2"/>
    <w:rsid w:val="008863AE"/>
    <w:rsid w:val="00887032"/>
    <w:rsid w:val="008873FF"/>
    <w:rsid w:val="00891004"/>
    <w:rsid w:val="008910BB"/>
    <w:rsid w:val="008912B5"/>
    <w:rsid w:val="0089168F"/>
    <w:rsid w:val="0089197E"/>
    <w:rsid w:val="00891AD7"/>
    <w:rsid w:val="00891D9A"/>
    <w:rsid w:val="00891E13"/>
    <w:rsid w:val="00892A22"/>
    <w:rsid w:val="008940EB"/>
    <w:rsid w:val="008943B7"/>
    <w:rsid w:val="00894B63"/>
    <w:rsid w:val="00894B87"/>
    <w:rsid w:val="00895934"/>
    <w:rsid w:val="0089655E"/>
    <w:rsid w:val="008968D5"/>
    <w:rsid w:val="00896958"/>
    <w:rsid w:val="008970FF"/>
    <w:rsid w:val="008A09C7"/>
    <w:rsid w:val="008A0D24"/>
    <w:rsid w:val="008A119F"/>
    <w:rsid w:val="008A17D8"/>
    <w:rsid w:val="008A1AD0"/>
    <w:rsid w:val="008A1BAD"/>
    <w:rsid w:val="008A2D16"/>
    <w:rsid w:val="008A2E5A"/>
    <w:rsid w:val="008A31EB"/>
    <w:rsid w:val="008A33B3"/>
    <w:rsid w:val="008A38D4"/>
    <w:rsid w:val="008A3A30"/>
    <w:rsid w:val="008A5523"/>
    <w:rsid w:val="008A55D3"/>
    <w:rsid w:val="008A5852"/>
    <w:rsid w:val="008A60AE"/>
    <w:rsid w:val="008A61FF"/>
    <w:rsid w:val="008A67D6"/>
    <w:rsid w:val="008A688F"/>
    <w:rsid w:val="008A6ACD"/>
    <w:rsid w:val="008A755E"/>
    <w:rsid w:val="008B00B1"/>
    <w:rsid w:val="008B2311"/>
    <w:rsid w:val="008B2794"/>
    <w:rsid w:val="008B29CA"/>
    <w:rsid w:val="008B3AA2"/>
    <w:rsid w:val="008B3B69"/>
    <w:rsid w:val="008B3D25"/>
    <w:rsid w:val="008B4112"/>
    <w:rsid w:val="008B4521"/>
    <w:rsid w:val="008B48D6"/>
    <w:rsid w:val="008B4D50"/>
    <w:rsid w:val="008B4F9B"/>
    <w:rsid w:val="008B5B24"/>
    <w:rsid w:val="008B5F8F"/>
    <w:rsid w:val="008B60C0"/>
    <w:rsid w:val="008B66A8"/>
    <w:rsid w:val="008B75F9"/>
    <w:rsid w:val="008B7869"/>
    <w:rsid w:val="008B78A0"/>
    <w:rsid w:val="008B7BDF"/>
    <w:rsid w:val="008B7D07"/>
    <w:rsid w:val="008C075B"/>
    <w:rsid w:val="008C0C43"/>
    <w:rsid w:val="008C0E4E"/>
    <w:rsid w:val="008C159A"/>
    <w:rsid w:val="008C19AE"/>
    <w:rsid w:val="008C2528"/>
    <w:rsid w:val="008C260C"/>
    <w:rsid w:val="008C28FA"/>
    <w:rsid w:val="008C2B74"/>
    <w:rsid w:val="008C3260"/>
    <w:rsid w:val="008C32AB"/>
    <w:rsid w:val="008C32FB"/>
    <w:rsid w:val="008C3324"/>
    <w:rsid w:val="008C3FA4"/>
    <w:rsid w:val="008C418D"/>
    <w:rsid w:val="008C4709"/>
    <w:rsid w:val="008C4A8E"/>
    <w:rsid w:val="008C4AF5"/>
    <w:rsid w:val="008C4D76"/>
    <w:rsid w:val="008C5E5A"/>
    <w:rsid w:val="008C68EE"/>
    <w:rsid w:val="008C6AE0"/>
    <w:rsid w:val="008C6BD4"/>
    <w:rsid w:val="008C7414"/>
    <w:rsid w:val="008C7A3D"/>
    <w:rsid w:val="008D0409"/>
    <w:rsid w:val="008D045B"/>
    <w:rsid w:val="008D1F04"/>
    <w:rsid w:val="008D225A"/>
    <w:rsid w:val="008D2591"/>
    <w:rsid w:val="008D26C6"/>
    <w:rsid w:val="008D27BD"/>
    <w:rsid w:val="008D2B00"/>
    <w:rsid w:val="008D376B"/>
    <w:rsid w:val="008D4291"/>
    <w:rsid w:val="008D43FD"/>
    <w:rsid w:val="008D5000"/>
    <w:rsid w:val="008D5490"/>
    <w:rsid w:val="008D58D2"/>
    <w:rsid w:val="008D5A30"/>
    <w:rsid w:val="008D5F1C"/>
    <w:rsid w:val="008D62B6"/>
    <w:rsid w:val="008D64CF"/>
    <w:rsid w:val="008D6777"/>
    <w:rsid w:val="008D680D"/>
    <w:rsid w:val="008D6A9E"/>
    <w:rsid w:val="008E0558"/>
    <w:rsid w:val="008E13AF"/>
    <w:rsid w:val="008E1AB7"/>
    <w:rsid w:val="008E1AE9"/>
    <w:rsid w:val="008E1CCF"/>
    <w:rsid w:val="008E1F9E"/>
    <w:rsid w:val="008E21A3"/>
    <w:rsid w:val="008E2AF8"/>
    <w:rsid w:val="008E3109"/>
    <w:rsid w:val="008E338A"/>
    <w:rsid w:val="008E33D1"/>
    <w:rsid w:val="008E33E9"/>
    <w:rsid w:val="008E342A"/>
    <w:rsid w:val="008E3BC5"/>
    <w:rsid w:val="008E3F39"/>
    <w:rsid w:val="008E45F4"/>
    <w:rsid w:val="008E495F"/>
    <w:rsid w:val="008E4E8F"/>
    <w:rsid w:val="008E51CE"/>
    <w:rsid w:val="008E5C14"/>
    <w:rsid w:val="008E5E89"/>
    <w:rsid w:val="008E6940"/>
    <w:rsid w:val="008E6C5D"/>
    <w:rsid w:val="008E6D0C"/>
    <w:rsid w:val="008E6EA9"/>
    <w:rsid w:val="008E6F30"/>
    <w:rsid w:val="008E70A7"/>
    <w:rsid w:val="008E7B85"/>
    <w:rsid w:val="008E7F28"/>
    <w:rsid w:val="008F01EF"/>
    <w:rsid w:val="008F05B5"/>
    <w:rsid w:val="008F102E"/>
    <w:rsid w:val="008F19C6"/>
    <w:rsid w:val="008F25A0"/>
    <w:rsid w:val="008F25EB"/>
    <w:rsid w:val="008F26DE"/>
    <w:rsid w:val="008F2FD1"/>
    <w:rsid w:val="008F4491"/>
    <w:rsid w:val="008F4F82"/>
    <w:rsid w:val="008F50C8"/>
    <w:rsid w:val="008F53EE"/>
    <w:rsid w:val="008F5D38"/>
    <w:rsid w:val="008F5DE9"/>
    <w:rsid w:val="008F612F"/>
    <w:rsid w:val="008F6B5B"/>
    <w:rsid w:val="008F6E52"/>
    <w:rsid w:val="008F74A9"/>
    <w:rsid w:val="008F7707"/>
    <w:rsid w:val="008F7D61"/>
    <w:rsid w:val="00900941"/>
    <w:rsid w:val="00900E2C"/>
    <w:rsid w:val="00900F33"/>
    <w:rsid w:val="00901036"/>
    <w:rsid w:val="009012C8"/>
    <w:rsid w:val="009018E6"/>
    <w:rsid w:val="009024AD"/>
    <w:rsid w:val="00902880"/>
    <w:rsid w:val="009031B5"/>
    <w:rsid w:val="00903337"/>
    <w:rsid w:val="00903421"/>
    <w:rsid w:val="009035B8"/>
    <w:rsid w:val="009040D4"/>
    <w:rsid w:val="009049A9"/>
    <w:rsid w:val="00904AE3"/>
    <w:rsid w:val="00904D2E"/>
    <w:rsid w:val="009051F8"/>
    <w:rsid w:val="009054C3"/>
    <w:rsid w:val="00905652"/>
    <w:rsid w:val="009056FB"/>
    <w:rsid w:val="00905753"/>
    <w:rsid w:val="00906040"/>
    <w:rsid w:val="00906419"/>
    <w:rsid w:val="00907689"/>
    <w:rsid w:val="00907C91"/>
    <w:rsid w:val="009103E9"/>
    <w:rsid w:val="009109C1"/>
    <w:rsid w:val="00910AD3"/>
    <w:rsid w:val="00910EA1"/>
    <w:rsid w:val="00910F4A"/>
    <w:rsid w:val="00911721"/>
    <w:rsid w:val="009119DD"/>
    <w:rsid w:val="009122E4"/>
    <w:rsid w:val="009127D8"/>
    <w:rsid w:val="00912F78"/>
    <w:rsid w:val="00912F80"/>
    <w:rsid w:val="00913D37"/>
    <w:rsid w:val="00914269"/>
    <w:rsid w:val="00914F77"/>
    <w:rsid w:val="00915985"/>
    <w:rsid w:val="00915F67"/>
    <w:rsid w:val="00916858"/>
    <w:rsid w:val="0091695C"/>
    <w:rsid w:val="00916E00"/>
    <w:rsid w:val="00917B3F"/>
    <w:rsid w:val="00917D84"/>
    <w:rsid w:val="00917DF2"/>
    <w:rsid w:val="00917ED7"/>
    <w:rsid w:val="00917F61"/>
    <w:rsid w:val="009201DA"/>
    <w:rsid w:val="0092040E"/>
    <w:rsid w:val="0092102E"/>
    <w:rsid w:val="009210AF"/>
    <w:rsid w:val="009210C5"/>
    <w:rsid w:val="00922182"/>
    <w:rsid w:val="00922AA1"/>
    <w:rsid w:val="00923002"/>
    <w:rsid w:val="00923198"/>
    <w:rsid w:val="00923A47"/>
    <w:rsid w:val="009249B4"/>
    <w:rsid w:val="00924A4D"/>
    <w:rsid w:val="00924E93"/>
    <w:rsid w:val="0092548F"/>
    <w:rsid w:val="00925531"/>
    <w:rsid w:val="009257E8"/>
    <w:rsid w:val="00925BBA"/>
    <w:rsid w:val="00925E44"/>
    <w:rsid w:val="0092643D"/>
    <w:rsid w:val="00926B24"/>
    <w:rsid w:val="00926BFF"/>
    <w:rsid w:val="00926C99"/>
    <w:rsid w:val="00926D78"/>
    <w:rsid w:val="0092799A"/>
    <w:rsid w:val="009303B4"/>
    <w:rsid w:val="00930498"/>
    <w:rsid w:val="009304D2"/>
    <w:rsid w:val="009316E1"/>
    <w:rsid w:val="009317F6"/>
    <w:rsid w:val="009319B0"/>
    <w:rsid w:val="00932214"/>
    <w:rsid w:val="00933006"/>
    <w:rsid w:val="00933C80"/>
    <w:rsid w:val="00933E4F"/>
    <w:rsid w:val="009340E7"/>
    <w:rsid w:val="009346D6"/>
    <w:rsid w:val="009348C6"/>
    <w:rsid w:val="00934AF0"/>
    <w:rsid w:val="00935F45"/>
    <w:rsid w:val="0093611F"/>
    <w:rsid w:val="00937149"/>
    <w:rsid w:val="00937258"/>
    <w:rsid w:val="009372D0"/>
    <w:rsid w:val="00937AFB"/>
    <w:rsid w:val="009402CC"/>
    <w:rsid w:val="009403A7"/>
    <w:rsid w:val="009406CA"/>
    <w:rsid w:val="009411D4"/>
    <w:rsid w:val="009417FA"/>
    <w:rsid w:val="009418D8"/>
    <w:rsid w:val="00941AB1"/>
    <w:rsid w:val="00941AEC"/>
    <w:rsid w:val="00941B69"/>
    <w:rsid w:val="00941BE5"/>
    <w:rsid w:val="00942209"/>
    <w:rsid w:val="0094242B"/>
    <w:rsid w:val="00942766"/>
    <w:rsid w:val="0094319A"/>
    <w:rsid w:val="00943435"/>
    <w:rsid w:val="0094387E"/>
    <w:rsid w:val="00943AB3"/>
    <w:rsid w:val="009440EB"/>
    <w:rsid w:val="0094440E"/>
    <w:rsid w:val="00944809"/>
    <w:rsid w:val="009448C2"/>
    <w:rsid w:val="00944B63"/>
    <w:rsid w:val="0094505D"/>
    <w:rsid w:val="00945434"/>
    <w:rsid w:val="0094554C"/>
    <w:rsid w:val="00945B03"/>
    <w:rsid w:val="00945FA1"/>
    <w:rsid w:val="0094632C"/>
    <w:rsid w:val="0094637E"/>
    <w:rsid w:val="009466AD"/>
    <w:rsid w:val="00946E1E"/>
    <w:rsid w:val="0094771F"/>
    <w:rsid w:val="00947DDB"/>
    <w:rsid w:val="00947F80"/>
    <w:rsid w:val="0095020C"/>
    <w:rsid w:val="00950256"/>
    <w:rsid w:val="00950300"/>
    <w:rsid w:val="0095085A"/>
    <w:rsid w:val="00950B1E"/>
    <w:rsid w:val="00950C44"/>
    <w:rsid w:val="00950F54"/>
    <w:rsid w:val="009516D0"/>
    <w:rsid w:val="009522C0"/>
    <w:rsid w:val="00952384"/>
    <w:rsid w:val="0095238A"/>
    <w:rsid w:val="009524D0"/>
    <w:rsid w:val="00952839"/>
    <w:rsid w:val="00952A02"/>
    <w:rsid w:val="00952B9E"/>
    <w:rsid w:val="00952F4D"/>
    <w:rsid w:val="00953028"/>
    <w:rsid w:val="00953549"/>
    <w:rsid w:val="00954095"/>
    <w:rsid w:val="009548DE"/>
    <w:rsid w:val="00954A35"/>
    <w:rsid w:val="009556BB"/>
    <w:rsid w:val="00955A79"/>
    <w:rsid w:val="00955ED3"/>
    <w:rsid w:val="00956BED"/>
    <w:rsid w:val="00956CDD"/>
    <w:rsid w:val="00956F1D"/>
    <w:rsid w:val="00957384"/>
    <w:rsid w:val="00960430"/>
    <w:rsid w:val="009605B7"/>
    <w:rsid w:val="00960A98"/>
    <w:rsid w:val="009619CC"/>
    <w:rsid w:val="00961BCF"/>
    <w:rsid w:val="009622BF"/>
    <w:rsid w:val="00962ACA"/>
    <w:rsid w:val="00964026"/>
    <w:rsid w:val="009645D4"/>
    <w:rsid w:val="009652D0"/>
    <w:rsid w:val="009653BA"/>
    <w:rsid w:val="00965846"/>
    <w:rsid w:val="009663A3"/>
    <w:rsid w:val="00966CAF"/>
    <w:rsid w:val="00967F81"/>
    <w:rsid w:val="0097015B"/>
    <w:rsid w:val="00970757"/>
    <w:rsid w:val="00970809"/>
    <w:rsid w:val="00970A61"/>
    <w:rsid w:val="00970C17"/>
    <w:rsid w:val="00971547"/>
    <w:rsid w:val="009717FE"/>
    <w:rsid w:val="00972AD9"/>
    <w:rsid w:val="009733EF"/>
    <w:rsid w:val="009736A8"/>
    <w:rsid w:val="00973BFD"/>
    <w:rsid w:val="00973DF4"/>
    <w:rsid w:val="0097439F"/>
    <w:rsid w:val="0097464D"/>
    <w:rsid w:val="0097474F"/>
    <w:rsid w:val="009749FC"/>
    <w:rsid w:val="0097525C"/>
    <w:rsid w:val="00975E56"/>
    <w:rsid w:val="00976D42"/>
    <w:rsid w:val="00977195"/>
    <w:rsid w:val="00977A3F"/>
    <w:rsid w:val="0098099C"/>
    <w:rsid w:val="00980D65"/>
    <w:rsid w:val="009811F2"/>
    <w:rsid w:val="00981454"/>
    <w:rsid w:val="00981E44"/>
    <w:rsid w:val="00982D59"/>
    <w:rsid w:val="0098332C"/>
    <w:rsid w:val="009833C4"/>
    <w:rsid w:val="00983475"/>
    <w:rsid w:val="00983872"/>
    <w:rsid w:val="00983A44"/>
    <w:rsid w:val="0098450B"/>
    <w:rsid w:val="0098481D"/>
    <w:rsid w:val="00985ABF"/>
    <w:rsid w:val="0098624E"/>
    <w:rsid w:val="0098661F"/>
    <w:rsid w:val="00986CA0"/>
    <w:rsid w:val="00986DB7"/>
    <w:rsid w:val="009875FA"/>
    <w:rsid w:val="00987712"/>
    <w:rsid w:val="00990352"/>
    <w:rsid w:val="00991636"/>
    <w:rsid w:val="00991BE5"/>
    <w:rsid w:val="00992527"/>
    <w:rsid w:val="00993359"/>
    <w:rsid w:val="0099360D"/>
    <w:rsid w:val="00993FCE"/>
    <w:rsid w:val="009954F5"/>
    <w:rsid w:val="00995A36"/>
    <w:rsid w:val="00996A1E"/>
    <w:rsid w:val="00996EE1"/>
    <w:rsid w:val="00997DD8"/>
    <w:rsid w:val="009A033F"/>
    <w:rsid w:val="009A10EC"/>
    <w:rsid w:val="009A1C69"/>
    <w:rsid w:val="009A1C96"/>
    <w:rsid w:val="009A25CF"/>
    <w:rsid w:val="009A2625"/>
    <w:rsid w:val="009A28FC"/>
    <w:rsid w:val="009A2B62"/>
    <w:rsid w:val="009A2EF2"/>
    <w:rsid w:val="009A32EB"/>
    <w:rsid w:val="009A343D"/>
    <w:rsid w:val="009A360B"/>
    <w:rsid w:val="009A3A07"/>
    <w:rsid w:val="009A3B4B"/>
    <w:rsid w:val="009A3F1B"/>
    <w:rsid w:val="009A48BC"/>
    <w:rsid w:val="009A4AE9"/>
    <w:rsid w:val="009A4F20"/>
    <w:rsid w:val="009A533B"/>
    <w:rsid w:val="009A59A8"/>
    <w:rsid w:val="009A5A43"/>
    <w:rsid w:val="009A5B31"/>
    <w:rsid w:val="009A5CE4"/>
    <w:rsid w:val="009A5D76"/>
    <w:rsid w:val="009A6003"/>
    <w:rsid w:val="009A6366"/>
    <w:rsid w:val="009A64F9"/>
    <w:rsid w:val="009A7466"/>
    <w:rsid w:val="009A7759"/>
    <w:rsid w:val="009B0CA0"/>
    <w:rsid w:val="009B1157"/>
    <w:rsid w:val="009B121A"/>
    <w:rsid w:val="009B15F2"/>
    <w:rsid w:val="009B2246"/>
    <w:rsid w:val="009B239F"/>
    <w:rsid w:val="009B2AF1"/>
    <w:rsid w:val="009B3D35"/>
    <w:rsid w:val="009B3EF3"/>
    <w:rsid w:val="009B4AD0"/>
    <w:rsid w:val="009B57CA"/>
    <w:rsid w:val="009B69D8"/>
    <w:rsid w:val="009B6B8F"/>
    <w:rsid w:val="009B742F"/>
    <w:rsid w:val="009B7560"/>
    <w:rsid w:val="009B7F9F"/>
    <w:rsid w:val="009C0610"/>
    <w:rsid w:val="009C08E7"/>
    <w:rsid w:val="009C091C"/>
    <w:rsid w:val="009C09BD"/>
    <w:rsid w:val="009C0E32"/>
    <w:rsid w:val="009C1180"/>
    <w:rsid w:val="009C1DE7"/>
    <w:rsid w:val="009C2146"/>
    <w:rsid w:val="009C2757"/>
    <w:rsid w:val="009C2987"/>
    <w:rsid w:val="009C29E3"/>
    <w:rsid w:val="009C2A63"/>
    <w:rsid w:val="009C440C"/>
    <w:rsid w:val="009C4EE0"/>
    <w:rsid w:val="009C53E3"/>
    <w:rsid w:val="009C5422"/>
    <w:rsid w:val="009C5CA9"/>
    <w:rsid w:val="009C637E"/>
    <w:rsid w:val="009C63EF"/>
    <w:rsid w:val="009C6A72"/>
    <w:rsid w:val="009C6B14"/>
    <w:rsid w:val="009C7866"/>
    <w:rsid w:val="009D04A6"/>
    <w:rsid w:val="009D0B86"/>
    <w:rsid w:val="009D18EE"/>
    <w:rsid w:val="009D1DE1"/>
    <w:rsid w:val="009D1E4F"/>
    <w:rsid w:val="009D2290"/>
    <w:rsid w:val="009D26FD"/>
    <w:rsid w:val="009D2EDA"/>
    <w:rsid w:val="009D30C8"/>
    <w:rsid w:val="009D31D8"/>
    <w:rsid w:val="009D3491"/>
    <w:rsid w:val="009D34EA"/>
    <w:rsid w:val="009D3B33"/>
    <w:rsid w:val="009D4585"/>
    <w:rsid w:val="009D4A1C"/>
    <w:rsid w:val="009D4DC0"/>
    <w:rsid w:val="009D65AF"/>
    <w:rsid w:val="009D6C38"/>
    <w:rsid w:val="009D6EEB"/>
    <w:rsid w:val="009D7033"/>
    <w:rsid w:val="009D72C1"/>
    <w:rsid w:val="009D7F9E"/>
    <w:rsid w:val="009E10DD"/>
    <w:rsid w:val="009E1888"/>
    <w:rsid w:val="009E1A76"/>
    <w:rsid w:val="009E1E35"/>
    <w:rsid w:val="009E238A"/>
    <w:rsid w:val="009E2430"/>
    <w:rsid w:val="009E284F"/>
    <w:rsid w:val="009E296B"/>
    <w:rsid w:val="009E30C1"/>
    <w:rsid w:val="009E39C4"/>
    <w:rsid w:val="009E40E6"/>
    <w:rsid w:val="009E4233"/>
    <w:rsid w:val="009E4870"/>
    <w:rsid w:val="009E491D"/>
    <w:rsid w:val="009E4946"/>
    <w:rsid w:val="009E547C"/>
    <w:rsid w:val="009E606A"/>
    <w:rsid w:val="009E66B5"/>
    <w:rsid w:val="009E71B2"/>
    <w:rsid w:val="009E7631"/>
    <w:rsid w:val="009E7B34"/>
    <w:rsid w:val="009E7C33"/>
    <w:rsid w:val="009F0980"/>
    <w:rsid w:val="009F16E0"/>
    <w:rsid w:val="009F1C1A"/>
    <w:rsid w:val="009F203D"/>
    <w:rsid w:val="009F2298"/>
    <w:rsid w:val="009F27C6"/>
    <w:rsid w:val="009F31D1"/>
    <w:rsid w:val="009F335F"/>
    <w:rsid w:val="009F37CE"/>
    <w:rsid w:val="009F3C77"/>
    <w:rsid w:val="009F45C9"/>
    <w:rsid w:val="009F4A1D"/>
    <w:rsid w:val="009F50E9"/>
    <w:rsid w:val="009F53FC"/>
    <w:rsid w:val="009F5AB5"/>
    <w:rsid w:val="009F5B0E"/>
    <w:rsid w:val="009F61BD"/>
    <w:rsid w:val="009F650E"/>
    <w:rsid w:val="009F7130"/>
    <w:rsid w:val="009F7584"/>
    <w:rsid w:val="00A00A0D"/>
    <w:rsid w:val="00A00CD0"/>
    <w:rsid w:val="00A01CAF"/>
    <w:rsid w:val="00A01DF5"/>
    <w:rsid w:val="00A0229D"/>
    <w:rsid w:val="00A026A8"/>
    <w:rsid w:val="00A027A8"/>
    <w:rsid w:val="00A02B35"/>
    <w:rsid w:val="00A0363B"/>
    <w:rsid w:val="00A0377D"/>
    <w:rsid w:val="00A0395C"/>
    <w:rsid w:val="00A04D76"/>
    <w:rsid w:val="00A05A83"/>
    <w:rsid w:val="00A05BE6"/>
    <w:rsid w:val="00A071DC"/>
    <w:rsid w:val="00A07535"/>
    <w:rsid w:val="00A07FF6"/>
    <w:rsid w:val="00A11031"/>
    <w:rsid w:val="00A11E6A"/>
    <w:rsid w:val="00A12295"/>
    <w:rsid w:val="00A1231B"/>
    <w:rsid w:val="00A12490"/>
    <w:rsid w:val="00A12C2B"/>
    <w:rsid w:val="00A12DFE"/>
    <w:rsid w:val="00A13DE9"/>
    <w:rsid w:val="00A14BF4"/>
    <w:rsid w:val="00A14DF6"/>
    <w:rsid w:val="00A1572A"/>
    <w:rsid w:val="00A15FA1"/>
    <w:rsid w:val="00A16281"/>
    <w:rsid w:val="00A165C0"/>
    <w:rsid w:val="00A16A38"/>
    <w:rsid w:val="00A16A9E"/>
    <w:rsid w:val="00A1728C"/>
    <w:rsid w:val="00A1744D"/>
    <w:rsid w:val="00A1799B"/>
    <w:rsid w:val="00A17DF4"/>
    <w:rsid w:val="00A17F2C"/>
    <w:rsid w:val="00A20119"/>
    <w:rsid w:val="00A20385"/>
    <w:rsid w:val="00A207FD"/>
    <w:rsid w:val="00A20F5E"/>
    <w:rsid w:val="00A211D8"/>
    <w:rsid w:val="00A21819"/>
    <w:rsid w:val="00A21856"/>
    <w:rsid w:val="00A223F7"/>
    <w:rsid w:val="00A22918"/>
    <w:rsid w:val="00A22CD1"/>
    <w:rsid w:val="00A22D9B"/>
    <w:rsid w:val="00A23952"/>
    <w:rsid w:val="00A24055"/>
    <w:rsid w:val="00A2415D"/>
    <w:rsid w:val="00A24DA1"/>
    <w:rsid w:val="00A2544C"/>
    <w:rsid w:val="00A25778"/>
    <w:rsid w:val="00A26080"/>
    <w:rsid w:val="00A26654"/>
    <w:rsid w:val="00A27225"/>
    <w:rsid w:val="00A27A2B"/>
    <w:rsid w:val="00A27BCE"/>
    <w:rsid w:val="00A27E94"/>
    <w:rsid w:val="00A3003C"/>
    <w:rsid w:val="00A31746"/>
    <w:rsid w:val="00A324EC"/>
    <w:rsid w:val="00A33103"/>
    <w:rsid w:val="00A33F90"/>
    <w:rsid w:val="00A3405A"/>
    <w:rsid w:val="00A35B94"/>
    <w:rsid w:val="00A35F35"/>
    <w:rsid w:val="00A35F37"/>
    <w:rsid w:val="00A364CF"/>
    <w:rsid w:val="00A366E7"/>
    <w:rsid w:val="00A36F1E"/>
    <w:rsid w:val="00A3700E"/>
    <w:rsid w:val="00A37358"/>
    <w:rsid w:val="00A375E8"/>
    <w:rsid w:val="00A376BD"/>
    <w:rsid w:val="00A37F39"/>
    <w:rsid w:val="00A40209"/>
    <w:rsid w:val="00A40A3D"/>
    <w:rsid w:val="00A41859"/>
    <w:rsid w:val="00A41C3E"/>
    <w:rsid w:val="00A41FC0"/>
    <w:rsid w:val="00A41FEF"/>
    <w:rsid w:val="00A427C7"/>
    <w:rsid w:val="00A42848"/>
    <w:rsid w:val="00A43470"/>
    <w:rsid w:val="00A43D45"/>
    <w:rsid w:val="00A44799"/>
    <w:rsid w:val="00A44EC2"/>
    <w:rsid w:val="00A45AFE"/>
    <w:rsid w:val="00A45BD4"/>
    <w:rsid w:val="00A45D6A"/>
    <w:rsid w:val="00A45FF5"/>
    <w:rsid w:val="00A460F3"/>
    <w:rsid w:val="00A46177"/>
    <w:rsid w:val="00A46AAE"/>
    <w:rsid w:val="00A4751A"/>
    <w:rsid w:val="00A47CFA"/>
    <w:rsid w:val="00A50762"/>
    <w:rsid w:val="00A50ED1"/>
    <w:rsid w:val="00A5311F"/>
    <w:rsid w:val="00A53484"/>
    <w:rsid w:val="00A5371F"/>
    <w:rsid w:val="00A53AC2"/>
    <w:rsid w:val="00A544A3"/>
    <w:rsid w:val="00A55614"/>
    <w:rsid w:val="00A560F0"/>
    <w:rsid w:val="00A56655"/>
    <w:rsid w:val="00A56746"/>
    <w:rsid w:val="00A5697D"/>
    <w:rsid w:val="00A56AF7"/>
    <w:rsid w:val="00A57103"/>
    <w:rsid w:val="00A5716A"/>
    <w:rsid w:val="00A60109"/>
    <w:rsid w:val="00A60422"/>
    <w:rsid w:val="00A60D28"/>
    <w:rsid w:val="00A61B8E"/>
    <w:rsid w:val="00A62053"/>
    <w:rsid w:val="00A62BBC"/>
    <w:rsid w:val="00A62F54"/>
    <w:rsid w:val="00A639C9"/>
    <w:rsid w:val="00A65814"/>
    <w:rsid w:val="00A662A7"/>
    <w:rsid w:val="00A662B7"/>
    <w:rsid w:val="00A66AD1"/>
    <w:rsid w:val="00A66F03"/>
    <w:rsid w:val="00A6769F"/>
    <w:rsid w:val="00A70272"/>
    <w:rsid w:val="00A708BD"/>
    <w:rsid w:val="00A70ABF"/>
    <w:rsid w:val="00A717DF"/>
    <w:rsid w:val="00A71C0F"/>
    <w:rsid w:val="00A72BDE"/>
    <w:rsid w:val="00A738B3"/>
    <w:rsid w:val="00A738D1"/>
    <w:rsid w:val="00A73B59"/>
    <w:rsid w:val="00A746C2"/>
    <w:rsid w:val="00A7484C"/>
    <w:rsid w:val="00A75124"/>
    <w:rsid w:val="00A753AD"/>
    <w:rsid w:val="00A753D5"/>
    <w:rsid w:val="00A75CFC"/>
    <w:rsid w:val="00A7649B"/>
    <w:rsid w:val="00A765EE"/>
    <w:rsid w:val="00A77029"/>
    <w:rsid w:val="00A7739C"/>
    <w:rsid w:val="00A80020"/>
    <w:rsid w:val="00A8063F"/>
    <w:rsid w:val="00A80C43"/>
    <w:rsid w:val="00A81D88"/>
    <w:rsid w:val="00A8292D"/>
    <w:rsid w:val="00A82C26"/>
    <w:rsid w:val="00A8383C"/>
    <w:rsid w:val="00A83E64"/>
    <w:rsid w:val="00A8444F"/>
    <w:rsid w:val="00A84C56"/>
    <w:rsid w:val="00A86187"/>
    <w:rsid w:val="00A866A7"/>
    <w:rsid w:val="00A871A4"/>
    <w:rsid w:val="00A87DF3"/>
    <w:rsid w:val="00A91032"/>
    <w:rsid w:val="00A91511"/>
    <w:rsid w:val="00A91C78"/>
    <w:rsid w:val="00A9268F"/>
    <w:rsid w:val="00A93297"/>
    <w:rsid w:val="00A93966"/>
    <w:rsid w:val="00A939D5"/>
    <w:rsid w:val="00A93C44"/>
    <w:rsid w:val="00A93F9A"/>
    <w:rsid w:val="00A94745"/>
    <w:rsid w:val="00A947E5"/>
    <w:rsid w:val="00A94C8B"/>
    <w:rsid w:val="00A94EB7"/>
    <w:rsid w:val="00A952E4"/>
    <w:rsid w:val="00A955A7"/>
    <w:rsid w:val="00A95978"/>
    <w:rsid w:val="00A95AA5"/>
    <w:rsid w:val="00A96212"/>
    <w:rsid w:val="00AA0BA6"/>
    <w:rsid w:val="00AA115F"/>
    <w:rsid w:val="00AA1169"/>
    <w:rsid w:val="00AA1F6F"/>
    <w:rsid w:val="00AA299E"/>
    <w:rsid w:val="00AA36BB"/>
    <w:rsid w:val="00AA390A"/>
    <w:rsid w:val="00AA3BA6"/>
    <w:rsid w:val="00AA411B"/>
    <w:rsid w:val="00AA44C1"/>
    <w:rsid w:val="00AA46D5"/>
    <w:rsid w:val="00AA5DA5"/>
    <w:rsid w:val="00AA67B1"/>
    <w:rsid w:val="00AA6BC7"/>
    <w:rsid w:val="00AA6CEA"/>
    <w:rsid w:val="00AA7A54"/>
    <w:rsid w:val="00AA7BFD"/>
    <w:rsid w:val="00AB0532"/>
    <w:rsid w:val="00AB0E8B"/>
    <w:rsid w:val="00AB2462"/>
    <w:rsid w:val="00AB2536"/>
    <w:rsid w:val="00AB27E0"/>
    <w:rsid w:val="00AB2B13"/>
    <w:rsid w:val="00AB33B9"/>
    <w:rsid w:val="00AB362F"/>
    <w:rsid w:val="00AB3B70"/>
    <w:rsid w:val="00AB49CB"/>
    <w:rsid w:val="00AB4BFC"/>
    <w:rsid w:val="00AB5AA9"/>
    <w:rsid w:val="00AB5AFA"/>
    <w:rsid w:val="00AB5F01"/>
    <w:rsid w:val="00AB68FF"/>
    <w:rsid w:val="00AB6C75"/>
    <w:rsid w:val="00AB6E67"/>
    <w:rsid w:val="00AB6FF6"/>
    <w:rsid w:val="00AB71D6"/>
    <w:rsid w:val="00AB79C0"/>
    <w:rsid w:val="00AB7AFA"/>
    <w:rsid w:val="00AC0243"/>
    <w:rsid w:val="00AC0427"/>
    <w:rsid w:val="00AC1121"/>
    <w:rsid w:val="00AC129B"/>
    <w:rsid w:val="00AC1579"/>
    <w:rsid w:val="00AC1746"/>
    <w:rsid w:val="00AC2465"/>
    <w:rsid w:val="00AC2670"/>
    <w:rsid w:val="00AC27AB"/>
    <w:rsid w:val="00AC2DCD"/>
    <w:rsid w:val="00AC2F08"/>
    <w:rsid w:val="00AC3412"/>
    <w:rsid w:val="00AC375E"/>
    <w:rsid w:val="00AC3EBF"/>
    <w:rsid w:val="00AC3FC6"/>
    <w:rsid w:val="00AC42B6"/>
    <w:rsid w:val="00AC437D"/>
    <w:rsid w:val="00AC517B"/>
    <w:rsid w:val="00AC5636"/>
    <w:rsid w:val="00AC5F1C"/>
    <w:rsid w:val="00AC6170"/>
    <w:rsid w:val="00AC6657"/>
    <w:rsid w:val="00AC7329"/>
    <w:rsid w:val="00AC740F"/>
    <w:rsid w:val="00AC7F8B"/>
    <w:rsid w:val="00AD1372"/>
    <w:rsid w:val="00AD1887"/>
    <w:rsid w:val="00AD1CBE"/>
    <w:rsid w:val="00AD1ED0"/>
    <w:rsid w:val="00AD2E59"/>
    <w:rsid w:val="00AD34B3"/>
    <w:rsid w:val="00AD3760"/>
    <w:rsid w:val="00AD38A5"/>
    <w:rsid w:val="00AD3F2D"/>
    <w:rsid w:val="00AD400D"/>
    <w:rsid w:val="00AD457B"/>
    <w:rsid w:val="00AD4C52"/>
    <w:rsid w:val="00AD5412"/>
    <w:rsid w:val="00AD59D6"/>
    <w:rsid w:val="00AD5E83"/>
    <w:rsid w:val="00AD6207"/>
    <w:rsid w:val="00AD6699"/>
    <w:rsid w:val="00AD67D7"/>
    <w:rsid w:val="00AD7556"/>
    <w:rsid w:val="00AD7B8A"/>
    <w:rsid w:val="00AD7C63"/>
    <w:rsid w:val="00AE0934"/>
    <w:rsid w:val="00AE0DA7"/>
    <w:rsid w:val="00AE0EC2"/>
    <w:rsid w:val="00AE10CB"/>
    <w:rsid w:val="00AE14EB"/>
    <w:rsid w:val="00AE17CC"/>
    <w:rsid w:val="00AE1A1D"/>
    <w:rsid w:val="00AE1BAF"/>
    <w:rsid w:val="00AE36B8"/>
    <w:rsid w:val="00AE3BE9"/>
    <w:rsid w:val="00AE3EF9"/>
    <w:rsid w:val="00AE40B4"/>
    <w:rsid w:val="00AE4100"/>
    <w:rsid w:val="00AE4505"/>
    <w:rsid w:val="00AE4810"/>
    <w:rsid w:val="00AE4FD8"/>
    <w:rsid w:val="00AE5397"/>
    <w:rsid w:val="00AE5895"/>
    <w:rsid w:val="00AE5E2E"/>
    <w:rsid w:val="00AE5E71"/>
    <w:rsid w:val="00AE5FE9"/>
    <w:rsid w:val="00AE60D3"/>
    <w:rsid w:val="00AE60E0"/>
    <w:rsid w:val="00AE6D3A"/>
    <w:rsid w:val="00AE73F0"/>
    <w:rsid w:val="00AF0515"/>
    <w:rsid w:val="00AF0558"/>
    <w:rsid w:val="00AF0647"/>
    <w:rsid w:val="00AF1284"/>
    <w:rsid w:val="00AF162A"/>
    <w:rsid w:val="00AF1EF0"/>
    <w:rsid w:val="00AF241B"/>
    <w:rsid w:val="00AF2457"/>
    <w:rsid w:val="00AF2848"/>
    <w:rsid w:val="00AF2A68"/>
    <w:rsid w:val="00AF356C"/>
    <w:rsid w:val="00AF3B8B"/>
    <w:rsid w:val="00AF45AF"/>
    <w:rsid w:val="00AF4A6F"/>
    <w:rsid w:val="00AF5103"/>
    <w:rsid w:val="00AF59F0"/>
    <w:rsid w:val="00AF5EAA"/>
    <w:rsid w:val="00AF65B9"/>
    <w:rsid w:val="00AF6F52"/>
    <w:rsid w:val="00AF7A64"/>
    <w:rsid w:val="00AF7B40"/>
    <w:rsid w:val="00B01585"/>
    <w:rsid w:val="00B0161A"/>
    <w:rsid w:val="00B01641"/>
    <w:rsid w:val="00B01ACA"/>
    <w:rsid w:val="00B01F33"/>
    <w:rsid w:val="00B02F3C"/>
    <w:rsid w:val="00B0391E"/>
    <w:rsid w:val="00B040C6"/>
    <w:rsid w:val="00B0473F"/>
    <w:rsid w:val="00B053F8"/>
    <w:rsid w:val="00B05674"/>
    <w:rsid w:val="00B0680C"/>
    <w:rsid w:val="00B06C4A"/>
    <w:rsid w:val="00B07390"/>
    <w:rsid w:val="00B07812"/>
    <w:rsid w:val="00B07DE8"/>
    <w:rsid w:val="00B101D1"/>
    <w:rsid w:val="00B10F1A"/>
    <w:rsid w:val="00B11F27"/>
    <w:rsid w:val="00B12580"/>
    <w:rsid w:val="00B126A8"/>
    <w:rsid w:val="00B129BD"/>
    <w:rsid w:val="00B12E01"/>
    <w:rsid w:val="00B132F4"/>
    <w:rsid w:val="00B1377C"/>
    <w:rsid w:val="00B13B23"/>
    <w:rsid w:val="00B15274"/>
    <w:rsid w:val="00B15309"/>
    <w:rsid w:val="00B153B8"/>
    <w:rsid w:val="00B1561F"/>
    <w:rsid w:val="00B15650"/>
    <w:rsid w:val="00B162C9"/>
    <w:rsid w:val="00B164A4"/>
    <w:rsid w:val="00B16921"/>
    <w:rsid w:val="00B16FDD"/>
    <w:rsid w:val="00B171D6"/>
    <w:rsid w:val="00B17976"/>
    <w:rsid w:val="00B17FD2"/>
    <w:rsid w:val="00B2002D"/>
    <w:rsid w:val="00B201DF"/>
    <w:rsid w:val="00B215CF"/>
    <w:rsid w:val="00B217B8"/>
    <w:rsid w:val="00B21C1F"/>
    <w:rsid w:val="00B21CA1"/>
    <w:rsid w:val="00B226C5"/>
    <w:rsid w:val="00B22853"/>
    <w:rsid w:val="00B22DAF"/>
    <w:rsid w:val="00B23289"/>
    <w:rsid w:val="00B2356F"/>
    <w:rsid w:val="00B23CC1"/>
    <w:rsid w:val="00B23E0B"/>
    <w:rsid w:val="00B23F59"/>
    <w:rsid w:val="00B243A8"/>
    <w:rsid w:val="00B24CD3"/>
    <w:rsid w:val="00B2645E"/>
    <w:rsid w:val="00B26592"/>
    <w:rsid w:val="00B272F9"/>
    <w:rsid w:val="00B2788E"/>
    <w:rsid w:val="00B3081C"/>
    <w:rsid w:val="00B31115"/>
    <w:rsid w:val="00B314E1"/>
    <w:rsid w:val="00B314E6"/>
    <w:rsid w:val="00B3158D"/>
    <w:rsid w:val="00B3266A"/>
    <w:rsid w:val="00B32937"/>
    <w:rsid w:val="00B34626"/>
    <w:rsid w:val="00B34E21"/>
    <w:rsid w:val="00B35DF5"/>
    <w:rsid w:val="00B36D17"/>
    <w:rsid w:val="00B37395"/>
    <w:rsid w:val="00B37E02"/>
    <w:rsid w:val="00B407B3"/>
    <w:rsid w:val="00B40F6D"/>
    <w:rsid w:val="00B41BD3"/>
    <w:rsid w:val="00B41E10"/>
    <w:rsid w:val="00B4323F"/>
    <w:rsid w:val="00B434B6"/>
    <w:rsid w:val="00B43A03"/>
    <w:rsid w:val="00B43DFB"/>
    <w:rsid w:val="00B44430"/>
    <w:rsid w:val="00B449DD"/>
    <w:rsid w:val="00B45BF5"/>
    <w:rsid w:val="00B5014D"/>
    <w:rsid w:val="00B506BD"/>
    <w:rsid w:val="00B50CC9"/>
    <w:rsid w:val="00B51621"/>
    <w:rsid w:val="00B51689"/>
    <w:rsid w:val="00B51A35"/>
    <w:rsid w:val="00B51AFA"/>
    <w:rsid w:val="00B52F32"/>
    <w:rsid w:val="00B532E9"/>
    <w:rsid w:val="00B53D9E"/>
    <w:rsid w:val="00B5402B"/>
    <w:rsid w:val="00B54D2E"/>
    <w:rsid w:val="00B552CC"/>
    <w:rsid w:val="00B557E6"/>
    <w:rsid w:val="00B56705"/>
    <w:rsid w:val="00B56F97"/>
    <w:rsid w:val="00B571F3"/>
    <w:rsid w:val="00B5749A"/>
    <w:rsid w:val="00B57DD8"/>
    <w:rsid w:val="00B6064C"/>
    <w:rsid w:val="00B60718"/>
    <w:rsid w:val="00B60BCC"/>
    <w:rsid w:val="00B61C0B"/>
    <w:rsid w:val="00B61E0A"/>
    <w:rsid w:val="00B628F4"/>
    <w:rsid w:val="00B62FFB"/>
    <w:rsid w:val="00B63D6F"/>
    <w:rsid w:val="00B64271"/>
    <w:rsid w:val="00B65773"/>
    <w:rsid w:val="00B6580A"/>
    <w:rsid w:val="00B65904"/>
    <w:rsid w:val="00B661B8"/>
    <w:rsid w:val="00B664B5"/>
    <w:rsid w:val="00B66939"/>
    <w:rsid w:val="00B67438"/>
    <w:rsid w:val="00B675CD"/>
    <w:rsid w:val="00B67F7E"/>
    <w:rsid w:val="00B70016"/>
    <w:rsid w:val="00B70383"/>
    <w:rsid w:val="00B73C02"/>
    <w:rsid w:val="00B74432"/>
    <w:rsid w:val="00B74615"/>
    <w:rsid w:val="00B74C56"/>
    <w:rsid w:val="00B74E2B"/>
    <w:rsid w:val="00B75567"/>
    <w:rsid w:val="00B763FB"/>
    <w:rsid w:val="00B767FF"/>
    <w:rsid w:val="00B77575"/>
    <w:rsid w:val="00B7777F"/>
    <w:rsid w:val="00B77E4F"/>
    <w:rsid w:val="00B8035D"/>
    <w:rsid w:val="00B807F6"/>
    <w:rsid w:val="00B809BC"/>
    <w:rsid w:val="00B80BCC"/>
    <w:rsid w:val="00B8177C"/>
    <w:rsid w:val="00B820A7"/>
    <w:rsid w:val="00B82172"/>
    <w:rsid w:val="00B82A3B"/>
    <w:rsid w:val="00B82DC7"/>
    <w:rsid w:val="00B82E22"/>
    <w:rsid w:val="00B82E5D"/>
    <w:rsid w:val="00B83999"/>
    <w:rsid w:val="00B8418C"/>
    <w:rsid w:val="00B846EE"/>
    <w:rsid w:val="00B8488E"/>
    <w:rsid w:val="00B84971"/>
    <w:rsid w:val="00B85189"/>
    <w:rsid w:val="00B86105"/>
    <w:rsid w:val="00B866DD"/>
    <w:rsid w:val="00B868D3"/>
    <w:rsid w:val="00B87136"/>
    <w:rsid w:val="00B8722B"/>
    <w:rsid w:val="00B8744A"/>
    <w:rsid w:val="00B875C6"/>
    <w:rsid w:val="00B879B3"/>
    <w:rsid w:val="00B87A0B"/>
    <w:rsid w:val="00B87BB0"/>
    <w:rsid w:val="00B87DB8"/>
    <w:rsid w:val="00B87E25"/>
    <w:rsid w:val="00B90C43"/>
    <w:rsid w:val="00B91090"/>
    <w:rsid w:val="00B91375"/>
    <w:rsid w:val="00B91487"/>
    <w:rsid w:val="00B919FA"/>
    <w:rsid w:val="00B91D74"/>
    <w:rsid w:val="00B91F79"/>
    <w:rsid w:val="00B92105"/>
    <w:rsid w:val="00B9229D"/>
    <w:rsid w:val="00B92AE7"/>
    <w:rsid w:val="00B93CD3"/>
    <w:rsid w:val="00B93E44"/>
    <w:rsid w:val="00B94091"/>
    <w:rsid w:val="00B940BA"/>
    <w:rsid w:val="00B9522B"/>
    <w:rsid w:val="00B95533"/>
    <w:rsid w:val="00B95CE5"/>
    <w:rsid w:val="00B95EB8"/>
    <w:rsid w:val="00B96197"/>
    <w:rsid w:val="00B96368"/>
    <w:rsid w:val="00B96686"/>
    <w:rsid w:val="00B96E1E"/>
    <w:rsid w:val="00B96E8F"/>
    <w:rsid w:val="00BA0413"/>
    <w:rsid w:val="00BA053C"/>
    <w:rsid w:val="00BA0DCF"/>
    <w:rsid w:val="00BA1E17"/>
    <w:rsid w:val="00BA23FF"/>
    <w:rsid w:val="00BA299D"/>
    <w:rsid w:val="00BA2BD4"/>
    <w:rsid w:val="00BA4293"/>
    <w:rsid w:val="00BA47D1"/>
    <w:rsid w:val="00BA4F97"/>
    <w:rsid w:val="00BA519C"/>
    <w:rsid w:val="00BA540D"/>
    <w:rsid w:val="00BA5BBC"/>
    <w:rsid w:val="00BA5BC6"/>
    <w:rsid w:val="00BA65DE"/>
    <w:rsid w:val="00BA6A03"/>
    <w:rsid w:val="00BA6AB2"/>
    <w:rsid w:val="00BA6C9F"/>
    <w:rsid w:val="00BA6D7B"/>
    <w:rsid w:val="00BA7273"/>
    <w:rsid w:val="00BA7C13"/>
    <w:rsid w:val="00BB0057"/>
    <w:rsid w:val="00BB0283"/>
    <w:rsid w:val="00BB13A2"/>
    <w:rsid w:val="00BB20C5"/>
    <w:rsid w:val="00BB26A8"/>
    <w:rsid w:val="00BB2B05"/>
    <w:rsid w:val="00BB2CD8"/>
    <w:rsid w:val="00BB304E"/>
    <w:rsid w:val="00BB3C80"/>
    <w:rsid w:val="00BB403D"/>
    <w:rsid w:val="00BB5156"/>
    <w:rsid w:val="00BB5355"/>
    <w:rsid w:val="00BB5EE8"/>
    <w:rsid w:val="00BB6BED"/>
    <w:rsid w:val="00BB78AE"/>
    <w:rsid w:val="00BB7F85"/>
    <w:rsid w:val="00BC096E"/>
    <w:rsid w:val="00BC0974"/>
    <w:rsid w:val="00BC0EE4"/>
    <w:rsid w:val="00BC2B32"/>
    <w:rsid w:val="00BC2FCD"/>
    <w:rsid w:val="00BC4758"/>
    <w:rsid w:val="00BC4B86"/>
    <w:rsid w:val="00BC4F58"/>
    <w:rsid w:val="00BC692C"/>
    <w:rsid w:val="00BC79D0"/>
    <w:rsid w:val="00BD0A9D"/>
    <w:rsid w:val="00BD1BD0"/>
    <w:rsid w:val="00BD1C1B"/>
    <w:rsid w:val="00BD1E82"/>
    <w:rsid w:val="00BD29CE"/>
    <w:rsid w:val="00BD2FE7"/>
    <w:rsid w:val="00BD38B7"/>
    <w:rsid w:val="00BD3D92"/>
    <w:rsid w:val="00BD41B3"/>
    <w:rsid w:val="00BD430B"/>
    <w:rsid w:val="00BD7A71"/>
    <w:rsid w:val="00BD7C48"/>
    <w:rsid w:val="00BD7FD2"/>
    <w:rsid w:val="00BE0154"/>
    <w:rsid w:val="00BE01CC"/>
    <w:rsid w:val="00BE05AC"/>
    <w:rsid w:val="00BE0A60"/>
    <w:rsid w:val="00BE159D"/>
    <w:rsid w:val="00BE163C"/>
    <w:rsid w:val="00BE21BC"/>
    <w:rsid w:val="00BE282E"/>
    <w:rsid w:val="00BE305C"/>
    <w:rsid w:val="00BE3DB5"/>
    <w:rsid w:val="00BE3E36"/>
    <w:rsid w:val="00BE3F6C"/>
    <w:rsid w:val="00BE4252"/>
    <w:rsid w:val="00BE4D8F"/>
    <w:rsid w:val="00BE5CAF"/>
    <w:rsid w:val="00BE6D67"/>
    <w:rsid w:val="00BE767A"/>
    <w:rsid w:val="00BF1829"/>
    <w:rsid w:val="00BF2164"/>
    <w:rsid w:val="00BF2311"/>
    <w:rsid w:val="00BF2543"/>
    <w:rsid w:val="00BF25F8"/>
    <w:rsid w:val="00BF2695"/>
    <w:rsid w:val="00BF36D0"/>
    <w:rsid w:val="00BF42B3"/>
    <w:rsid w:val="00BF5633"/>
    <w:rsid w:val="00BF5CAE"/>
    <w:rsid w:val="00BF6890"/>
    <w:rsid w:val="00BF6B10"/>
    <w:rsid w:val="00BF6B3E"/>
    <w:rsid w:val="00BF6CFC"/>
    <w:rsid w:val="00BF6E85"/>
    <w:rsid w:val="00BF727B"/>
    <w:rsid w:val="00BF7856"/>
    <w:rsid w:val="00C00423"/>
    <w:rsid w:val="00C0096A"/>
    <w:rsid w:val="00C014BB"/>
    <w:rsid w:val="00C015A6"/>
    <w:rsid w:val="00C018E6"/>
    <w:rsid w:val="00C02186"/>
    <w:rsid w:val="00C022DF"/>
    <w:rsid w:val="00C028CF"/>
    <w:rsid w:val="00C029D2"/>
    <w:rsid w:val="00C02E12"/>
    <w:rsid w:val="00C030BC"/>
    <w:rsid w:val="00C03661"/>
    <w:rsid w:val="00C0432A"/>
    <w:rsid w:val="00C04A15"/>
    <w:rsid w:val="00C04D11"/>
    <w:rsid w:val="00C051DE"/>
    <w:rsid w:val="00C05284"/>
    <w:rsid w:val="00C062AF"/>
    <w:rsid w:val="00C0644C"/>
    <w:rsid w:val="00C066CF"/>
    <w:rsid w:val="00C06E7D"/>
    <w:rsid w:val="00C07167"/>
    <w:rsid w:val="00C0757F"/>
    <w:rsid w:val="00C07B64"/>
    <w:rsid w:val="00C10534"/>
    <w:rsid w:val="00C10628"/>
    <w:rsid w:val="00C113A4"/>
    <w:rsid w:val="00C11FCC"/>
    <w:rsid w:val="00C12009"/>
    <w:rsid w:val="00C125BD"/>
    <w:rsid w:val="00C12678"/>
    <w:rsid w:val="00C127F7"/>
    <w:rsid w:val="00C12FA4"/>
    <w:rsid w:val="00C1303D"/>
    <w:rsid w:val="00C135DE"/>
    <w:rsid w:val="00C13BB1"/>
    <w:rsid w:val="00C14E90"/>
    <w:rsid w:val="00C14EB2"/>
    <w:rsid w:val="00C14F9D"/>
    <w:rsid w:val="00C151E5"/>
    <w:rsid w:val="00C157D8"/>
    <w:rsid w:val="00C15832"/>
    <w:rsid w:val="00C15FB7"/>
    <w:rsid w:val="00C165DF"/>
    <w:rsid w:val="00C16638"/>
    <w:rsid w:val="00C1674D"/>
    <w:rsid w:val="00C1676F"/>
    <w:rsid w:val="00C16B9E"/>
    <w:rsid w:val="00C16C19"/>
    <w:rsid w:val="00C16FD5"/>
    <w:rsid w:val="00C17344"/>
    <w:rsid w:val="00C17512"/>
    <w:rsid w:val="00C176E6"/>
    <w:rsid w:val="00C177EE"/>
    <w:rsid w:val="00C17DB6"/>
    <w:rsid w:val="00C20A50"/>
    <w:rsid w:val="00C21464"/>
    <w:rsid w:val="00C221A9"/>
    <w:rsid w:val="00C23008"/>
    <w:rsid w:val="00C23059"/>
    <w:rsid w:val="00C238A8"/>
    <w:rsid w:val="00C23C84"/>
    <w:rsid w:val="00C23DFB"/>
    <w:rsid w:val="00C2472F"/>
    <w:rsid w:val="00C24887"/>
    <w:rsid w:val="00C2490F"/>
    <w:rsid w:val="00C24D22"/>
    <w:rsid w:val="00C253EE"/>
    <w:rsid w:val="00C25CFB"/>
    <w:rsid w:val="00C27290"/>
    <w:rsid w:val="00C27838"/>
    <w:rsid w:val="00C27C21"/>
    <w:rsid w:val="00C306D5"/>
    <w:rsid w:val="00C30B27"/>
    <w:rsid w:val="00C30C36"/>
    <w:rsid w:val="00C30CE6"/>
    <w:rsid w:val="00C31165"/>
    <w:rsid w:val="00C31F1C"/>
    <w:rsid w:val="00C32177"/>
    <w:rsid w:val="00C33B97"/>
    <w:rsid w:val="00C33BF6"/>
    <w:rsid w:val="00C34095"/>
    <w:rsid w:val="00C349E0"/>
    <w:rsid w:val="00C349F3"/>
    <w:rsid w:val="00C34CEC"/>
    <w:rsid w:val="00C34F15"/>
    <w:rsid w:val="00C35091"/>
    <w:rsid w:val="00C355B1"/>
    <w:rsid w:val="00C35CAF"/>
    <w:rsid w:val="00C3603B"/>
    <w:rsid w:val="00C364E8"/>
    <w:rsid w:val="00C36763"/>
    <w:rsid w:val="00C36816"/>
    <w:rsid w:val="00C3703B"/>
    <w:rsid w:val="00C37B40"/>
    <w:rsid w:val="00C37D87"/>
    <w:rsid w:val="00C4081D"/>
    <w:rsid w:val="00C40B8D"/>
    <w:rsid w:val="00C41DEB"/>
    <w:rsid w:val="00C4279B"/>
    <w:rsid w:val="00C42E5F"/>
    <w:rsid w:val="00C433D7"/>
    <w:rsid w:val="00C43FB8"/>
    <w:rsid w:val="00C442FA"/>
    <w:rsid w:val="00C4542B"/>
    <w:rsid w:val="00C4553E"/>
    <w:rsid w:val="00C46398"/>
    <w:rsid w:val="00C46980"/>
    <w:rsid w:val="00C473B4"/>
    <w:rsid w:val="00C50C88"/>
    <w:rsid w:val="00C5170C"/>
    <w:rsid w:val="00C528A4"/>
    <w:rsid w:val="00C52D93"/>
    <w:rsid w:val="00C52FD2"/>
    <w:rsid w:val="00C5345A"/>
    <w:rsid w:val="00C53959"/>
    <w:rsid w:val="00C539FD"/>
    <w:rsid w:val="00C53C12"/>
    <w:rsid w:val="00C54469"/>
    <w:rsid w:val="00C54672"/>
    <w:rsid w:val="00C54A9D"/>
    <w:rsid w:val="00C54E4A"/>
    <w:rsid w:val="00C54F6E"/>
    <w:rsid w:val="00C554A4"/>
    <w:rsid w:val="00C55643"/>
    <w:rsid w:val="00C558F4"/>
    <w:rsid w:val="00C55C23"/>
    <w:rsid w:val="00C55C68"/>
    <w:rsid w:val="00C55CBA"/>
    <w:rsid w:val="00C563D6"/>
    <w:rsid w:val="00C56CB7"/>
    <w:rsid w:val="00C56EDD"/>
    <w:rsid w:val="00C56F0A"/>
    <w:rsid w:val="00C570DA"/>
    <w:rsid w:val="00C5777E"/>
    <w:rsid w:val="00C57BF6"/>
    <w:rsid w:val="00C57C92"/>
    <w:rsid w:val="00C6008F"/>
    <w:rsid w:val="00C60900"/>
    <w:rsid w:val="00C60949"/>
    <w:rsid w:val="00C61259"/>
    <w:rsid w:val="00C61B0D"/>
    <w:rsid w:val="00C626E3"/>
    <w:rsid w:val="00C62999"/>
    <w:rsid w:val="00C64723"/>
    <w:rsid w:val="00C649F8"/>
    <w:rsid w:val="00C64EF1"/>
    <w:rsid w:val="00C64F6C"/>
    <w:rsid w:val="00C66757"/>
    <w:rsid w:val="00C66778"/>
    <w:rsid w:val="00C705DD"/>
    <w:rsid w:val="00C70831"/>
    <w:rsid w:val="00C70A11"/>
    <w:rsid w:val="00C71174"/>
    <w:rsid w:val="00C712E7"/>
    <w:rsid w:val="00C713F9"/>
    <w:rsid w:val="00C7232F"/>
    <w:rsid w:val="00C72EB0"/>
    <w:rsid w:val="00C730FF"/>
    <w:rsid w:val="00C73985"/>
    <w:rsid w:val="00C74764"/>
    <w:rsid w:val="00C74C9B"/>
    <w:rsid w:val="00C757C3"/>
    <w:rsid w:val="00C7644E"/>
    <w:rsid w:val="00C7675C"/>
    <w:rsid w:val="00C76879"/>
    <w:rsid w:val="00C76BC3"/>
    <w:rsid w:val="00C76EF0"/>
    <w:rsid w:val="00C77100"/>
    <w:rsid w:val="00C77260"/>
    <w:rsid w:val="00C777F9"/>
    <w:rsid w:val="00C800DE"/>
    <w:rsid w:val="00C80A39"/>
    <w:rsid w:val="00C810EA"/>
    <w:rsid w:val="00C8182A"/>
    <w:rsid w:val="00C81837"/>
    <w:rsid w:val="00C81A20"/>
    <w:rsid w:val="00C82F53"/>
    <w:rsid w:val="00C83B54"/>
    <w:rsid w:val="00C8403A"/>
    <w:rsid w:val="00C84B9F"/>
    <w:rsid w:val="00C84E0A"/>
    <w:rsid w:val="00C84ED8"/>
    <w:rsid w:val="00C85029"/>
    <w:rsid w:val="00C85A28"/>
    <w:rsid w:val="00C861DB"/>
    <w:rsid w:val="00C87CE5"/>
    <w:rsid w:val="00C9047D"/>
    <w:rsid w:val="00C91A7E"/>
    <w:rsid w:val="00C91B3E"/>
    <w:rsid w:val="00C91CB0"/>
    <w:rsid w:val="00C923AC"/>
    <w:rsid w:val="00C923B1"/>
    <w:rsid w:val="00C929BD"/>
    <w:rsid w:val="00C92B1C"/>
    <w:rsid w:val="00C92F78"/>
    <w:rsid w:val="00C938C6"/>
    <w:rsid w:val="00C93B9B"/>
    <w:rsid w:val="00C93CCF"/>
    <w:rsid w:val="00C94CDF"/>
    <w:rsid w:val="00C94F95"/>
    <w:rsid w:val="00C9522C"/>
    <w:rsid w:val="00C9569D"/>
    <w:rsid w:val="00C95B35"/>
    <w:rsid w:val="00C95D6C"/>
    <w:rsid w:val="00C96576"/>
    <w:rsid w:val="00C96C19"/>
    <w:rsid w:val="00C96FD2"/>
    <w:rsid w:val="00C97578"/>
    <w:rsid w:val="00C976AE"/>
    <w:rsid w:val="00C976C1"/>
    <w:rsid w:val="00CA0654"/>
    <w:rsid w:val="00CA06B2"/>
    <w:rsid w:val="00CA08C7"/>
    <w:rsid w:val="00CA0F60"/>
    <w:rsid w:val="00CA10A6"/>
    <w:rsid w:val="00CA19CA"/>
    <w:rsid w:val="00CA1F18"/>
    <w:rsid w:val="00CA2366"/>
    <w:rsid w:val="00CA26A8"/>
    <w:rsid w:val="00CA26AC"/>
    <w:rsid w:val="00CA2B95"/>
    <w:rsid w:val="00CA2F18"/>
    <w:rsid w:val="00CA4245"/>
    <w:rsid w:val="00CA4287"/>
    <w:rsid w:val="00CA4491"/>
    <w:rsid w:val="00CA5032"/>
    <w:rsid w:val="00CA50C1"/>
    <w:rsid w:val="00CA56E0"/>
    <w:rsid w:val="00CA5EF2"/>
    <w:rsid w:val="00CA6293"/>
    <w:rsid w:val="00CA6A05"/>
    <w:rsid w:val="00CA7D0C"/>
    <w:rsid w:val="00CB0920"/>
    <w:rsid w:val="00CB0BD3"/>
    <w:rsid w:val="00CB0C43"/>
    <w:rsid w:val="00CB1768"/>
    <w:rsid w:val="00CB1ACC"/>
    <w:rsid w:val="00CB1C26"/>
    <w:rsid w:val="00CB28FD"/>
    <w:rsid w:val="00CB2C95"/>
    <w:rsid w:val="00CB2DB3"/>
    <w:rsid w:val="00CB30E1"/>
    <w:rsid w:val="00CB41D9"/>
    <w:rsid w:val="00CB4F8E"/>
    <w:rsid w:val="00CB5670"/>
    <w:rsid w:val="00CB5D7E"/>
    <w:rsid w:val="00CB74AC"/>
    <w:rsid w:val="00CB759D"/>
    <w:rsid w:val="00CC0053"/>
    <w:rsid w:val="00CC1B45"/>
    <w:rsid w:val="00CC2090"/>
    <w:rsid w:val="00CC25C1"/>
    <w:rsid w:val="00CC3211"/>
    <w:rsid w:val="00CC3293"/>
    <w:rsid w:val="00CC384B"/>
    <w:rsid w:val="00CC3862"/>
    <w:rsid w:val="00CC39AC"/>
    <w:rsid w:val="00CC3C6E"/>
    <w:rsid w:val="00CC5258"/>
    <w:rsid w:val="00CC5BA9"/>
    <w:rsid w:val="00CC626E"/>
    <w:rsid w:val="00CC730E"/>
    <w:rsid w:val="00CC73E5"/>
    <w:rsid w:val="00CC787C"/>
    <w:rsid w:val="00CC7FCF"/>
    <w:rsid w:val="00CD0143"/>
    <w:rsid w:val="00CD039D"/>
    <w:rsid w:val="00CD0733"/>
    <w:rsid w:val="00CD10B1"/>
    <w:rsid w:val="00CD11C5"/>
    <w:rsid w:val="00CD1513"/>
    <w:rsid w:val="00CD1A6E"/>
    <w:rsid w:val="00CD1ECB"/>
    <w:rsid w:val="00CD2A66"/>
    <w:rsid w:val="00CD2BC2"/>
    <w:rsid w:val="00CD2CF3"/>
    <w:rsid w:val="00CD3714"/>
    <w:rsid w:val="00CD434B"/>
    <w:rsid w:val="00CD538D"/>
    <w:rsid w:val="00CD59D7"/>
    <w:rsid w:val="00CD6434"/>
    <w:rsid w:val="00CD64CA"/>
    <w:rsid w:val="00CD6DAF"/>
    <w:rsid w:val="00CD712A"/>
    <w:rsid w:val="00CD726F"/>
    <w:rsid w:val="00CD7EEE"/>
    <w:rsid w:val="00CE0FA7"/>
    <w:rsid w:val="00CE123D"/>
    <w:rsid w:val="00CE1372"/>
    <w:rsid w:val="00CE13AD"/>
    <w:rsid w:val="00CE1F4A"/>
    <w:rsid w:val="00CE2559"/>
    <w:rsid w:val="00CE28F2"/>
    <w:rsid w:val="00CE2E1A"/>
    <w:rsid w:val="00CE370C"/>
    <w:rsid w:val="00CE3C93"/>
    <w:rsid w:val="00CE4871"/>
    <w:rsid w:val="00CE4A8A"/>
    <w:rsid w:val="00CE4FE1"/>
    <w:rsid w:val="00CE4FFA"/>
    <w:rsid w:val="00CE5034"/>
    <w:rsid w:val="00CE55A6"/>
    <w:rsid w:val="00CE5C9A"/>
    <w:rsid w:val="00CE5D70"/>
    <w:rsid w:val="00CE60AA"/>
    <w:rsid w:val="00CE688B"/>
    <w:rsid w:val="00CE6ACC"/>
    <w:rsid w:val="00CE7235"/>
    <w:rsid w:val="00CE75AD"/>
    <w:rsid w:val="00CF0B46"/>
    <w:rsid w:val="00CF0C30"/>
    <w:rsid w:val="00CF15FF"/>
    <w:rsid w:val="00CF25CB"/>
    <w:rsid w:val="00CF2B3F"/>
    <w:rsid w:val="00CF2C8A"/>
    <w:rsid w:val="00CF2D88"/>
    <w:rsid w:val="00CF3170"/>
    <w:rsid w:val="00CF3481"/>
    <w:rsid w:val="00CF3A34"/>
    <w:rsid w:val="00CF3A40"/>
    <w:rsid w:val="00CF3F42"/>
    <w:rsid w:val="00CF3FA0"/>
    <w:rsid w:val="00CF41C3"/>
    <w:rsid w:val="00CF42B4"/>
    <w:rsid w:val="00CF48B2"/>
    <w:rsid w:val="00CF498B"/>
    <w:rsid w:val="00CF5C95"/>
    <w:rsid w:val="00CF5DBD"/>
    <w:rsid w:val="00CF61E8"/>
    <w:rsid w:val="00CF63C3"/>
    <w:rsid w:val="00CF65E8"/>
    <w:rsid w:val="00CF6CE2"/>
    <w:rsid w:val="00CF6E6C"/>
    <w:rsid w:val="00CF710D"/>
    <w:rsid w:val="00CF7A99"/>
    <w:rsid w:val="00D0005D"/>
    <w:rsid w:val="00D00110"/>
    <w:rsid w:val="00D00413"/>
    <w:rsid w:val="00D008D1"/>
    <w:rsid w:val="00D00DD8"/>
    <w:rsid w:val="00D01180"/>
    <w:rsid w:val="00D01861"/>
    <w:rsid w:val="00D0281E"/>
    <w:rsid w:val="00D029DA"/>
    <w:rsid w:val="00D02C8A"/>
    <w:rsid w:val="00D02DE1"/>
    <w:rsid w:val="00D031F5"/>
    <w:rsid w:val="00D03722"/>
    <w:rsid w:val="00D0473F"/>
    <w:rsid w:val="00D048E1"/>
    <w:rsid w:val="00D04FA5"/>
    <w:rsid w:val="00D057EB"/>
    <w:rsid w:val="00D05AF5"/>
    <w:rsid w:val="00D06CD1"/>
    <w:rsid w:val="00D070A8"/>
    <w:rsid w:val="00D07699"/>
    <w:rsid w:val="00D076E0"/>
    <w:rsid w:val="00D102FD"/>
    <w:rsid w:val="00D11815"/>
    <w:rsid w:val="00D124C5"/>
    <w:rsid w:val="00D1304C"/>
    <w:rsid w:val="00D134A4"/>
    <w:rsid w:val="00D13591"/>
    <w:rsid w:val="00D136C8"/>
    <w:rsid w:val="00D13E4A"/>
    <w:rsid w:val="00D14BDE"/>
    <w:rsid w:val="00D14C5D"/>
    <w:rsid w:val="00D1624D"/>
    <w:rsid w:val="00D16E66"/>
    <w:rsid w:val="00D16E82"/>
    <w:rsid w:val="00D16ED1"/>
    <w:rsid w:val="00D17036"/>
    <w:rsid w:val="00D17B44"/>
    <w:rsid w:val="00D20093"/>
    <w:rsid w:val="00D20599"/>
    <w:rsid w:val="00D20AFE"/>
    <w:rsid w:val="00D20E60"/>
    <w:rsid w:val="00D21004"/>
    <w:rsid w:val="00D21320"/>
    <w:rsid w:val="00D224A1"/>
    <w:rsid w:val="00D22877"/>
    <w:rsid w:val="00D230AF"/>
    <w:rsid w:val="00D2349E"/>
    <w:rsid w:val="00D235DE"/>
    <w:rsid w:val="00D241FA"/>
    <w:rsid w:val="00D246B6"/>
    <w:rsid w:val="00D246DE"/>
    <w:rsid w:val="00D25253"/>
    <w:rsid w:val="00D25BED"/>
    <w:rsid w:val="00D26AAE"/>
    <w:rsid w:val="00D2740B"/>
    <w:rsid w:val="00D27422"/>
    <w:rsid w:val="00D277D4"/>
    <w:rsid w:val="00D27C71"/>
    <w:rsid w:val="00D3017C"/>
    <w:rsid w:val="00D302C6"/>
    <w:rsid w:val="00D304DA"/>
    <w:rsid w:val="00D30ACB"/>
    <w:rsid w:val="00D32701"/>
    <w:rsid w:val="00D32AFC"/>
    <w:rsid w:val="00D32BF4"/>
    <w:rsid w:val="00D32EA1"/>
    <w:rsid w:val="00D33439"/>
    <w:rsid w:val="00D33B04"/>
    <w:rsid w:val="00D33C05"/>
    <w:rsid w:val="00D342D4"/>
    <w:rsid w:val="00D3440D"/>
    <w:rsid w:val="00D346A4"/>
    <w:rsid w:val="00D34927"/>
    <w:rsid w:val="00D35E4B"/>
    <w:rsid w:val="00D3606D"/>
    <w:rsid w:val="00D371B8"/>
    <w:rsid w:val="00D37440"/>
    <w:rsid w:val="00D4095B"/>
    <w:rsid w:val="00D40DC9"/>
    <w:rsid w:val="00D418C5"/>
    <w:rsid w:val="00D42075"/>
    <w:rsid w:val="00D42097"/>
    <w:rsid w:val="00D428E5"/>
    <w:rsid w:val="00D42959"/>
    <w:rsid w:val="00D43D85"/>
    <w:rsid w:val="00D44570"/>
    <w:rsid w:val="00D44BBC"/>
    <w:rsid w:val="00D457CA"/>
    <w:rsid w:val="00D45BF4"/>
    <w:rsid w:val="00D4638A"/>
    <w:rsid w:val="00D463C3"/>
    <w:rsid w:val="00D4653A"/>
    <w:rsid w:val="00D46B43"/>
    <w:rsid w:val="00D46D75"/>
    <w:rsid w:val="00D47F0A"/>
    <w:rsid w:val="00D50083"/>
    <w:rsid w:val="00D5008E"/>
    <w:rsid w:val="00D50727"/>
    <w:rsid w:val="00D5089F"/>
    <w:rsid w:val="00D5130D"/>
    <w:rsid w:val="00D5165C"/>
    <w:rsid w:val="00D5170F"/>
    <w:rsid w:val="00D518D9"/>
    <w:rsid w:val="00D52500"/>
    <w:rsid w:val="00D5252E"/>
    <w:rsid w:val="00D52633"/>
    <w:rsid w:val="00D532D2"/>
    <w:rsid w:val="00D53D97"/>
    <w:rsid w:val="00D53E00"/>
    <w:rsid w:val="00D5418F"/>
    <w:rsid w:val="00D547E2"/>
    <w:rsid w:val="00D549CD"/>
    <w:rsid w:val="00D55023"/>
    <w:rsid w:val="00D5601E"/>
    <w:rsid w:val="00D562EF"/>
    <w:rsid w:val="00D566BD"/>
    <w:rsid w:val="00D5725A"/>
    <w:rsid w:val="00D578CE"/>
    <w:rsid w:val="00D57CF9"/>
    <w:rsid w:val="00D57EC3"/>
    <w:rsid w:val="00D601D8"/>
    <w:rsid w:val="00D612E7"/>
    <w:rsid w:val="00D6175C"/>
    <w:rsid w:val="00D6199C"/>
    <w:rsid w:val="00D633B3"/>
    <w:rsid w:val="00D64D3B"/>
    <w:rsid w:val="00D65220"/>
    <w:rsid w:val="00D65824"/>
    <w:rsid w:val="00D661C1"/>
    <w:rsid w:val="00D6646E"/>
    <w:rsid w:val="00D672BF"/>
    <w:rsid w:val="00D67538"/>
    <w:rsid w:val="00D6797E"/>
    <w:rsid w:val="00D67FD2"/>
    <w:rsid w:val="00D70661"/>
    <w:rsid w:val="00D70B26"/>
    <w:rsid w:val="00D7240D"/>
    <w:rsid w:val="00D7255A"/>
    <w:rsid w:val="00D729F1"/>
    <w:rsid w:val="00D73209"/>
    <w:rsid w:val="00D73CFC"/>
    <w:rsid w:val="00D73CFD"/>
    <w:rsid w:val="00D746E7"/>
    <w:rsid w:val="00D74733"/>
    <w:rsid w:val="00D74F8A"/>
    <w:rsid w:val="00D75230"/>
    <w:rsid w:val="00D7526F"/>
    <w:rsid w:val="00D75910"/>
    <w:rsid w:val="00D75E91"/>
    <w:rsid w:val="00D76DBC"/>
    <w:rsid w:val="00D77470"/>
    <w:rsid w:val="00D8005F"/>
    <w:rsid w:val="00D804D7"/>
    <w:rsid w:val="00D80670"/>
    <w:rsid w:val="00D808CD"/>
    <w:rsid w:val="00D80D4E"/>
    <w:rsid w:val="00D810C2"/>
    <w:rsid w:val="00D81C32"/>
    <w:rsid w:val="00D82ABB"/>
    <w:rsid w:val="00D83AF0"/>
    <w:rsid w:val="00D83E6A"/>
    <w:rsid w:val="00D85369"/>
    <w:rsid w:val="00D85A2B"/>
    <w:rsid w:val="00D85C59"/>
    <w:rsid w:val="00D85E5A"/>
    <w:rsid w:val="00D871B6"/>
    <w:rsid w:val="00D900DE"/>
    <w:rsid w:val="00D9094C"/>
    <w:rsid w:val="00D90C4C"/>
    <w:rsid w:val="00D9111E"/>
    <w:rsid w:val="00D91730"/>
    <w:rsid w:val="00D91939"/>
    <w:rsid w:val="00D91F02"/>
    <w:rsid w:val="00D920FC"/>
    <w:rsid w:val="00D9256B"/>
    <w:rsid w:val="00D928C7"/>
    <w:rsid w:val="00D92B37"/>
    <w:rsid w:val="00D92FDE"/>
    <w:rsid w:val="00D932DE"/>
    <w:rsid w:val="00D956A1"/>
    <w:rsid w:val="00D960DB"/>
    <w:rsid w:val="00D96C5F"/>
    <w:rsid w:val="00D96E3A"/>
    <w:rsid w:val="00D97503"/>
    <w:rsid w:val="00D9774A"/>
    <w:rsid w:val="00D97C1B"/>
    <w:rsid w:val="00D97E40"/>
    <w:rsid w:val="00DA0303"/>
    <w:rsid w:val="00DA0CB9"/>
    <w:rsid w:val="00DA0FE0"/>
    <w:rsid w:val="00DA11CA"/>
    <w:rsid w:val="00DA2307"/>
    <w:rsid w:val="00DA2AD1"/>
    <w:rsid w:val="00DA3930"/>
    <w:rsid w:val="00DA3B15"/>
    <w:rsid w:val="00DA3E63"/>
    <w:rsid w:val="00DA4291"/>
    <w:rsid w:val="00DA4400"/>
    <w:rsid w:val="00DA443A"/>
    <w:rsid w:val="00DA46BA"/>
    <w:rsid w:val="00DA4981"/>
    <w:rsid w:val="00DA4DBA"/>
    <w:rsid w:val="00DA52E7"/>
    <w:rsid w:val="00DA5856"/>
    <w:rsid w:val="00DA61EA"/>
    <w:rsid w:val="00DA653C"/>
    <w:rsid w:val="00DA66B3"/>
    <w:rsid w:val="00DA6D50"/>
    <w:rsid w:val="00DA7B6B"/>
    <w:rsid w:val="00DA7D41"/>
    <w:rsid w:val="00DA7F0A"/>
    <w:rsid w:val="00DB0158"/>
    <w:rsid w:val="00DB0D21"/>
    <w:rsid w:val="00DB161C"/>
    <w:rsid w:val="00DB1682"/>
    <w:rsid w:val="00DB18C2"/>
    <w:rsid w:val="00DB1F92"/>
    <w:rsid w:val="00DB3748"/>
    <w:rsid w:val="00DB41BC"/>
    <w:rsid w:val="00DB4CD3"/>
    <w:rsid w:val="00DB4DAD"/>
    <w:rsid w:val="00DB513E"/>
    <w:rsid w:val="00DB5424"/>
    <w:rsid w:val="00DB5578"/>
    <w:rsid w:val="00DB574A"/>
    <w:rsid w:val="00DB58F4"/>
    <w:rsid w:val="00DB5FA8"/>
    <w:rsid w:val="00DB63D8"/>
    <w:rsid w:val="00DB64F0"/>
    <w:rsid w:val="00DB6AE4"/>
    <w:rsid w:val="00DB6BE2"/>
    <w:rsid w:val="00DB7340"/>
    <w:rsid w:val="00DB74F5"/>
    <w:rsid w:val="00DB7A43"/>
    <w:rsid w:val="00DB7D27"/>
    <w:rsid w:val="00DC058C"/>
    <w:rsid w:val="00DC1787"/>
    <w:rsid w:val="00DC1896"/>
    <w:rsid w:val="00DC1B89"/>
    <w:rsid w:val="00DC26B0"/>
    <w:rsid w:val="00DC329D"/>
    <w:rsid w:val="00DC33B5"/>
    <w:rsid w:val="00DC39B7"/>
    <w:rsid w:val="00DC3EB1"/>
    <w:rsid w:val="00DC4A9B"/>
    <w:rsid w:val="00DC4E5B"/>
    <w:rsid w:val="00DC5535"/>
    <w:rsid w:val="00DC66D3"/>
    <w:rsid w:val="00DC67D2"/>
    <w:rsid w:val="00DC6954"/>
    <w:rsid w:val="00DC7426"/>
    <w:rsid w:val="00DC75D0"/>
    <w:rsid w:val="00DC7ED4"/>
    <w:rsid w:val="00DD0828"/>
    <w:rsid w:val="00DD09D2"/>
    <w:rsid w:val="00DD155F"/>
    <w:rsid w:val="00DD15B4"/>
    <w:rsid w:val="00DD21A0"/>
    <w:rsid w:val="00DD233D"/>
    <w:rsid w:val="00DD30F5"/>
    <w:rsid w:val="00DD32A8"/>
    <w:rsid w:val="00DD4163"/>
    <w:rsid w:val="00DD4E00"/>
    <w:rsid w:val="00DD6020"/>
    <w:rsid w:val="00DD66A6"/>
    <w:rsid w:val="00DD6780"/>
    <w:rsid w:val="00DD7807"/>
    <w:rsid w:val="00DE05BE"/>
    <w:rsid w:val="00DE0746"/>
    <w:rsid w:val="00DE0B4A"/>
    <w:rsid w:val="00DE1D16"/>
    <w:rsid w:val="00DE202E"/>
    <w:rsid w:val="00DE23A5"/>
    <w:rsid w:val="00DE2EB6"/>
    <w:rsid w:val="00DE3062"/>
    <w:rsid w:val="00DE3208"/>
    <w:rsid w:val="00DE32AC"/>
    <w:rsid w:val="00DE3C33"/>
    <w:rsid w:val="00DE3F49"/>
    <w:rsid w:val="00DE46B9"/>
    <w:rsid w:val="00DE46FF"/>
    <w:rsid w:val="00DE4ABE"/>
    <w:rsid w:val="00DE4EBB"/>
    <w:rsid w:val="00DE5324"/>
    <w:rsid w:val="00DE593E"/>
    <w:rsid w:val="00DE5F27"/>
    <w:rsid w:val="00DE61A5"/>
    <w:rsid w:val="00DE6AE3"/>
    <w:rsid w:val="00DF047F"/>
    <w:rsid w:val="00DF22DE"/>
    <w:rsid w:val="00DF2848"/>
    <w:rsid w:val="00DF2DB5"/>
    <w:rsid w:val="00DF3223"/>
    <w:rsid w:val="00DF3B67"/>
    <w:rsid w:val="00DF3B97"/>
    <w:rsid w:val="00DF3C8A"/>
    <w:rsid w:val="00DF42D6"/>
    <w:rsid w:val="00DF4381"/>
    <w:rsid w:val="00DF47F4"/>
    <w:rsid w:val="00DF5053"/>
    <w:rsid w:val="00DF54C3"/>
    <w:rsid w:val="00DF65D9"/>
    <w:rsid w:val="00DF7002"/>
    <w:rsid w:val="00DF78B5"/>
    <w:rsid w:val="00DF7D26"/>
    <w:rsid w:val="00E0064C"/>
    <w:rsid w:val="00E00C1C"/>
    <w:rsid w:val="00E00E50"/>
    <w:rsid w:val="00E02111"/>
    <w:rsid w:val="00E02783"/>
    <w:rsid w:val="00E02A83"/>
    <w:rsid w:val="00E03155"/>
    <w:rsid w:val="00E0364B"/>
    <w:rsid w:val="00E03712"/>
    <w:rsid w:val="00E037B4"/>
    <w:rsid w:val="00E03F8A"/>
    <w:rsid w:val="00E04025"/>
    <w:rsid w:val="00E0459C"/>
    <w:rsid w:val="00E049C1"/>
    <w:rsid w:val="00E04CA8"/>
    <w:rsid w:val="00E04CAC"/>
    <w:rsid w:val="00E0518F"/>
    <w:rsid w:val="00E05953"/>
    <w:rsid w:val="00E06C65"/>
    <w:rsid w:val="00E07794"/>
    <w:rsid w:val="00E07D92"/>
    <w:rsid w:val="00E07FF1"/>
    <w:rsid w:val="00E07FFE"/>
    <w:rsid w:val="00E10146"/>
    <w:rsid w:val="00E11A82"/>
    <w:rsid w:val="00E11B49"/>
    <w:rsid w:val="00E12FEC"/>
    <w:rsid w:val="00E134D9"/>
    <w:rsid w:val="00E14F1D"/>
    <w:rsid w:val="00E16B41"/>
    <w:rsid w:val="00E16D9B"/>
    <w:rsid w:val="00E16EB6"/>
    <w:rsid w:val="00E16EC4"/>
    <w:rsid w:val="00E16FD6"/>
    <w:rsid w:val="00E179E7"/>
    <w:rsid w:val="00E17C61"/>
    <w:rsid w:val="00E200A8"/>
    <w:rsid w:val="00E204B0"/>
    <w:rsid w:val="00E210FF"/>
    <w:rsid w:val="00E2153F"/>
    <w:rsid w:val="00E21565"/>
    <w:rsid w:val="00E2175A"/>
    <w:rsid w:val="00E21EA9"/>
    <w:rsid w:val="00E226FA"/>
    <w:rsid w:val="00E228AD"/>
    <w:rsid w:val="00E22967"/>
    <w:rsid w:val="00E22DCC"/>
    <w:rsid w:val="00E23AFE"/>
    <w:rsid w:val="00E23D02"/>
    <w:rsid w:val="00E24749"/>
    <w:rsid w:val="00E248DD"/>
    <w:rsid w:val="00E24A48"/>
    <w:rsid w:val="00E24BE4"/>
    <w:rsid w:val="00E24CAC"/>
    <w:rsid w:val="00E24E12"/>
    <w:rsid w:val="00E25C7D"/>
    <w:rsid w:val="00E25E24"/>
    <w:rsid w:val="00E26278"/>
    <w:rsid w:val="00E265E1"/>
    <w:rsid w:val="00E269E7"/>
    <w:rsid w:val="00E2748E"/>
    <w:rsid w:val="00E30409"/>
    <w:rsid w:val="00E30618"/>
    <w:rsid w:val="00E30900"/>
    <w:rsid w:val="00E30BFF"/>
    <w:rsid w:val="00E313E4"/>
    <w:rsid w:val="00E31CBD"/>
    <w:rsid w:val="00E32486"/>
    <w:rsid w:val="00E324B9"/>
    <w:rsid w:val="00E32557"/>
    <w:rsid w:val="00E329FE"/>
    <w:rsid w:val="00E32D6C"/>
    <w:rsid w:val="00E32F63"/>
    <w:rsid w:val="00E34BAA"/>
    <w:rsid w:val="00E35115"/>
    <w:rsid w:val="00E355E5"/>
    <w:rsid w:val="00E35DB1"/>
    <w:rsid w:val="00E35FF7"/>
    <w:rsid w:val="00E36602"/>
    <w:rsid w:val="00E36957"/>
    <w:rsid w:val="00E36B88"/>
    <w:rsid w:val="00E36BAE"/>
    <w:rsid w:val="00E36CB4"/>
    <w:rsid w:val="00E37A69"/>
    <w:rsid w:val="00E405D1"/>
    <w:rsid w:val="00E406E3"/>
    <w:rsid w:val="00E40A29"/>
    <w:rsid w:val="00E41A8D"/>
    <w:rsid w:val="00E41F20"/>
    <w:rsid w:val="00E420E1"/>
    <w:rsid w:val="00E43EF1"/>
    <w:rsid w:val="00E44199"/>
    <w:rsid w:val="00E4470C"/>
    <w:rsid w:val="00E45189"/>
    <w:rsid w:val="00E45255"/>
    <w:rsid w:val="00E45F71"/>
    <w:rsid w:val="00E467A3"/>
    <w:rsid w:val="00E46B33"/>
    <w:rsid w:val="00E46D0E"/>
    <w:rsid w:val="00E46DB0"/>
    <w:rsid w:val="00E46E2B"/>
    <w:rsid w:val="00E46EC8"/>
    <w:rsid w:val="00E479FD"/>
    <w:rsid w:val="00E47DC2"/>
    <w:rsid w:val="00E50A97"/>
    <w:rsid w:val="00E53EC1"/>
    <w:rsid w:val="00E540E3"/>
    <w:rsid w:val="00E54493"/>
    <w:rsid w:val="00E54630"/>
    <w:rsid w:val="00E557B8"/>
    <w:rsid w:val="00E55CD9"/>
    <w:rsid w:val="00E562FA"/>
    <w:rsid w:val="00E56999"/>
    <w:rsid w:val="00E57022"/>
    <w:rsid w:val="00E572FB"/>
    <w:rsid w:val="00E57384"/>
    <w:rsid w:val="00E57491"/>
    <w:rsid w:val="00E578CD"/>
    <w:rsid w:val="00E57B3F"/>
    <w:rsid w:val="00E603B6"/>
    <w:rsid w:val="00E606AB"/>
    <w:rsid w:val="00E61F99"/>
    <w:rsid w:val="00E61FDC"/>
    <w:rsid w:val="00E62093"/>
    <w:rsid w:val="00E62DA1"/>
    <w:rsid w:val="00E6336B"/>
    <w:rsid w:val="00E63504"/>
    <w:rsid w:val="00E63ACD"/>
    <w:rsid w:val="00E63B9F"/>
    <w:rsid w:val="00E63F6E"/>
    <w:rsid w:val="00E640E8"/>
    <w:rsid w:val="00E6451F"/>
    <w:rsid w:val="00E64621"/>
    <w:rsid w:val="00E6503B"/>
    <w:rsid w:val="00E65284"/>
    <w:rsid w:val="00E65381"/>
    <w:rsid w:val="00E66749"/>
    <w:rsid w:val="00E66A38"/>
    <w:rsid w:val="00E67BD5"/>
    <w:rsid w:val="00E705DC"/>
    <w:rsid w:val="00E70B4A"/>
    <w:rsid w:val="00E70D03"/>
    <w:rsid w:val="00E7106A"/>
    <w:rsid w:val="00E711EB"/>
    <w:rsid w:val="00E712C3"/>
    <w:rsid w:val="00E7175A"/>
    <w:rsid w:val="00E71DBC"/>
    <w:rsid w:val="00E72827"/>
    <w:rsid w:val="00E73121"/>
    <w:rsid w:val="00E7313E"/>
    <w:rsid w:val="00E731E4"/>
    <w:rsid w:val="00E7383D"/>
    <w:rsid w:val="00E73F7F"/>
    <w:rsid w:val="00E74997"/>
    <w:rsid w:val="00E75AB9"/>
    <w:rsid w:val="00E76AF7"/>
    <w:rsid w:val="00E770C9"/>
    <w:rsid w:val="00E77C35"/>
    <w:rsid w:val="00E77DE8"/>
    <w:rsid w:val="00E80011"/>
    <w:rsid w:val="00E80DFE"/>
    <w:rsid w:val="00E812B7"/>
    <w:rsid w:val="00E822EB"/>
    <w:rsid w:val="00E82301"/>
    <w:rsid w:val="00E82586"/>
    <w:rsid w:val="00E82F62"/>
    <w:rsid w:val="00E8348B"/>
    <w:rsid w:val="00E83A5C"/>
    <w:rsid w:val="00E841A5"/>
    <w:rsid w:val="00E844B1"/>
    <w:rsid w:val="00E85380"/>
    <w:rsid w:val="00E85B9A"/>
    <w:rsid w:val="00E86177"/>
    <w:rsid w:val="00E861B4"/>
    <w:rsid w:val="00E86206"/>
    <w:rsid w:val="00E86772"/>
    <w:rsid w:val="00E86882"/>
    <w:rsid w:val="00E868F1"/>
    <w:rsid w:val="00E86DCC"/>
    <w:rsid w:val="00E87435"/>
    <w:rsid w:val="00E87CA0"/>
    <w:rsid w:val="00E87CEF"/>
    <w:rsid w:val="00E9023A"/>
    <w:rsid w:val="00E903FD"/>
    <w:rsid w:val="00E90718"/>
    <w:rsid w:val="00E90F8B"/>
    <w:rsid w:val="00E914EA"/>
    <w:rsid w:val="00E920A1"/>
    <w:rsid w:val="00E9279F"/>
    <w:rsid w:val="00E9304F"/>
    <w:rsid w:val="00E93ECC"/>
    <w:rsid w:val="00E94306"/>
    <w:rsid w:val="00E943B1"/>
    <w:rsid w:val="00E94D22"/>
    <w:rsid w:val="00E94F66"/>
    <w:rsid w:val="00E950E6"/>
    <w:rsid w:val="00E95127"/>
    <w:rsid w:val="00E95A48"/>
    <w:rsid w:val="00E95E6F"/>
    <w:rsid w:val="00E9657B"/>
    <w:rsid w:val="00EA0118"/>
    <w:rsid w:val="00EA044D"/>
    <w:rsid w:val="00EA0ABA"/>
    <w:rsid w:val="00EA0E03"/>
    <w:rsid w:val="00EA12B8"/>
    <w:rsid w:val="00EA1941"/>
    <w:rsid w:val="00EA1D7F"/>
    <w:rsid w:val="00EA2264"/>
    <w:rsid w:val="00EA23C5"/>
    <w:rsid w:val="00EA2AA1"/>
    <w:rsid w:val="00EA388A"/>
    <w:rsid w:val="00EA38E7"/>
    <w:rsid w:val="00EA4168"/>
    <w:rsid w:val="00EA4655"/>
    <w:rsid w:val="00EA55FB"/>
    <w:rsid w:val="00EA57C3"/>
    <w:rsid w:val="00EA6D02"/>
    <w:rsid w:val="00EA726E"/>
    <w:rsid w:val="00EA7582"/>
    <w:rsid w:val="00EB0152"/>
    <w:rsid w:val="00EB02E0"/>
    <w:rsid w:val="00EB0C03"/>
    <w:rsid w:val="00EB1002"/>
    <w:rsid w:val="00EB1CF6"/>
    <w:rsid w:val="00EB1E43"/>
    <w:rsid w:val="00EB2A86"/>
    <w:rsid w:val="00EB2D43"/>
    <w:rsid w:val="00EB2F5B"/>
    <w:rsid w:val="00EB4DFC"/>
    <w:rsid w:val="00EB543F"/>
    <w:rsid w:val="00EB5A48"/>
    <w:rsid w:val="00EB5C87"/>
    <w:rsid w:val="00EB66E4"/>
    <w:rsid w:val="00EB67F2"/>
    <w:rsid w:val="00EB6DC9"/>
    <w:rsid w:val="00EB6E7E"/>
    <w:rsid w:val="00EB7545"/>
    <w:rsid w:val="00EC018E"/>
    <w:rsid w:val="00EC022E"/>
    <w:rsid w:val="00EC037F"/>
    <w:rsid w:val="00EC039F"/>
    <w:rsid w:val="00EC03B2"/>
    <w:rsid w:val="00EC1041"/>
    <w:rsid w:val="00EC10C6"/>
    <w:rsid w:val="00EC1417"/>
    <w:rsid w:val="00EC1A01"/>
    <w:rsid w:val="00EC1AC0"/>
    <w:rsid w:val="00EC1D8B"/>
    <w:rsid w:val="00EC2092"/>
    <w:rsid w:val="00EC2C0F"/>
    <w:rsid w:val="00EC2D44"/>
    <w:rsid w:val="00EC2E7B"/>
    <w:rsid w:val="00EC3907"/>
    <w:rsid w:val="00EC3BBA"/>
    <w:rsid w:val="00EC3E73"/>
    <w:rsid w:val="00EC4C32"/>
    <w:rsid w:val="00EC52A6"/>
    <w:rsid w:val="00EC6081"/>
    <w:rsid w:val="00EC6760"/>
    <w:rsid w:val="00EC6E73"/>
    <w:rsid w:val="00EC7204"/>
    <w:rsid w:val="00EC74A1"/>
    <w:rsid w:val="00EC7D24"/>
    <w:rsid w:val="00ED18BC"/>
    <w:rsid w:val="00ED2665"/>
    <w:rsid w:val="00ED26E9"/>
    <w:rsid w:val="00ED27E1"/>
    <w:rsid w:val="00ED38C4"/>
    <w:rsid w:val="00ED3A60"/>
    <w:rsid w:val="00ED3F2E"/>
    <w:rsid w:val="00ED43B5"/>
    <w:rsid w:val="00ED50B1"/>
    <w:rsid w:val="00ED6278"/>
    <w:rsid w:val="00ED6921"/>
    <w:rsid w:val="00ED6BD4"/>
    <w:rsid w:val="00ED6FDE"/>
    <w:rsid w:val="00ED6FF6"/>
    <w:rsid w:val="00ED7225"/>
    <w:rsid w:val="00ED725D"/>
    <w:rsid w:val="00ED72B1"/>
    <w:rsid w:val="00ED7892"/>
    <w:rsid w:val="00ED79C9"/>
    <w:rsid w:val="00EE00F5"/>
    <w:rsid w:val="00EE1380"/>
    <w:rsid w:val="00EE193A"/>
    <w:rsid w:val="00EE1B20"/>
    <w:rsid w:val="00EE1C8B"/>
    <w:rsid w:val="00EE2371"/>
    <w:rsid w:val="00EE2D77"/>
    <w:rsid w:val="00EE307F"/>
    <w:rsid w:val="00EE3273"/>
    <w:rsid w:val="00EE3525"/>
    <w:rsid w:val="00EE42B3"/>
    <w:rsid w:val="00EE43E2"/>
    <w:rsid w:val="00EE4F0D"/>
    <w:rsid w:val="00EE50B7"/>
    <w:rsid w:val="00EE5325"/>
    <w:rsid w:val="00EE5346"/>
    <w:rsid w:val="00EE56F0"/>
    <w:rsid w:val="00EE5A3A"/>
    <w:rsid w:val="00EE5F42"/>
    <w:rsid w:val="00EE797B"/>
    <w:rsid w:val="00EE7D4E"/>
    <w:rsid w:val="00EF08B2"/>
    <w:rsid w:val="00EF0A53"/>
    <w:rsid w:val="00EF0BA4"/>
    <w:rsid w:val="00EF1841"/>
    <w:rsid w:val="00EF202E"/>
    <w:rsid w:val="00EF24F4"/>
    <w:rsid w:val="00EF3202"/>
    <w:rsid w:val="00EF3224"/>
    <w:rsid w:val="00EF3542"/>
    <w:rsid w:val="00EF39CF"/>
    <w:rsid w:val="00EF4AA8"/>
    <w:rsid w:val="00EF5390"/>
    <w:rsid w:val="00EF5AF2"/>
    <w:rsid w:val="00EF6064"/>
    <w:rsid w:val="00EF6081"/>
    <w:rsid w:val="00EF6104"/>
    <w:rsid w:val="00EF6165"/>
    <w:rsid w:val="00EF66B6"/>
    <w:rsid w:val="00EF67F4"/>
    <w:rsid w:val="00EF6E49"/>
    <w:rsid w:val="00EF7825"/>
    <w:rsid w:val="00F00812"/>
    <w:rsid w:val="00F00BD6"/>
    <w:rsid w:val="00F00E81"/>
    <w:rsid w:val="00F00F46"/>
    <w:rsid w:val="00F01463"/>
    <w:rsid w:val="00F02774"/>
    <w:rsid w:val="00F02F68"/>
    <w:rsid w:val="00F03001"/>
    <w:rsid w:val="00F0381D"/>
    <w:rsid w:val="00F04418"/>
    <w:rsid w:val="00F04841"/>
    <w:rsid w:val="00F04C6B"/>
    <w:rsid w:val="00F04F66"/>
    <w:rsid w:val="00F056A4"/>
    <w:rsid w:val="00F0578A"/>
    <w:rsid w:val="00F05912"/>
    <w:rsid w:val="00F06455"/>
    <w:rsid w:val="00F069DB"/>
    <w:rsid w:val="00F06D1D"/>
    <w:rsid w:val="00F07201"/>
    <w:rsid w:val="00F07313"/>
    <w:rsid w:val="00F074DD"/>
    <w:rsid w:val="00F1070C"/>
    <w:rsid w:val="00F10D19"/>
    <w:rsid w:val="00F10E99"/>
    <w:rsid w:val="00F11062"/>
    <w:rsid w:val="00F113A2"/>
    <w:rsid w:val="00F11732"/>
    <w:rsid w:val="00F11A3E"/>
    <w:rsid w:val="00F11FD4"/>
    <w:rsid w:val="00F1203B"/>
    <w:rsid w:val="00F13B4A"/>
    <w:rsid w:val="00F13F7A"/>
    <w:rsid w:val="00F1419A"/>
    <w:rsid w:val="00F141E7"/>
    <w:rsid w:val="00F14318"/>
    <w:rsid w:val="00F14D26"/>
    <w:rsid w:val="00F15162"/>
    <w:rsid w:val="00F15175"/>
    <w:rsid w:val="00F15BC0"/>
    <w:rsid w:val="00F15D96"/>
    <w:rsid w:val="00F15E0C"/>
    <w:rsid w:val="00F15F0D"/>
    <w:rsid w:val="00F166A1"/>
    <w:rsid w:val="00F16F9D"/>
    <w:rsid w:val="00F17134"/>
    <w:rsid w:val="00F2119E"/>
    <w:rsid w:val="00F21494"/>
    <w:rsid w:val="00F21F85"/>
    <w:rsid w:val="00F222DC"/>
    <w:rsid w:val="00F22659"/>
    <w:rsid w:val="00F22753"/>
    <w:rsid w:val="00F23596"/>
    <w:rsid w:val="00F237D1"/>
    <w:rsid w:val="00F241F3"/>
    <w:rsid w:val="00F24E98"/>
    <w:rsid w:val="00F24EF7"/>
    <w:rsid w:val="00F25283"/>
    <w:rsid w:val="00F25532"/>
    <w:rsid w:val="00F25A84"/>
    <w:rsid w:val="00F25DB3"/>
    <w:rsid w:val="00F25E3A"/>
    <w:rsid w:val="00F2726F"/>
    <w:rsid w:val="00F3034D"/>
    <w:rsid w:val="00F30D02"/>
    <w:rsid w:val="00F30E8B"/>
    <w:rsid w:val="00F30ECB"/>
    <w:rsid w:val="00F31A38"/>
    <w:rsid w:val="00F31C4F"/>
    <w:rsid w:val="00F32250"/>
    <w:rsid w:val="00F3282C"/>
    <w:rsid w:val="00F32982"/>
    <w:rsid w:val="00F32E0B"/>
    <w:rsid w:val="00F3387E"/>
    <w:rsid w:val="00F33CC3"/>
    <w:rsid w:val="00F34152"/>
    <w:rsid w:val="00F354B9"/>
    <w:rsid w:val="00F3575F"/>
    <w:rsid w:val="00F358B7"/>
    <w:rsid w:val="00F35973"/>
    <w:rsid w:val="00F359B4"/>
    <w:rsid w:val="00F36138"/>
    <w:rsid w:val="00F3624D"/>
    <w:rsid w:val="00F36B72"/>
    <w:rsid w:val="00F37065"/>
    <w:rsid w:val="00F37C95"/>
    <w:rsid w:val="00F37CD8"/>
    <w:rsid w:val="00F37DB6"/>
    <w:rsid w:val="00F37E66"/>
    <w:rsid w:val="00F37EB7"/>
    <w:rsid w:val="00F4037E"/>
    <w:rsid w:val="00F40386"/>
    <w:rsid w:val="00F406FA"/>
    <w:rsid w:val="00F40BCD"/>
    <w:rsid w:val="00F41184"/>
    <w:rsid w:val="00F416DA"/>
    <w:rsid w:val="00F417C7"/>
    <w:rsid w:val="00F41EC6"/>
    <w:rsid w:val="00F423C5"/>
    <w:rsid w:val="00F438CD"/>
    <w:rsid w:val="00F43CAA"/>
    <w:rsid w:val="00F44727"/>
    <w:rsid w:val="00F45173"/>
    <w:rsid w:val="00F45AA6"/>
    <w:rsid w:val="00F47465"/>
    <w:rsid w:val="00F4755B"/>
    <w:rsid w:val="00F50018"/>
    <w:rsid w:val="00F50F32"/>
    <w:rsid w:val="00F516FE"/>
    <w:rsid w:val="00F51FBD"/>
    <w:rsid w:val="00F5325D"/>
    <w:rsid w:val="00F53E19"/>
    <w:rsid w:val="00F54D46"/>
    <w:rsid w:val="00F55CFB"/>
    <w:rsid w:val="00F560D8"/>
    <w:rsid w:val="00F56367"/>
    <w:rsid w:val="00F56E30"/>
    <w:rsid w:val="00F5711C"/>
    <w:rsid w:val="00F57E17"/>
    <w:rsid w:val="00F6000B"/>
    <w:rsid w:val="00F6049E"/>
    <w:rsid w:val="00F6059C"/>
    <w:rsid w:val="00F6119F"/>
    <w:rsid w:val="00F61A81"/>
    <w:rsid w:val="00F61CD2"/>
    <w:rsid w:val="00F61E05"/>
    <w:rsid w:val="00F62921"/>
    <w:rsid w:val="00F63072"/>
    <w:rsid w:val="00F634E6"/>
    <w:rsid w:val="00F6368F"/>
    <w:rsid w:val="00F63A73"/>
    <w:rsid w:val="00F644D1"/>
    <w:rsid w:val="00F65D29"/>
    <w:rsid w:val="00F65D85"/>
    <w:rsid w:val="00F65EF9"/>
    <w:rsid w:val="00F66076"/>
    <w:rsid w:val="00F663F7"/>
    <w:rsid w:val="00F67768"/>
    <w:rsid w:val="00F67A72"/>
    <w:rsid w:val="00F705FF"/>
    <w:rsid w:val="00F706B8"/>
    <w:rsid w:val="00F7162A"/>
    <w:rsid w:val="00F7167B"/>
    <w:rsid w:val="00F71E4C"/>
    <w:rsid w:val="00F723AA"/>
    <w:rsid w:val="00F7265B"/>
    <w:rsid w:val="00F7266D"/>
    <w:rsid w:val="00F736C9"/>
    <w:rsid w:val="00F73967"/>
    <w:rsid w:val="00F73993"/>
    <w:rsid w:val="00F73D6A"/>
    <w:rsid w:val="00F74ECD"/>
    <w:rsid w:val="00F74F36"/>
    <w:rsid w:val="00F74F78"/>
    <w:rsid w:val="00F75C0E"/>
    <w:rsid w:val="00F75F9F"/>
    <w:rsid w:val="00F765E9"/>
    <w:rsid w:val="00F7686A"/>
    <w:rsid w:val="00F77577"/>
    <w:rsid w:val="00F80AF4"/>
    <w:rsid w:val="00F80ED7"/>
    <w:rsid w:val="00F815D5"/>
    <w:rsid w:val="00F81ABA"/>
    <w:rsid w:val="00F81E6F"/>
    <w:rsid w:val="00F81F24"/>
    <w:rsid w:val="00F81F55"/>
    <w:rsid w:val="00F8205C"/>
    <w:rsid w:val="00F821F7"/>
    <w:rsid w:val="00F822EB"/>
    <w:rsid w:val="00F824C3"/>
    <w:rsid w:val="00F82F19"/>
    <w:rsid w:val="00F8326B"/>
    <w:rsid w:val="00F83F7D"/>
    <w:rsid w:val="00F844FC"/>
    <w:rsid w:val="00F84E9C"/>
    <w:rsid w:val="00F862E1"/>
    <w:rsid w:val="00F864F7"/>
    <w:rsid w:val="00F865F7"/>
    <w:rsid w:val="00F86A8E"/>
    <w:rsid w:val="00F871FF"/>
    <w:rsid w:val="00F87412"/>
    <w:rsid w:val="00F878A6"/>
    <w:rsid w:val="00F87A00"/>
    <w:rsid w:val="00F87E2D"/>
    <w:rsid w:val="00F87F26"/>
    <w:rsid w:val="00F90879"/>
    <w:rsid w:val="00F90A48"/>
    <w:rsid w:val="00F90CE7"/>
    <w:rsid w:val="00F916B4"/>
    <w:rsid w:val="00F92211"/>
    <w:rsid w:val="00F92469"/>
    <w:rsid w:val="00F9254F"/>
    <w:rsid w:val="00F9263E"/>
    <w:rsid w:val="00F92A24"/>
    <w:rsid w:val="00F9305A"/>
    <w:rsid w:val="00F93549"/>
    <w:rsid w:val="00F93571"/>
    <w:rsid w:val="00F93C1E"/>
    <w:rsid w:val="00F9401F"/>
    <w:rsid w:val="00F94259"/>
    <w:rsid w:val="00F9484D"/>
    <w:rsid w:val="00F94950"/>
    <w:rsid w:val="00F94D75"/>
    <w:rsid w:val="00F94F85"/>
    <w:rsid w:val="00F95332"/>
    <w:rsid w:val="00F953DB"/>
    <w:rsid w:val="00F9575B"/>
    <w:rsid w:val="00F95DDD"/>
    <w:rsid w:val="00F97038"/>
    <w:rsid w:val="00F97665"/>
    <w:rsid w:val="00FA1557"/>
    <w:rsid w:val="00FA1C62"/>
    <w:rsid w:val="00FA1E32"/>
    <w:rsid w:val="00FA2988"/>
    <w:rsid w:val="00FA2BA6"/>
    <w:rsid w:val="00FA31F9"/>
    <w:rsid w:val="00FA33FD"/>
    <w:rsid w:val="00FA388D"/>
    <w:rsid w:val="00FA3E80"/>
    <w:rsid w:val="00FA3E98"/>
    <w:rsid w:val="00FA46DF"/>
    <w:rsid w:val="00FA4811"/>
    <w:rsid w:val="00FA68D6"/>
    <w:rsid w:val="00FA6FD8"/>
    <w:rsid w:val="00FA76CB"/>
    <w:rsid w:val="00FA7717"/>
    <w:rsid w:val="00FA779D"/>
    <w:rsid w:val="00FB0256"/>
    <w:rsid w:val="00FB0C9C"/>
    <w:rsid w:val="00FB1ABB"/>
    <w:rsid w:val="00FB1B91"/>
    <w:rsid w:val="00FB2D63"/>
    <w:rsid w:val="00FB3B79"/>
    <w:rsid w:val="00FB4B22"/>
    <w:rsid w:val="00FB5E70"/>
    <w:rsid w:val="00FB6022"/>
    <w:rsid w:val="00FB62B1"/>
    <w:rsid w:val="00FB6849"/>
    <w:rsid w:val="00FB6CA4"/>
    <w:rsid w:val="00FB6D2C"/>
    <w:rsid w:val="00FB6FA6"/>
    <w:rsid w:val="00FB7222"/>
    <w:rsid w:val="00FB7B8D"/>
    <w:rsid w:val="00FB7B9D"/>
    <w:rsid w:val="00FC0133"/>
    <w:rsid w:val="00FC025A"/>
    <w:rsid w:val="00FC0CE9"/>
    <w:rsid w:val="00FC134C"/>
    <w:rsid w:val="00FC1586"/>
    <w:rsid w:val="00FC1B96"/>
    <w:rsid w:val="00FC1DF8"/>
    <w:rsid w:val="00FC24E0"/>
    <w:rsid w:val="00FC28DF"/>
    <w:rsid w:val="00FC31ED"/>
    <w:rsid w:val="00FC3200"/>
    <w:rsid w:val="00FC34DD"/>
    <w:rsid w:val="00FC388C"/>
    <w:rsid w:val="00FC3EE5"/>
    <w:rsid w:val="00FC4131"/>
    <w:rsid w:val="00FC47FF"/>
    <w:rsid w:val="00FC4824"/>
    <w:rsid w:val="00FC4974"/>
    <w:rsid w:val="00FC49B5"/>
    <w:rsid w:val="00FC4D44"/>
    <w:rsid w:val="00FC52AD"/>
    <w:rsid w:val="00FC585D"/>
    <w:rsid w:val="00FC5C14"/>
    <w:rsid w:val="00FC60AB"/>
    <w:rsid w:val="00FC613F"/>
    <w:rsid w:val="00FC62D6"/>
    <w:rsid w:val="00FC654A"/>
    <w:rsid w:val="00FC68F7"/>
    <w:rsid w:val="00FC706C"/>
    <w:rsid w:val="00FC7829"/>
    <w:rsid w:val="00FD00A4"/>
    <w:rsid w:val="00FD02F3"/>
    <w:rsid w:val="00FD0339"/>
    <w:rsid w:val="00FD0438"/>
    <w:rsid w:val="00FD04A3"/>
    <w:rsid w:val="00FD0E25"/>
    <w:rsid w:val="00FD21BD"/>
    <w:rsid w:val="00FD2CD3"/>
    <w:rsid w:val="00FD49C7"/>
    <w:rsid w:val="00FD55C7"/>
    <w:rsid w:val="00FD5742"/>
    <w:rsid w:val="00FD5EAC"/>
    <w:rsid w:val="00FD61CF"/>
    <w:rsid w:val="00FD6426"/>
    <w:rsid w:val="00FD655B"/>
    <w:rsid w:val="00FD6744"/>
    <w:rsid w:val="00FD7851"/>
    <w:rsid w:val="00FD7F26"/>
    <w:rsid w:val="00FE0301"/>
    <w:rsid w:val="00FE03B1"/>
    <w:rsid w:val="00FE0794"/>
    <w:rsid w:val="00FE1ABC"/>
    <w:rsid w:val="00FE2FB0"/>
    <w:rsid w:val="00FE30C4"/>
    <w:rsid w:val="00FE3124"/>
    <w:rsid w:val="00FE31A1"/>
    <w:rsid w:val="00FE347E"/>
    <w:rsid w:val="00FE3FC9"/>
    <w:rsid w:val="00FE46DA"/>
    <w:rsid w:val="00FE4850"/>
    <w:rsid w:val="00FE49AD"/>
    <w:rsid w:val="00FE50BB"/>
    <w:rsid w:val="00FE5C78"/>
    <w:rsid w:val="00FE65B9"/>
    <w:rsid w:val="00FE6697"/>
    <w:rsid w:val="00FE6916"/>
    <w:rsid w:val="00FE7E96"/>
    <w:rsid w:val="00FF0220"/>
    <w:rsid w:val="00FF065F"/>
    <w:rsid w:val="00FF06E0"/>
    <w:rsid w:val="00FF0D8D"/>
    <w:rsid w:val="00FF2359"/>
    <w:rsid w:val="00FF2424"/>
    <w:rsid w:val="00FF29E8"/>
    <w:rsid w:val="00FF2D1A"/>
    <w:rsid w:val="00FF339F"/>
    <w:rsid w:val="00FF430C"/>
    <w:rsid w:val="00FF498D"/>
    <w:rsid w:val="00FF4BA3"/>
    <w:rsid w:val="00FF6017"/>
    <w:rsid w:val="00FF60E5"/>
    <w:rsid w:val="00FF6663"/>
    <w:rsid w:val="00FF69DA"/>
    <w:rsid w:val="00FF6A06"/>
    <w:rsid w:val="00FF71D7"/>
    <w:rsid w:val="00FF7A10"/>
    <w:rsid w:val="00FF7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791C858-B356-40EF-8D69-30F5FE81D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5F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w:basedOn w:val="a0"/>
    <w:link w:val="a4"/>
    <w:locked/>
    <w:rsid w:val="0082326F"/>
    <w:rPr>
      <w:sz w:val="28"/>
      <w:szCs w:val="24"/>
      <w:lang w:val="ru-RU" w:eastAsia="ru-RU" w:bidi="ar-SA"/>
    </w:rPr>
  </w:style>
  <w:style w:type="paragraph" w:styleId="a4">
    <w:name w:val="Body Text"/>
    <w:aliases w:val="Знак"/>
    <w:basedOn w:val="a"/>
    <w:link w:val="a3"/>
    <w:rsid w:val="0082326F"/>
    <w:pPr>
      <w:jc w:val="both"/>
    </w:pPr>
    <w:rPr>
      <w:sz w:val="28"/>
    </w:rPr>
  </w:style>
  <w:style w:type="paragraph" w:styleId="a5">
    <w:name w:val="List Paragraph"/>
    <w:basedOn w:val="a"/>
    <w:uiPriority w:val="34"/>
    <w:qFormat/>
    <w:rsid w:val="0082326F"/>
    <w:pPr>
      <w:ind w:left="708"/>
    </w:pPr>
  </w:style>
  <w:style w:type="paragraph" w:customStyle="1" w:styleId="1">
    <w:name w:val="Обычный1"/>
    <w:rsid w:val="0082326F"/>
    <w:pPr>
      <w:widowControl w:val="0"/>
      <w:snapToGrid w:val="0"/>
    </w:pPr>
  </w:style>
  <w:style w:type="table" w:styleId="a6">
    <w:name w:val="Table Grid"/>
    <w:basedOn w:val="a1"/>
    <w:rsid w:val="0061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F74F36"/>
    <w:rPr>
      <w:color w:val="0000FF"/>
      <w:u w:val="single"/>
    </w:rPr>
  </w:style>
  <w:style w:type="character" w:styleId="a8">
    <w:name w:val="FollowedHyperlink"/>
    <w:basedOn w:val="a0"/>
    <w:uiPriority w:val="99"/>
    <w:semiHidden/>
    <w:unhideWhenUsed/>
    <w:rsid w:val="00F74F36"/>
    <w:rPr>
      <w:color w:val="800080"/>
      <w:u w:val="single"/>
    </w:rPr>
  </w:style>
  <w:style w:type="paragraph" w:customStyle="1" w:styleId="xl68">
    <w:name w:val="xl68"/>
    <w:basedOn w:val="a"/>
    <w:rsid w:val="00F74F36"/>
    <w:pPr>
      <w:spacing w:before="100" w:beforeAutospacing="1" w:after="100" w:afterAutospacing="1"/>
    </w:pPr>
    <w:rPr>
      <w:rFonts w:ascii="Times New Roman CYR" w:hAnsi="Times New Roman CYR" w:cs="Times New Roman CYR"/>
    </w:rPr>
  </w:style>
  <w:style w:type="paragraph" w:customStyle="1" w:styleId="xl69">
    <w:name w:val="xl69"/>
    <w:basedOn w:val="a"/>
    <w:rsid w:val="00F74F36"/>
    <w:pPr>
      <w:spacing w:before="100" w:beforeAutospacing="1" w:after="100" w:afterAutospacing="1"/>
    </w:pPr>
    <w:rPr>
      <w:rFonts w:ascii="Times New Roman CYR" w:hAnsi="Times New Roman CYR" w:cs="Times New Roman CYR"/>
      <w:b/>
      <w:bCs/>
    </w:rPr>
  </w:style>
  <w:style w:type="paragraph" w:customStyle="1" w:styleId="xl70">
    <w:name w:val="xl70"/>
    <w:basedOn w:val="a"/>
    <w:rsid w:val="00F74F36"/>
    <w:pPr>
      <w:spacing w:before="100" w:beforeAutospacing="1" w:after="100" w:afterAutospacing="1"/>
      <w:jc w:val="right"/>
    </w:pPr>
    <w:rPr>
      <w:rFonts w:ascii="Times New Roman CYR" w:hAnsi="Times New Roman CYR" w:cs="Times New Roman CYR"/>
    </w:rPr>
  </w:style>
  <w:style w:type="paragraph" w:customStyle="1" w:styleId="xl71">
    <w:name w:val="xl71"/>
    <w:basedOn w:val="a"/>
    <w:rsid w:val="00F74F36"/>
    <w:pPr>
      <w:spacing w:before="100" w:beforeAutospacing="1" w:after="100" w:afterAutospacing="1"/>
    </w:pPr>
    <w:rPr>
      <w:rFonts w:ascii="Times New Roman CYR" w:hAnsi="Times New Roman CYR" w:cs="Times New Roman CYR"/>
      <w:b/>
      <w:bCs/>
    </w:rPr>
  </w:style>
  <w:style w:type="paragraph" w:customStyle="1" w:styleId="xl72">
    <w:name w:val="xl72"/>
    <w:basedOn w:val="a"/>
    <w:rsid w:val="00F74F36"/>
    <w:pPr>
      <w:spacing w:before="100" w:beforeAutospacing="1" w:after="100" w:afterAutospacing="1"/>
    </w:pPr>
    <w:rPr>
      <w:rFonts w:ascii="Times New Roman CYR" w:hAnsi="Times New Roman CYR" w:cs="Times New Roman CYR"/>
    </w:rPr>
  </w:style>
  <w:style w:type="paragraph" w:customStyle="1" w:styleId="xl73">
    <w:name w:val="xl73"/>
    <w:basedOn w:val="a"/>
    <w:rsid w:val="00F74F36"/>
    <w:pPr>
      <w:spacing w:before="100" w:beforeAutospacing="1" w:after="100" w:afterAutospacing="1"/>
    </w:pPr>
    <w:rPr>
      <w:rFonts w:ascii="Times New Roman CYR" w:hAnsi="Times New Roman CYR" w:cs="Times New Roman CYR"/>
      <w:b/>
      <w:bCs/>
    </w:rPr>
  </w:style>
  <w:style w:type="paragraph" w:customStyle="1" w:styleId="xl74">
    <w:name w:val="xl74"/>
    <w:basedOn w:val="a"/>
    <w:rsid w:val="00F74F36"/>
    <w:pPr>
      <w:spacing w:before="100" w:beforeAutospacing="1" w:after="100" w:afterAutospacing="1"/>
    </w:pPr>
    <w:rPr>
      <w:rFonts w:ascii="Times New Roman CYR" w:hAnsi="Times New Roman CYR" w:cs="Times New Roman CYR"/>
      <w:b/>
      <w:bCs/>
    </w:rPr>
  </w:style>
  <w:style w:type="paragraph" w:customStyle="1" w:styleId="xl75">
    <w:name w:val="xl75"/>
    <w:basedOn w:val="a"/>
    <w:rsid w:val="00F74F36"/>
    <w:pPr>
      <w:spacing w:before="100" w:beforeAutospacing="1" w:after="100" w:afterAutospacing="1"/>
    </w:pPr>
    <w:rPr>
      <w:rFonts w:ascii="Times New Roman CYR" w:hAnsi="Times New Roman CYR" w:cs="Times New Roman CYR"/>
    </w:rPr>
  </w:style>
  <w:style w:type="paragraph" w:customStyle="1" w:styleId="xl76">
    <w:name w:val="xl76"/>
    <w:basedOn w:val="a"/>
    <w:rsid w:val="00F74F36"/>
    <w:pPr>
      <w:spacing w:before="100" w:beforeAutospacing="1" w:after="100" w:afterAutospacing="1"/>
    </w:pPr>
    <w:rPr>
      <w:rFonts w:ascii="Times New Roman CYR" w:hAnsi="Times New Roman CYR" w:cs="Times New Roman CYR"/>
    </w:rPr>
  </w:style>
  <w:style w:type="paragraph" w:customStyle="1" w:styleId="xl77">
    <w:name w:val="xl77"/>
    <w:basedOn w:val="a"/>
    <w:rsid w:val="00F74F36"/>
    <w:pPr>
      <w:spacing w:before="100" w:beforeAutospacing="1" w:after="100" w:afterAutospacing="1"/>
      <w:jc w:val="right"/>
    </w:pPr>
    <w:rPr>
      <w:rFonts w:ascii="Times New Roman CYR" w:hAnsi="Times New Roman CYR" w:cs="Times New Roman CYR"/>
      <w:b/>
      <w:bCs/>
    </w:rPr>
  </w:style>
  <w:style w:type="paragraph" w:customStyle="1" w:styleId="xl78">
    <w:name w:val="xl78"/>
    <w:basedOn w:val="a"/>
    <w:rsid w:val="00F74F36"/>
    <w:pPr>
      <w:spacing w:before="100" w:beforeAutospacing="1" w:after="100" w:afterAutospacing="1"/>
      <w:jc w:val="right"/>
    </w:pPr>
    <w:rPr>
      <w:rFonts w:ascii="Times New Roman CYR" w:hAnsi="Times New Roman CYR" w:cs="Times New Roman CYR"/>
    </w:rPr>
  </w:style>
  <w:style w:type="paragraph" w:customStyle="1" w:styleId="xl79">
    <w:name w:val="xl79"/>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color w:val="000000"/>
    </w:rPr>
  </w:style>
  <w:style w:type="paragraph" w:customStyle="1" w:styleId="xl80">
    <w:name w:val="xl80"/>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1">
    <w:name w:val="xl81"/>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2">
    <w:name w:val="xl8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rPr>
  </w:style>
  <w:style w:type="paragraph" w:customStyle="1" w:styleId="xl83">
    <w:name w:val="xl8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rPr>
  </w:style>
  <w:style w:type="paragraph" w:customStyle="1" w:styleId="xl84">
    <w:name w:val="xl8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rPr>
  </w:style>
  <w:style w:type="paragraph" w:customStyle="1" w:styleId="xl85">
    <w:name w:val="xl8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b/>
      <w:bCs/>
    </w:rPr>
  </w:style>
  <w:style w:type="paragraph" w:customStyle="1" w:styleId="xl86">
    <w:name w:val="xl86"/>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b/>
      <w:bCs/>
    </w:rPr>
  </w:style>
  <w:style w:type="paragraph" w:customStyle="1" w:styleId="xl87">
    <w:name w:val="xl87"/>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top"/>
    </w:pPr>
    <w:rPr>
      <w:rFonts w:ascii="Times New Roman CYR" w:hAnsi="Times New Roman CYR" w:cs="Times New Roman CYR"/>
    </w:rPr>
  </w:style>
  <w:style w:type="paragraph" w:customStyle="1" w:styleId="xl88">
    <w:name w:val="xl88"/>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89">
    <w:name w:val="xl89"/>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90">
    <w:name w:val="xl90"/>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jc w:val="right"/>
    </w:pPr>
    <w:rPr>
      <w:rFonts w:ascii="Times New Roman CYR" w:hAnsi="Times New Roman CYR" w:cs="Times New Roman CYR"/>
    </w:rPr>
  </w:style>
  <w:style w:type="paragraph" w:customStyle="1" w:styleId="xl91">
    <w:name w:val="xl91"/>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rPr>
      <w:rFonts w:ascii="Times New Roman CYR" w:hAnsi="Times New Roman CYR" w:cs="Times New Roman CYR"/>
    </w:rPr>
  </w:style>
  <w:style w:type="paragraph" w:customStyle="1" w:styleId="xl92">
    <w:name w:val="xl9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3">
    <w:name w:val="xl9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4">
    <w:name w:val="xl9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5">
    <w:name w:val="xl9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b/>
      <w:bCs/>
      <w:color w:val="000000"/>
    </w:rPr>
  </w:style>
  <w:style w:type="paragraph" w:customStyle="1" w:styleId="xl96">
    <w:name w:val="xl96"/>
    <w:basedOn w:val="a"/>
    <w:rsid w:val="00FC52AD"/>
    <w:pPr>
      <w:pBdr>
        <w:top w:val="single" w:sz="4" w:space="0" w:color="BFBFBF"/>
        <w:left w:val="single" w:sz="4" w:space="0" w:color="BFBFBF"/>
        <w:bottom w:val="single" w:sz="4" w:space="0" w:color="BFBFBF"/>
        <w:right w:val="single" w:sz="4" w:space="0" w:color="BFBFBF"/>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97">
    <w:name w:val="xl97"/>
    <w:basedOn w:val="a"/>
    <w:rsid w:val="00FC52AD"/>
    <w:pPr>
      <w:pBdr>
        <w:top w:val="single" w:sz="4" w:space="0" w:color="BFBFBF"/>
        <w:left w:val="single" w:sz="4" w:space="0" w:color="BFBFBF"/>
        <w:bottom w:val="single" w:sz="4" w:space="0" w:color="BFBFBF"/>
        <w:right w:val="single" w:sz="4" w:space="0" w:color="BFBFBF"/>
      </w:pBdr>
      <w:shd w:val="clear" w:color="000000" w:fill="00B050"/>
      <w:spacing w:before="100" w:beforeAutospacing="1" w:after="100" w:afterAutospacing="1"/>
      <w:jc w:val="right"/>
    </w:pPr>
    <w:rPr>
      <w:rFonts w:ascii="Times New Roman CYR" w:hAnsi="Times New Roman CYR" w:cs="Times New Roman CYR"/>
    </w:rPr>
  </w:style>
  <w:style w:type="paragraph" w:styleId="a9">
    <w:name w:val="header"/>
    <w:basedOn w:val="a"/>
    <w:link w:val="aa"/>
    <w:unhideWhenUsed/>
    <w:rsid w:val="00C12009"/>
    <w:pPr>
      <w:tabs>
        <w:tab w:val="center" w:pos="4677"/>
        <w:tab w:val="right" w:pos="9355"/>
      </w:tabs>
    </w:pPr>
  </w:style>
  <w:style w:type="character" w:customStyle="1" w:styleId="aa">
    <w:name w:val="Верхний колонтитул Знак"/>
    <w:basedOn w:val="a0"/>
    <w:link w:val="a9"/>
    <w:uiPriority w:val="99"/>
    <w:rsid w:val="00C12009"/>
    <w:rPr>
      <w:sz w:val="24"/>
      <w:szCs w:val="24"/>
    </w:rPr>
  </w:style>
  <w:style w:type="paragraph" w:styleId="ab">
    <w:name w:val="footer"/>
    <w:basedOn w:val="a"/>
    <w:link w:val="ac"/>
    <w:unhideWhenUsed/>
    <w:rsid w:val="00C12009"/>
    <w:pPr>
      <w:tabs>
        <w:tab w:val="center" w:pos="4677"/>
        <w:tab w:val="right" w:pos="9355"/>
      </w:tabs>
    </w:pPr>
  </w:style>
  <w:style w:type="character" w:customStyle="1" w:styleId="ac">
    <w:name w:val="Нижний колонтитул Знак"/>
    <w:basedOn w:val="a0"/>
    <w:link w:val="ab"/>
    <w:uiPriority w:val="99"/>
    <w:rsid w:val="00C12009"/>
    <w:rPr>
      <w:sz w:val="24"/>
      <w:szCs w:val="24"/>
    </w:rPr>
  </w:style>
  <w:style w:type="paragraph" w:customStyle="1" w:styleId="10">
    <w:name w:val="Знак Знак Знак1 Знак"/>
    <w:basedOn w:val="a"/>
    <w:rsid w:val="00E134D9"/>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030165"/>
    <w:pPr>
      <w:widowControl w:val="0"/>
      <w:snapToGrid w:val="0"/>
      <w:ind w:firstLine="720"/>
    </w:pPr>
    <w:rPr>
      <w:rFonts w:ascii="Arial" w:hAnsi="Arial"/>
    </w:rPr>
  </w:style>
  <w:style w:type="paragraph" w:customStyle="1" w:styleId="xl98">
    <w:name w:val="xl98"/>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99">
    <w:name w:val="xl99"/>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0">
    <w:name w:val="xl100"/>
    <w:basedOn w:val="a"/>
    <w:rsid w:val="001C0686"/>
    <w:pPr>
      <w:spacing w:before="100" w:beforeAutospacing="1" w:after="100" w:afterAutospacing="1"/>
      <w:textAlignment w:val="top"/>
    </w:pPr>
    <w:rPr>
      <w:color w:val="000000"/>
    </w:rPr>
  </w:style>
  <w:style w:type="paragraph" w:customStyle="1" w:styleId="xl101">
    <w:name w:val="xl101"/>
    <w:basedOn w:val="a"/>
    <w:rsid w:val="001C0686"/>
    <w:pPr>
      <w:spacing w:before="100" w:beforeAutospacing="1" w:after="100" w:afterAutospacing="1"/>
      <w:textAlignment w:val="top"/>
    </w:pPr>
    <w:rPr>
      <w:color w:val="000000"/>
    </w:rPr>
  </w:style>
  <w:style w:type="paragraph" w:customStyle="1" w:styleId="xl102">
    <w:name w:val="xl102"/>
    <w:basedOn w:val="a"/>
    <w:rsid w:val="001C0686"/>
    <w:pPr>
      <w:spacing w:before="100" w:beforeAutospacing="1" w:after="100" w:afterAutospacing="1"/>
      <w:textAlignment w:val="top"/>
    </w:pPr>
    <w:rPr>
      <w:color w:val="000000"/>
    </w:rPr>
  </w:style>
  <w:style w:type="paragraph" w:customStyle="1" w:styleId="xl103">
    <w:name w:val="xl103"/>
    <w:basedOn w:val="a"/>
    <w:rsid w:val="001C0686"/>
    <w:pPr>
      <w:spacing w:before="100" w:beforeAutospacing="1" w:after="100" w:afterAutospacing="1"/>
      <w:jc w:val="right"/>
      <w:textAlignment w:val="top"/>
    </w:pPr>
    <w:rPr>
      <w:color w:val="000000"/>
    </w:rPr>
  </w:style>
  <w:style w:type="paragraph" w:customStyle="1" w:styleId="xl104">
    <w:name w:val="xl104"/>
    <w:basedOn w:val="a"/>
    <w:rsid w:val="001C0686"/>
    <w:pPr>
      <w:spacing w:before="100" w:beforeAutospacing="1" w:after="100" w:afterAutospacing="1"/>
      <w:jc w:val="right"/>
      <w:textAlignment w:val="top"/>
    </w:pPr>
    <w:rPr>
      <w:color w:val="000000"/>
    </w:rPr>
  </w:style>
  <w:style w:type="paragraph" w:customStyle="1" w:styleId="xl105">
    <w:name w:val="xl105"/>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rFonts w:ascii="Times New Roman CYR" w:hAnsi="Times New Roman CYR" w:cs="Times New Roman CYR"/>
    </w:rPr>
  </w:style>
  <w:style w:type="paragraph" w:customStyle="1" w:styleId="xl106">
    <w:name w:val="xl106"/>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107">
    <w:name w:val="xl107"/>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8">
    <w:name w:val="xl108"/>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09">
    <w:name w:val="xl109"/>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0">
    <w:name w:val="xl110"/>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customStyle="1" w:styleId="xl111">
    <w:name w:val="xl111"/>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2">
    <w:name w:val="xl112"/>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styleId="ad">
    <w:name w:val="Balloon Text"/>
    <w:basedOn w:val="a"/>
    <w:link w:val="ae"/>
    <w:uiPriority w:val="99"/>
    <w:semiHidden/>
    <w:unhideWhenUsed/>
    <w:rsid w:val="00713B94"/>
    <w:rPr>
      <w:rFonts w:ascii="Tahoma" w:hAnsi="Tahoma" w:cs="Tahoma"/>
      <w:sz w:val="16"/>
      <w:szCs w:val="16"/>
    </w:rPr>
  </w:style>
  <w:style w:type="character" w:customStyle="1" w:styleId="ae">
    <w:name w:val="Текст выноски Знак"/>
    <w:basedOn w:val="a0"/>
    <w:link w:val="ad"/>
    <w:uiPriority w:val="99"/>
    <w:semiHidden/>
    <w:rsid w:val="00713B94"/>
    <w:rPr>
      <w:rFonts w:ascii="Tahoma" w:hAnsi="Tahoma" w:cs="Tahoma"/>
      <w:sz w:val="16"/>
      <w:szCs w:val="16"/>
    </w:rPr>
  </w:style>
  <w:style w:type="paragraph" w:customStyle="1" w:styleId="xl113">
    <w:name w:val="xl113"/>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14">
    <w:name w:val="xl114"/>
    <w:basedOn w:val="a"/>
    <w:rsid w:val="00B8418C"/>
    <w:pPr>
      <w:spacing w:before="100" w:beforeAutospacing="1" w:after="100" w:afterAutospacing="1"/>
    </w:pPr>
    <w:rPr>
      <w:color w:val="000000"/>
    </w:rPr>
  </w:style>
  <w:style w:type="paragraph" w:customStyle="1" w:styleId="xl115">
    <w:name w:val="xl115"/>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6">
    <w:name w:val="xl116"/>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7">
    <w:name w:val="xl117"/>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8">
    <w:name w:val="xl118"/>
    <w:basedOn w:val="a"/>
    <w:rsid w:val="00B8418C"/>
    <w:pPr>
      <w:spacing w:before="100" w:beforeAutospacing="1" w:after="100" w:afterAutospacing="1"/>
    </w:pPr>
    <w:rPr>
      <w:color w:val="000000"/>
    </w:rPr>
  </w:style>
  <w:style w:type="paragraph" w:customStyle="1" w:styleId="xl119">
    <w:name w:val="xl119"/>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20">
    <w:name w:val="xl120"/>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21">
    <w:name w:val="xl121"/>
    <w:basedOn w:val="a"/>
    <w:rsid w:val="00B8418C"/>
    <w:pPr>
      <w:pBdr>
        <w:top w:val="single" w:sz="4" w:space="0" w:color="969696"/>
        <w:left w:val="single" w:sz="4" w:space="0" w:color="969696"/>
        <w:bottom w:val="single" w:sz="4" w:space="0" w:color="969696"/>
        <w:right w:val="single" w:sz="4" w:space="0" w:color="969696"/>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122">
    <w:name w:val="xl122"/>
    <w:basedOn w:val="a"/>
    <w:rsid w:val="00B8418C"/>
    <w:pPr>
      <w:pBdr>
        <w:top w:val="single" w:sz="4" w:space="0" w:color="969696"/>
        <w:bottom w:val="single" w:sz="4" w:space="0" w:color="969696"/>
        <w:right w:val="single" w:sz="4" w:space="0" w:color="969696"/>
      </w:pBdr>
      <w:shd w:val="clear" w:color="000000" w:fill="FFC000"/>
      <w:spacing w:before="100" w:beforeAutospacing="1" w:after="100" w:afterAutospacing="1"/>
      <w:jc w:val="right"/>
    </w:pPr>
    <w:rPr>
      <w:rFonts w:ascii="Times New Roman CYR" w:hAnsi="Times New Roman CYR" w:cs="Times New Roman CYR"/>
    </w:rPr>
  </w:style>
  <w:style w:type="paragraph" w:customStyle="1" w:styleId="xl66">
    <w:name w:val="xl66"/>
    <w:basedOn w:val="a"/>
    <w:rsid w:val="005F43BF"/>
    <w:pPr>
      <w:spacing w:before="100" w:beforeAutospacing="1" w:after="100" w:afterAutospacing="1"/>
    </w:pPr>
    <w:rPr>
      <w:rFonts w:ascii="Times New Roman CYR" w:hAnsi="Times New Roman CYR" w:cs="Times New Roman CYR"/>
    </w:rPr>
  </w:style>
  <w:style w:type="paragraph" w:customStyle="1" w:styleId="xl67">
    <w:name w:val="xl67"/>
    <w:basedOn w:val="a"/>
    <w:rsid w:val="005F43BF"/>
    <w:pPr>
      <w:spacing w:before="100" w:beforeAutospacing="1" w:after="100" w:afterAutospacing="1"/>
    </w:pPr>
    <w:rPr>
      <w:rFonts w:ascii="Times New Roman CYR" w:hAnsi="Times New Roman CYR" w:cs="Times New Roman CYR"/>
    </w:rPr>
  </w:style>
  <w:style w:type="paragraph" w:customStyle="1" w:styleId="ConsPlusNonformat">
    <w:name w:val="ConsPlusNonformat"/>
    <w:rsid w:val="003776BA"/>
    <w:pPr>
      <w:widowControl w:val="0"/>
      <w:autoSpaceDE w:val="0"/>
      <w:autoSpaceDN w:val="0"/>
      <w:adjustRightInd w:val="0"/>
    </w:pPr>
    <w:rPr>
      <w:rFonts w:ascii="Courier New" w:hAnsi="Courier New" w:cs="Courier New"/>
    </w:rPr>
  </w:style>
  <w:style w:type="paragraph" w:styleId="af">
    <w:name w:val="Title"/>
    <w:aliases w:val=" Знак"/>
    <w:basedOn w:val="a"/>
    <w:link w:val="af0"/>
    <w:qFormat/>
    <w:rsid w:val="002A43A0"/>
    <w:pPr>
      <w:overflowPunct w:val="0"/>
      <w:autoSpaceDE w:val="0"/>
      <w:autoSpaceDN w:val="0"/>
      <w:adjustRightInd w:val="0"/>
      <w:jc w:val="center"/>
      <w:textAlignment w:val="baseline"/>
    </w:pPr>
    <w:rPr>
      <w:b/>
      <w:szCs w:val="20"/>
    </w:rPr>
  </w:style>
  <w:style w:type="character" w:customStyle="1" w:styleId="af0">
    <w:name w:val="Заголовок Знак"/>
    <w:aliases w:val=" Знак Знак"/>
    <w:basedOn w:val="a0"/>
    <w:link w:val="af"/>
    <w:rsid w:val="002A43A0"/>
    <w:rPr>
      <w:b/>
      <w:sz w:val="24"/>
    </w:rPr>
  </w:style>
  <w:style w:type="paragraph" w:customStyle="1" w:styleId="ConsPlusTitle">
    <w:name w:val="ConsPlusTitle"/>
    <w:rsid w:val="004D1B15"/>
    <w:pPr>
      <w:widowControl w:val="0"/>
      <w:snapToGrid w:val="0"/>
    </w:pPr>
    <w:rPr>
      <w:rFonts w:ascii="Arial" w:hAnsi="Arial"/>
      <w:b/>
    </w:rPr>
  </w:style>
  <w:style w:type="paragraph" w:customStyle="1" w:styleId="2">
    <w:name w:val="Обычный2"/>
    <w:rsid w:val="00C95D6C"/>
    <w:pPr>
      <w:widowControl w:val="0"/>
      <w:snapToGrid w:val="0"/>
    </w:pPr>
  </w:style>
  <w:style w:type="paragraph" w:customStyle="1" w:styleId="11">
    <w:name w:val="Знак Знак Знак1 Знак"/>
    <w:basedOn w:val="a"/>
    <w:rsid w:val="00C95D6C"/>
    <w:pPr>
      <w:spacing w:before="100" w:beforeAutospacing="1" w:after="100" w:afterAutospacing="1"/>
      <w:jc w:val="both"/>
    </w:pPr>
    <w:rPr>
      <w:rFonts w:ascii="Tahoma" w:hAnsi="Tahoma"/>
      <w:sz w:val="20"/>
      <w:szCs w:val="20"/>
      <w:lang w:val="en-US" w:eastAsia="en-US"/>
    </w:rPr>
  </w:style>
  <w:style w:type="paragraph" w:customStyle="1" w:styleId="font5">
    <w:name w:val="font5"/>
    <w:basedOn w:val="a"/>
    <w:rsid w:val="00CD11C5"/>
    <w:pPr>
      <w:spacing w:before="100" w:beforeAutospacing="1" w:after="100" w:afterAutospacing="1"/>
    </w:pPr>
    <w:rPr>
      <w:rFonts w:ascii="Tahoma" w:hAnsi="Tahoma" w:cs="Tahoma"/>
      <w:color w:val="000000"/>
      <w:sz w:val="18"/>
      <w:szCs w:val="18"/>
    </w:rPr>
  </w:style>
  <w:style w:type="paragraph" w:customStyle="1" w:styleId="font6">
    <w:name w:val="font6"/>
    <w:basedOn w:val="a"/>
    <w:rsid w:val="00CD11C5"/>
    <w:pPr>
      <w:spacing w:before="100" w:beforeAutospacing="1" w:after="100" w:afterAutospacing="1"/>
    </w:pPr>
    <w:rPr>
      <w:rFonts w:ascii="Tahoma" w:hAnsi="Tahoma" w:cs="Tahoma"/>
      <w:b/>
      <w:bCs/>
      <w:color w:val="000000"/>
      <w:sz w:val="18"/>
      <w:szCs w:val="18"/>
    </w:rPr>
  </w:style>
  <w:style w:type="paragraph" w:customStyle="1" w:styleId="font7">
    <w:name w:val="font7"/>
    <w:basedOn w:val="a"/>
    <w:rsid w:val="00CD11C5"/>
    <w:pPr>
      <w:spacing w:before="100" w:beforeAutospacing="1" w:after="100" w:afterAutospacing="1"/>
    </w:pPr>
    <w:rPr>
      <w:rFonts w:ascii="Tahoma"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340">
      <w:bodyDiv w:val="1"/>
      <w:marLeft w:val="0"/>
      <w:marRight w:val="0"/>
      <w:marTop w:val="0"/>
      <w:marBottom w:val="0"/>
      <w:divBdr>
        <w:top w:val="none" w:sz="0" w:space="0" w:color="auto"/>
        <w:left w:val="none" w:sz="0" w:space="0" w:color="auto"/>
        <w:bottom w:val="none" w:sz="0" w:space="0" w:color="auto"/>
        <w:right w:val="none" w:sz="0" w:space="0" w:color="auto"/>
      </w:divBdr>
    </w:div>
    <w:div w:id="2124243">
      <w:bodyDiv w:val="1"/>
      <w:marLeft w:val="0"/>
      <w:marRight w:val="0"/>
      <w:marTop w:val="0"/>
      <w:marBottom w:val="0"/>
      <w:divBdr>
        <w:top w:val="none" w:sz="0" w:space="0" w:color="auto"/>
        <w:left w:val="none" w:sz="0" w:space="0" w:color="auto"/>
        <w:bottom w:val="none" w:sz="0" w:space="0" w:color="auto"/>
        <w:right w:val="none" w:sz="0" w:space="0" w:color="auto"/>
      </w:divBdr>
    </w:div>
    <w:div w:id="2782598">
      <w:bodyDiv w:val="1"/>
      <w:marLeft w:val="0"/>
      <w:marRight w:val="0"/>
      <w:marTop w:val="0"/>
      <w:marBottom w:val="0"/>
      <w:divBdr>
        <w:top w:val="none" w:sz="0" w:space="0" w:color="auto"/>
        <w:left w:val="none" w:sz="0" w:space="0" w:color="auto"/>
        <w:bottom w:val="none" w:sz="0" w:space="0" w:color="auto"/>
        <w:right w:val="none" w:sz="0" w:space="0" w:color="auto"/>
      </w:divBdr>
    </w:div>
    <w:div w:id="3898885">
      <w:bodyDiv w:val="1"/>
      <w:marLeft w:val="0"/>
      <w:marRight w:val="0"/>
      <w:marTop w:val="0"/>
      <w:marBottom w:val="0"/>
      <w:divBdr>
        <w:top w:val="none" w:sz="0" w:space="0" w:color="auto"/>
        <w:left w:val="none" w:sz="0" w:space="0" w:color="auto"/>
        <w:bottom w:val="none" w:sz="0" w:space="0" w:color="auto"/>
        <w:right w:val="none" w:sz="0" w:space="0" w:color="auto"/>
      </w:divBdr>
    </w:div>
    <w:div w:id="4090202">
      <w:bodyDiv w:val="1"/>
      <w:marLeft w:val="0"/>
      <w:marRight w:val="0"/>
      <w:marTop w:val="0"/>
      <w:marBottom w:val="0"/>
      <w:divBdr>
        <w:top w:val="none" w:sz="0" w:space="0" w:color="auto"/>
        <w:left w:val="none" w:sz="0" w:space="0" w:color="auto"/>
        <w:bottom w:val="none" w:sz="0" w:space="0" w:color="auto"/>
        <w:right w:val="none" w:sz="0" w:space="0" w:color="auto"/>
      </w:divBdr>
    </w:div>
    <w:div w:id="4720578">
      <w:bodyDiv w:val="1"/>
      <w:marLeft w:val="0"/>
      <w:marRight w:val="0"/>
      <w:marTop w:val="0"/>
      <w:marBottom w:val="0"/>
      <w:divBdr>
        <w:top w:val="none" w:sz="0" w:space="0" w:color="auto"/>
        <w:left w:val="none" w:sz="0" w:space="0" w:color="auto"/>
        <w:bottom w:val="none" w:sz="0" w:space="0" w:color="auto"/>
        <w:right w:val="none" w:sz="0" w:space="0" w:color="auto"/>
      </w:divBdr>
    </w:div>
    <w:div w:id="5640898">
      <w:bodyDiv w:val="1"/>
      <w:marLeft w:val="0"/>
      <w:marRight w:val="0"/>
      <w:marTop w:val="0"/>
      <w:marBottom w:val="0"/>
      <w:divBdr>
        <w:top w:val="none" w:sz="0" w:space="0" w:color="auto"/>
        <w:left w:val="none" w:sz="0" w:space="0" w:color="auto"/>
        <w:bottom w:val="none" w:sz="0" w:space="0" w:color="auto"/>
        <w:right w:val="none" w:sz="0" w:space="0" w:color="auto"/>
      </w:divBdr>
    </w:div>
    <w:div w:id="5980941">
      <w:bodyDiv w:val="1"/>
      <w:marLeft w:val="0"/>
      <w:marRight w:val="0"/>
      <w:marTop w:val="0"/>
      <w:marBottom w:val="0"/>
      <w:divBdr>
        <w:top w:val="none" w:sz="0" w:space="0" w:color="auto"/>
        <w:left w:val="none" w:sz="0" w:space="0" w:color="auto"/>
        <w:bottom w:val="none" w:sz="0" w:space="0" w:color="auto"/>
        <w:right w:val="none" w:sz="0" w:space="0" w:color="auto"/>
      </w:divBdr>
    </w:div>
    <w:div w:id="6057530">
      <w:bodyDiv w:val="1"/>
      <w:marLeft w:val="0"/>
      <w:marRight w:val="0"/>
      <w:marTop w:val="0"/>
      <w:marBottom w:val="0"/>
      <w:divBdr>
        <w:top w:val="none" w:sz="0" w:space="0" w:color="auto"/>
        <w:left w:val="none" w:sz="0" w:space="0" w:color="auto"/>
        <w:bottom w:val="none" w:sz="0" w:space="0" w:color="auto"/>
        <w:right w:val="none" w:sz="0" w:space="0" w:color="auto"/>
      </w:divBdr>
    </w:div>
    <w:div w:id="6907339">
      <w:bodyDiv w:val="1"/>
      <w:marLeft w:val="0"/>
      <w:marRight w:val="0"/>
      <w:marTop w:val="0"/>
      <w:marBottom w:val="0"/>
      <w:divBdr>
        <w:top w:val="none" w:sz="0" w:space="0" w:color="auto"/>
        <w:left w:val="none" w:sz="0" w:space="0" w:color="auto"/>
        <w:bottom w:val="none" w:sz="0" w:space="0" w:color="auto"/>
        <w:right w:val="none" w:sz="0" w:space="0" w:color="auto"/>
      </w:divBdr>
    </w:div>
    <w:div w:id="8603801">
      <w:bodyDiv w:val="1"/>
      <w:marLeft w:val="0"/>
      <w:marRight w:val="0"/>
      <w:marTop w:val="0"/>
      <w:marBottom w:val="0"/>
      <w:divBdr>
        <w:top w:val="none" w:sz="0" w:space="0" w:color="auto"/>
        <w:left w:val="none" w:sz="0" w:space="0" w:color="auto"/>
        <w:bottom w:val="none" w:sz="0" w:space="0" w:color="auto"/>
        <w:right w:val="none" w:sz="0" w:space="0" w:color="auto"/>
      </w:divBdr>
    </w:div>
    <w:div w:id="9767417">
      <w:bodyDiv w:val="1"/>
      <w:marLeft w:val="0"/>
      <w:marRight w:val="0"/>
      <w:marTop w:val="0"/>
      <w:marBottom w:val="0"/>
      <w:divBdr>
        <w:top w:val="none" w:sz="0" w:space="0" w:color="auto"/>
        <w:left w:val="none" w:sz="0" w:space="0" w:color="auto"/>
        <w:bottom w:val="none" w:sz="0" w:space="0" w:color="auto"/>
        <w:right w:val="none" w:sz="0" w:space="0" w:color="auto"/>
      </w:divBdr>
    </w:div>
    <w:div w:id="10037123">
      <w:bodyDiv w:val="1"/>
      <w:marLeft w:val="0"/>
      <w:marRight w:val="0"/>
      <w:marTop w:val="0"/>
      <w:marBottom w:val="0"/>
      <w:divBdr>
        <w:top w:val="none" w:sz="0" w:space="0" w:color="auto"/>
        <w:left w:val="none" w:sz="0" w:space="0" w:color="auto"/>
        <w:bottom w:val="none" w:sz="0" w:space="0" w:color="auto"/>
        <w:right w:val="none" w:sz="0" w:space="0" w:color="auto"/>
      </w:divBdr>
    </w:div>
    <w:div w:id="11147644">
      <w:bodyDiv w:val="1"/>
      <w:marLeft w:val="0"/>
      <w:marRight w:val="0"/>
      <w:marTop w:val="0"/>
      <w:marBottom w:val="0"/>
      <w:divBdr>
        <w:top w:val="none" w:sz="0" w:space="0" w:color="auto"/>
        <w:left w:val="none" w:sz="0" w:space="0" w:color="auto"/>
        <w:bottom w:val="none" w:sz="0" w:space="0" w:color="auto"/>
        <w:right w:val="none" w:sz="0" w:space="0" w:color="auto"/>
      </w:divBdr>
    </w:div>
    <w:div w:id="11491879">
      <w:bodyDiv w:val="1"/>
      <w:marLeft w:val="0"/>
      <w:marRight w:val="0"/>
      <w:marTop w:val="0"/>
      <w:marBottom w:val="0"/>
      <w:divBdr>
        <w:top w:val="none" w:sz="0" w:space="0" w:color="auto"/>
        <w:left w:val="none" w:sz="0" w:space="0" w:color="auto"/>
        <w:bottom w:val="none" w:sz="0" w:space="0" w:color="auto"/>
        <w:right w:val="none" w:sz="0" w:space="0" w:color="auto"/>
      </w:divBdr>
    </w:div>
    <w:div w:id="13657090">
      <w:bodyDiv w:val="1"/>
      <w:marLeft w:val="0"/>
      <w:marRight w:val="0"/>
      <w:marTop w:val="0"/>
      <w:marBottom w:val="0"/>
      <w:divBdr>
        <w:top w:val="none" w:sz="0" w:space="0" w:color="auto"/>
        <w:left w:val="none" w:sz="0" w:space="0" w:color="auto"/>
        <w:bottom w:val="none" w:sz="0" w:space="0" w:color="auto"/>
        <w:right w:val="none" w:sz="0" w:space="0" w:color="auto"/>
      </w:divBdr>
    </w:div>
    <w:div w:id="13701701">
      <w:bodyDiv w:val="1"/>
      <w:marLeft w:val="0"/>
      <w:marRight w:val="0"/>
      <w:marTop w:val="0"/>
      <w:marBottom w:val="0"/>
      <w:divBdr>
        <w:top w:val="none" w:sz="0" w:space="0" w:color="auto"/>
        <w:left w:val="none" w:sz="0" w:space="0" w:color="auto"/>
        <w:bottom w:val="none" w:sz="0" w:space="0" w:color="auto"/>
        <w:right w:val="none" w:sz="0" w:space="0" w:color="auto"/>
      </w:divBdr>
    </w:div>
    <w:div w:id="13970574">
      <w:bodyDiv w:val="1"/>
      <w:marLeft w:val="0"/>
      <w:marRight w:val="0"/>
      <w:marTop w:val="0"/>
      <w:marBottom w:val="0"/>
      <w:divBdr>
        <w:top w:val="none" w:sz="0" w:space="0" w:color="auto"/>
        <w:left w:val="none" w:sz="0" w:space="0" w:color="auto"/>
        <w:bottom w:val="none" w:sz="0" w:space="0" w:color="auto"/>
        <w:right w:val="none" w:sz="0" w:space="0" w:color="auto"/>
      </w:divBdr>
    </w:div>
    <w:div w:id="15036273">
      <w:bodyDiv w:val="1"/>
      <w:marLeft w:val="0"/>
      <w:marRight w:val="0"/>
      <w:marTop w:val="0"/>
      <w:marBottom w:val="0"/>
      <w:divBdr>
        <w:top w:val="none" w:sz="0" w:space="0" w:color="auto"/>
        <w:left w:val="none" w:sz="0" w:space="0" w:color="auto"/>
        <w:bottom w:val="none" w:sz="0" w:space="0" w:color="auto"/>
        <w:right w:val="none" w:sz="0" w:space="0" w:color="auto"/>
      </w:divBdr>
    </w:div>
    <w:div w:id="16271661">
      <w:bodyDiv w:val="1"/>
      <w:marLeft w:val="0"/>
      <w:marRight w:val="0"/>
      <w:marTop w:val="0"/>
      <w:marBottom w:val="0"/>
      <w:divBdr>
        <w:top w:val="none" w:sz="0" w:space="0" w:color="auto"/>
        <w:left w:val="none" w:sz="0" w:space="0" w:color="auto"/>
        <w:bottom w:val="none" w:sz="0" w:space="0" w:color="auto"/>
        <w:right w:val="none" w:sz="0" w:space="0" w:color="auto"/>
      </w:divBdr>
    </w:div>
    <w:div w:id="16394371">
      <w:bodyDiv w:val="1"/>
      <w:marLeft w:val="0"/>
      <w:marRight w:val="0"/>
      <w:marTop w:val="0"/>
      <w:marBottom w:val="0"/>
      <w:divBdr>
        <w:top w:val="none" w:sz="0" w:space="0" w:color="auto"/>
        <w:left w:val="none" w:sz="0" w:space="0" w:color="auto"/>
        <w:bottom w:val="none" w:sz="0" w:space="0" w:color="auto"/>
        <w:right w:val="none" w:sz="0" w:space="0" w:color="auto"/>
      </w:divBdr>
    </w:div>
    <w:div w:id="16545098">
      <w:bodyDiv w:val="1"/>
      <w:marLeft w:val="0"/>
      <w:marRight w:val="0"/>
      <w:marTop w:val="0"/>
      <w:marBottom w:val="0"/>
      <w:divBdr>
        <w:top w:val="none" w:sz="0" w:space="0" w:color="auto"/>
        <w:left w:val="none" w:sz="0" w:space="0" w:color="auto"/>
        <w:bottom w:val="none" w:sz="0" w:space="0" w:color="auto"/>
        <w:right w:val="none" w:sz="0" w:space="0" w:color="auto"/>
      </w:divBdr>
    </w:div>
    <w:div w:id="17046554">
      <w:bodyDiv w:val="1"/>
      <w:marLeft w:val="0"/>
      <w:marRight w:val="0"/>
      <w:marTop w:val="0"/>
      <w:marBottom w:val="0"/>
      <w:divBdr>
        <w:top w:val="none" w:sz="0" w:space="0" w:color="auto"/>
        <w:left w:val="none" w:sz="0" w:space="0" w:color="auto"/>
        <w:bottom w:val="none" w:sz="0" w:space="0" w:color="auto"/>
        <w:right w:val="none" w:sz="0" w:space="0" w:color="auto"/>
      </w:divBdr>
    </w:div>
    <w:div w:id="17703817">
      <w:bodyDiv w:val="1"/>
      <w:marLeft w:val="0"/>
      <w:marRight w:val="0"/>
      <w:marTop w:val="0"/>
      <w:marBottom w:val="0"/>
      <w:divBdr>
        <w:top w:val="none" w:sz="0" w:space="0" w:color="auto"/>
        <w:left w:val="none" w:sz="0" w:space="0" w:color="auto"/>
        <w:bottom w:val="none" w:sz="0" w:space="0" w:color="auto"/>
        <w:right w:val="none" w:sz="0" w:space="0" w:color="auto"/>
      </w:divBdr>
    </w:div>
    <w:div w:id="19472100">
      <w:bodyDiv w:val="1"/>
      <w:marLeft w:val="0"/>
      <w:marRight w:val="0"/>
      <w:marTop w:val="0"/>
      <w:marBottom w:val="0"/>
      <w:divBdr>
        <w:top w:val="none" w:sz="0" w:space="0" w:color="auto"/>
        <w:left w:val="none" w:sz="0" w:space="0" w:color="auto"/>
        <w:bottom w:val="none" w:sz="0" w:space="0" w:color="auto"/>
        <w:right w:val="none" w:sz="0" w:space="0" w:color="auto"/>
      </w:divBdr>
    </w:div>
    <w:div w:id="19548630">
      <w:bodyDiv w:val="1"/>
      <w:marLeft w:val="0"/>
      <w:marRight w:val="0"/>
      <w:marTop w:val="0"/>
      <w:marBottom w:val="0"/>
      <w:divBdr>
        <w:top w:val="none" w:sz="0" w:space="0" w:color="auto"/>
        <w:left w:val="none" w:sz="0" w:space="0" w:color="auto"/>
        <w:bottom w:val="none" w:sz="0" w:space="0" w:color="auto"/>
        <w:right w:val="none" w:sz="0" w:space="0" w:color="auto"/>
      </w:divBdr>
    </w:div>
    <w:div w:id="20671334">
      <w:bodyDiv w:val="1"/>
      <w:marLeft w:val="0"/>
      <w:marRight w:val="0"/>
      <w:marTop w:val="0"/>
      <w:marBottom w:val="0"/>
      <w:divBdr>
        <w:top w:val="none" w:sz="0" w:space="0" w:color="auto"/>
        <w:left w:val="none" w:sz="0" w:space="0" w:color="auto"/>
        <w:bottom w:val="none" w:sz="0" w:space="0" w:color="auto"/>
        <w:right w:val="none" w:sz="0" w:space="0" w:color="auto"/>
      </w:divBdr>
    </w:div>
    <w:div w:id="21321749">
      <w:bodyDiv w:val="1"/>
      <w:marLeft w:val="0"/>
      <w:marRight w:val="0"/>
      <w:marTop w:val="0"/>
      <w:marBottom w:val="0"/>
      <w:divBdr>
        <w:top w:val="none" w:sz="0" w:space="0" w:color="auto"/>
        <w:left w:val="none" w:sz="0" w:space="0" w:color="auto"/>
        <w:bottom w:val="none" w:sz="0" w:space="0" w:color="auto"/>
        <w:right w:val="none" w:sz="0" w:space="0" w:color="auto"/>
      </w:divBdr>
    </w:div>
    <w:div w:id="22051537">
      <w:bodyDiv w:val="1"/>
      <w:marLeft w:val="0"/>
      <w:marRight w:val="0"/>
      <w:marTop w:val="0"/>
      <w:marBottom w:val="0"/>
      <w:divBdr>
        <w:top w:val="none" w:sz="0" w:space="0" w:color="auto"/>
        <w:left w:val="none" w:sz="0" w:space="0" w:color="auto"/>
        <w:bottom w:val="none" w:sz="0" w:space="0" w:color="auto"/>
        <w:right w:val="none" w:sz="0" w:space="0" w:color="auto"/>
      </w:divBdr>
    </w:div>
    <w:div w:id="24066763">
      <w:bodyDiv w:val="1"/>
      <w:marLeft w:val="0"/>
      <w:marRight w:val="0"/>
      <w:marTop w:val="0"/>
      <w:marBottom w:val="0"/>
      <w:divBdr>
        <w:top w:val="none" w:sz="0" w:space="0" w:color="auto"/>
        <w:left w:val="none" w:sz="0" w:space="0" w:color="auto"/>
        <w:bottom w:val="none" w:sz="0" w:space="0" w:color="auto"/>
        <w:right w:val="none" w:sz="0" w:space="0" w:color="auto"/>
      </w:divBdr>
    </w:div>
    <w:div w:id="26105582">
      <w:bodyDiv w:val="1"/>
      <w:marLeft w:val="0"/>
      <w:marRight w:val="0"/>
      <w:marTop w:val="0"/>
      <w:marBottom w:val="0"/>
      <w:divBdr>
        <w:top w:val="none" w:sz="0" w:space="0" w:color="auto"/>
        <w:left w:val="none" w:sz="0" w:space="0" w:color="auto"/>
        <w:bottom w:val="none" w:sz="0" w:space="0" w:color="auto"/>
        <w:right w:val="none" w:sz="0" w:space="0" w:color="auto"/>
      </w:divBdr>
    </w:div>
    <w:div w:id="26298756">
      <w:bodyDiv w:val="1"/>
      <w:marLeft w:val="0"/>
      <w:marRight w:val="0"/>
      <w:marTop w:val="0"/>
      <w:marBottom w:val="0"/>
      <w:divBdr>
        <w:top w:val="none" w:sz="0" w:space="0" w:color="auto"/>
        <w:left w:val="none" w:sz="0" w:space="0" w:color="auto"/>
        <w:bottom w:val="none" w:sz="0" w:space="0" w:color="auto"/>
        <w:right w:val="none" w:sz="0" w:space="0" w:color="auto"/>
      </w:divBdr>
    </w:div>
    <w:div w:id="29965757">
      <w:bodyDiv w:val="1"/>
      <w:marLeft w:val="0"/>
      <w:marRight w:val="0"/>
      <w:marTop w:val="0"/>
      <w:marBottom w:val="0"/>
      <w:divBdr>
        <w:top w:val="none" w:sz="0" w:space="0" w:color="auto"/>
        <w:left w:val="none" w:sz="0" w:space="0" w:color="auto"/>
        <w:bottom w:val="none" w:sz="0" w:space="0" w:color="auto"/>
        <w:right w:val="none" w:sz="0" w:space="0" w:color="auto"/>
      </w:divBdr>
    </w:div>
    <w:div w:id="33237302">
      <w:bodyDiv w:val="1"/>
      <w:marLeft w:val="0"/>
      <w:marRight w:val="0"/>
      <w:marTop w:val="0"/>
      <w:marBottom w:val="0"/>
      <w:divBdr>
        <w:top w:val="none" w:sz="0" w:space="0" w:color="auto"/>
        <w:left w:val="none" w:sz="0" w:space="0" w:color="auto"/>
        <w:bottom w:val="none" w:sz="0" w:space="0" w:color="auto"/>
        <w:right w:val="none" w:sz="0" w:space="0" w:color="auto"/>
      </w:divBdr>
    </w:div>
    <w:div w:id="33579904">
      <w:bodyDiv w:val="1"/>
      <w:marLeft w:val="0"/>
      <w:marRight w:val="0"/>
      <w:marTop w:val="0"/>
      <w:marBottom w:val="0"/>
      <w:divBdr>
        <w:top w:val="none" w:sz="0" w:space="0" w:color="auto"/>
        <w:left w:val="none" w:sz="0" w:space="0" w:color="auto"/>
        <w:bottom w:val="none" w:sz="0" w:space="0" w:color="auto"/>
        <w:right w:val="none" w:sz="0" w:space="0" w:color="auto"/>
      </w:divBdr>
    </w:div>
    <w:div w:id="35392914">
      <w:bodyDiv w:val="1"/>
      <w:marLeft w:val="0"/>
      <w:marRight w:val="0"/>
      <w:marTop w:val="0"/>
      <w:marBottom w:val="0"/>
      <w:divBdr>
        <w:top w:val="none" w:sz="0" w:space="0" w:color="auto"/>
        <w:left w:val="none" w:sz="0" w:space="0" w:color="auto"/>
        <w:bottom w:val="none" w:sz="0" w:space="0" w:color="auto"/>
        <w:right w:val="none" w:sz="0" w:space="0" w:color="auto"/>
      </w:divBdr>
    </w:div>
    <w:div w:id="35593430">
      <w:bodyDiv w:val="1"/>
      <w:marLeft w:val="0"/>
      <w:marRight w:val="0"/>
      <w:marTop w:val="0"/>
      <w:marBottom w:val="0"/>
      <w:divBdr>
        <w:top w:val="none" w:sz="0" w:space="0" w:color="auto"/>
        <w:left w:val="none" w:sz="0" w:space="0" w:color="auto"/>
        <w:bottom w:val="none" w:sz="0" w:space="0" w:color="auto"/>
        <w:right w:val="none" w:sz="0" w:space="0" w:color="auto"/>
      </w:divBdr>
    </w:div>
    <w:div w:id="36705261">
      <w:bodyDiv w:val="1"/>
      <w:marLeft w:val="0"/>
      <w:marRight w:val="0"/>
      <w:marTop w:val="0"/>
      <w:marBottom w:val="0"/>
      <w:divBdr>
        <w:top w:val="none" w:sz="0" w:space="0" w:color="auto"/>
        <w:left w:val="none" w:sz="0" w:space="0" w:color="auto"/>
        <w:bottom w:val="none" w:sz="0" w:space="0" w:color="auto"/>
        <w:right w:val="none" w:sz="0" w:space="0" w:color="auto"/>
      </w:divBdr>
    </w:div>
    <w:div w:id="36971488">
      <w:bodyDiv w:val="1"/>
      <w:marLeft w:val="0"/>
      <w:marRight w:val="0"/>
      <w:marTop w:val="0"/>
      <w:marBottom w:val="0"/>
      <w:divBdr>
        <w:top w:val="none" w:sz="0" w:space="0" w:color="auto"/>
        <w:left w:val="none" w:sz="0" w:space="0" w:color="auto"/>
        <w:bottom w:val="none" w:sz="0" w:space="0" w:color="auto"/>
        <w:right w:val="none" w:sz="0" w:space="0" w:color="auto"/>
      </w:divBdr>
    </w:div>
    <w:div w:id="41681215">
      <w:bodyDiv w:val="1"/>
      <w:marLeft w:val="0"/>
      <w:marRight w:val="0"/>
      <w:marTop w:val="0"/>
      <w:marBottom w:val="0"/>
      <w:divBdr>
        <w:top w:val="none" w:sz="0" w:space="0" w:color="auto"/>
        <w:left w:val="none" w:sz="0" w:space="0" w:color="auto"/>
        <w:bottom w:val="none" w:sz="0" w:space="0" w:color="auto"/>
        <w:right w:val="none" w:sz="0" w:space="0" w:color="auto"/>
      </w:divBdr>
    </w:div>
    <w:div w:id="43023197">
      <w:bodyDiv w:val="1"/>
      <w:marLeft w:val="0"/>
      <w:marRight w:val="0"/>
      <w:marTop w:val="0"/>
      <w:marBottom w:val="0"/>
      <w:divBdr>
        <w:top w:val="none" w:sz="0" w:space="0" w:color="auto"/>
        <w:left w:val="none" w:sz="0" w:space="0" w:color="auto"/>
        <w:bottom w:val="none" w:sz="0" w:space="0" w:color="auto"/>
        <w:right w:val="none" w:sz="0" w:space="0" w:color="auto"/>
      </w:divBdr>
    </w:div>
    <w:div w:id="44523566">
      <w:bodyDiv w:val="1"/>
      <w:marLeft w:val="0"/>
      <w:marRight w:val="0"/>
      <w:marTop w:val="0"/>
      <w:marBottom w:val="0"/>
      <w:divBdr>
        <w:top w:val="none" w:sz="0" w:space="0" w:color="auto"/>
        <w:left w:val="none" w:sz="0" w:space="0" w:color="auto"/>
        <w:bottom w:val="none" w:sz="0" w:space="0" w:color="auto"/>
        <w:right w:val="none" w:sz="0" w:space="0" w:color="auto"/>
      </w:divBdr>
    </w:div>
    <w:div w:id="45691650">
      <w:bodyDiv w:val="1"/>
      <w:marLeft w:val="0"/>
      <w:marRight w:val="0"/>
      <w:marTop w:val="0"/>
      <w:marBottom w:val="0"/>
      <w:divBdr>
        <w:top w:val="none" w:sz="0" w:space="0" w:color="auto"/>
        <w:left w:val="none" w:sz="0" w:space="0" w:color="auto"/>
        <w:bottom w:val="none" w:sz="0" w:space="0" w:color="auto"/>
        <w:right w:val="none" w:sz="0" w:space="0" w:color="auto"/>
      </w:divBdr>
    </w:div>
    <w:div w:id="46803705">
      <w:bodyDiv w:val="1"/>
      <w:marLeft w:val="0"/>
      <w:marRight w:val="0"/>
      <w:marTop w:val="0"/>
      <w:marBottom w:val="0"/>
      <w:divBdr>
        <w:top w:val="none" w:sz="0" w:space="0" w:color="auto"/>
        <w:left w:val="none" w:sz="0" w:space="0" w:color="auto"/>
        <w:bottom w:val="none" w:sz="0" w:space="0" w:color="auto"/>
        <w:right w:val="none" w:sz="0" w:space="0" w:color="auto"/>
      </w:divBdr>
    </w:div>
    <w:div w:id="46878937">
      <w:bodyDiv w:val="1"/>
      <w:marLeft w:val="0"/>
      <w:marRight w:val="0"/>
      <w:marTop w:val="0"/>
      <w:marBottom w:val="0"/>
      <w:divBdr>
        <w:top w:val="none" w:sz="0" w:space="0" w:color="auto"/>
        <w:left w:val="none" w:sz="0" w:space="0" w:color="auto"/>
        <w:bottom w:val="none" w:sz="0" w:space="0" w:color="auto"/>
        <w:right w:val="none" w:sz="0" w:space="0" w:color="auto"/>
      </w:divBdr>
    </w:div>
    <w:div w:id="47462348">
      <w:bodyDiv w:val="1"/>
      <w:marLeft w:val="0"/>
      <w:marRight w:val="0"/>
      <w:marTop w:val="0"/>
      <w:marBottom w:val="0"/>
      <w:divBdr>
        <w:top w:val="none" w:sz="0" w:space="0" w:color="auto"/>
        <w:left w:val="none" w:sz="0" w:space="0" w:color="auto"/>
        <w:bottom w:val="none" w:sz="0" w:space="0" w:color="auto"/>
        <w:right w:val="none" w:sz="0" w:space="0" w:color="auto"/>
      </w:divBdr>
    </w:div>
    <w:div w:id="47652225">
      <w:bodyDiv w:val="1"/>
      <w:marLeft w:val="0"/>
      <w:marRight w:val="0"/>
      <w:marTop w:val="0"/>
      <w:marBottom w:val="0"/>
      <w:divBdr>
        <w:top w:val="none" w:sz="0" w:space="0" w:color="auto"/>
        <w:left w:val="none" w:sz="0" w:space="0" w:color="auto"/>
        <w:bottom w:val="none" w:sz="0" w:space="0" w:color="auto"/>
        <w:right w:val="none" w:sz="0" w:space="0" w:color="auto"/>
      </w:divBdr>
    </w:div>
    <w:div w:id="53236983">
      <w:bodyDiv w:val="1"/>
      <w:marLeft w:val="0"/>
      <w:marRight w:val="0"/>
      <w:marTop w:val="0"/>
      <w:marBottom w:val="0"/>
      <w:divBdr>
        <w:top w:val="none" w:sz="0" w:space="0" w:color="auto"/>
        <w:left w:val="none" w:sz="0" w:space="0" w:color="auto"/>
        <w:bottom w:val="none" w:sz="0" w:space="0" w:color="auto"/>
        <w:right w:val="none" w:sz="0" w:space="0" w:color="auto"/>
      </w:divBdr>
    </w:div>
    <w:div w:id="53237519">
      <w:bodyDiv w:val="1"/>
      <w:marLeft w:val="0"/>
      <w:marRight w:val="0"/>
      <w:marTop w:val="0"/>
      <w:marBottom w:val="0"/>
      <w:divBdr>
        <w:top w:val="none" w:sz="0" w:space="0" w:color="auto"/>
        <w:left w:val="none" w:sz="0" w:space="0" w:color="auto"/>
        <w:bottom w:val="none" w:sz="0" w:space="0" w:color="auto"/>
        <w:right w:val="none" w:sz="0" w:space="0" w:color="auto"/>
      </w:divBdr>
    </w:div>
    <w:div w:id="54551100">
      <w:bodyDiv w:val="1"/>
      <w:marLeft w:val="0"/>
      <w:marRight w:val="0"/>
      <w:marTop w:val="0"/>
      <w:marBottom w:val="0"/>
      <w:divBdr>
        <w:top w:val="none" w:sz="0" w:space="0" w:color="auto"/>
        <w:left w:val="none" w:sz="0" w:space="0" w:color="auto"/>
        <w:bottom w:val="none" w:sz="0" w:space="0" w:color="auto"/>
        <w:right w:val="none" w:sz="0" w:space="0" w:color="auto"/>
      </w:divBdr>
    </w:div>
    <w:div w:id="54865964">
      <w:bodyDiv w:val="1"/>
      <w:marLeft w:val="0"/>
      <w:marRight w:val="0"/>
      <w:marTop w:val="0"/>
      <w:marBottom w:val="0"/>
      <w:divBdr>
        <w:top w:val="none" w:sz="0" w:space="0" w:color="auto"/>
        <w:left w:val="none" w:sz="0" w:space="0" w:color="auto"/>
        <w:bottom w:val="none" w:sz="0" w:space="0" w:color="auto"/>
        <w:right w:val="none" w:sz="0" w:space="0" w:color="auto"/>
      </w:divBdr>
    </w:div>
    <w:div w:id="55861306">
      <w:bodyDiv w:val="1"/>
      <w:marLeft w:val="0"/>
      <w:marRight w:val="0"/>
      <w:marTop w:val="0"/>
      <w:marBottom w:val="0"/>
      <w:divBdr>
        <w:top w:val="none" w:sz="0" w:space="0" w:color="auto"/>
        <w:left w:val="none" w:sz="0" w:space="0" w:color="auto"/>
        <w:bottom w:val="none" w:sz="0" w:space="0" w:color="auto"/>
        <w:right w:val="none" w:sz="0" w:space="0" w:color="auto"/>
      </w:divBdr>
    </w:div>
    <w:div w:id="56362074">
      <w:bodyDiv w:val="1"/>
      <w:marLeft w:val="0"/>
      <w:marRight w:val="0"/>
      <w:marTop w:val="0"/>
      <w:marBottom w:val="0"/>
      <w:divBdr>
        <w:top w:val="none" w:sz="0" w:space="0" w:color="auto"/>
        <w:left w:val="none" w:sz="0" w:space="0" w:color="auto"/>
        <w:bottom w:val="none" w:sz="0" w:space="0" w:color="auto"/>
        <w:right w:val="none" w:sz="0" w:space="0" w:color="auto"/>
      </w:divBdr>
    </w:div>
    <w:div w:id="60718609">
      <w:bodyDiv w:val="1"/>
      <w:marLeft w:val="0"/>
      <w:marRight w:val="0"/>
      <w:marTop w:val="0"/>
      <w:marBottom w:val="0"/>
      <w:divBdr>
        <w:top w:val="none" w:sz="0" w:space="0" w:color="auto"/>
        <w:left w:val="none" w:sz="0" w:space="0" w:color="auto"/>
        <w:bottom w:val="none" w:sz="0" w:space="0" w:color="auto"/>
        <w:right w:val="none" w:sz="0" w:space="0" w:color="auto"/>
      </w:divBdr>
    </w:div>
    <w:div w:id="61754858">
      <w:bodyDiv w:val="1"/>
      <w:marLeft w:val="0"/>
      <w:marRight w:val="0"/>
      <w:marTop w:val="0"/>
      <w:marBottom w:val="0"/>
      <w:divBdr>
        <w:top w:val="none" w:sz="0" w:space="0" w:color="auto"/>
        <w:left w:val="none" w:sz="0" w:space="0" w:color="auto"/>
        <w:bottom w:val="none" w:sz="0" w:space="0" w:color="auto"/>
        <w:right w:val="none" w:sz="0" w:space="0" w:color="auto"/>
      </w:divBdr>
    </w:div>
    <w:div w:id="64187616">
      <w:bodyDiv w:val="1"/>
      <w:marLeft w:val="0"/>
      <w:marRight w:val="0"/>
      <w:marTop w:val="0"/>
      <w:marBottom w:val="0"/>
      <w:divBdr>
        <w:top w:val="none" w:sz="0" w:space="0" w:color="auto"/>
        <w:left w:val="none" w:sz="0" w:space="0" w:color="auto"/>
        <w:bottom w:val="none" w:sz="0" w:space="0" w:color="auto"/>
        <w:right w:val="none" w:sz="0" w:space="0" w:color="auto"/>
      </w:divBdr>
    </w:div>
    <w:div w:id="65497785">
      <w:bodyDiv w:val="1"/>
      <w:marLeft w:val="0"/>
      <w:marRight w:val="0"/>
      <w:marTop w:val="0"/>
      <w:marBottom w:val="0"/>
      <w:divBdr>
        <w:top w:val="none" w:sz="0" w:space="0" w:color="auto"/>
        <w:left w:val="none" w:sz="0" w:space="0" w:color="auto"/>
        <w:bottom w:val="none" w:sz="0" w:space="0" w:color="auto"/>
        <w:right w:val="none" w:sz="0" w:space="0" w:color="auto"/>
      </w:divBdr>
    </w:div>
    <w:div w:id="66196099">
      <w:bodyDiv w:val="1"/>
      <w:marLeft w:val="0"/>
      <w:marRight w:val="0"/>
      <w:marTop w:val="0"/>
      <w:marBottom w:val="0"/>
      <w:divBdr>
        <w:top w:val="none" w:sz="0" w:space="0" w:color="auto"/>
        <w:left w:val="none" w:sz="0" w:space="0" w:color="auto"/>
        <w:bottom w:val="none" w:sz="0" w:space="0" w:color="auto"/>
        <w:right w:val="none" w:sz="0" w:space="0" w:color="auto"/>
      </w:divBdr>
    </w:div>
    <w:div w:id="67895416">
      <w:bodyDiv w:val="1"/>
      <w:marLeft w:val="0"/>
      <w:marRight w:val="0"/>
      <w:marTop w:val="0"/>
      <w:marBottom w:val="0"/>
      <w:divBdr>
        <w:top w:val="none" w:sz="0" w:space="0" w:color="auto"/>
        <w:left w:val="none" w:sz="0" w:space="0" w:color="auto"/>
        <w:bottom w:val="none" w:sz="0" w:space="0" w:color="auto"/>
        <w:right w:val="none" w:sz="0" w:space="0" w:color="auto"/>
      </w:divBdr>
    </w:div>
    <w:div w:id="69667903">
      <w:bodyDiv w:val="1"/>
      <w:marLeft w:val="0"/>
      <w:marRight w:val="0"/>
      <w:marTop w:val="0"/>
      <w:marBottom w:val="0"/>
      <w:divBdr>
        <w:top w:val="none" w:sz="0" w:space="0" w:color="auto"/>
        <w:left w:val="none" w:sz="0" w:space="0" w:color="auto"/>
        <w:bottom w:val="none" w:sz="0" w:space="0" w:color="auto"/>
        <w:right w:val="none" w:sz="0" w:space="0" w:color="auto"/>
      </w:divBdr>
    </w:div>
    <w:div w:id="69692443">
      <w:bodyDiv w:val="1"/>
      <w:marLeft w:val="0"/>
      <w:marRight w:val="0"/>
      <w:marTop w:val="0"/>
      <w:marBottom w:val="0"/>
      <w:divBdr>
        <w:top w:val="none" w:sz="0" w:space="0" w:color="auto"/>
        <w:left w:val="none" w:sz="0" w:space="0" w:color="auto"/>
        <w:bottom w:val="none" w:sz="0" w:space="0" w:color="auto"/>
        <w:right w:val="none" w:sz="0" w:space="0" w:color="auto"/>
      </w:divBdr>
    </w:div>
    <w:div w:id="69889696">
      <w:bodyDiv w:val="1"/>
      <w:marLeft w:val="0"/>
      <w:marRight w:val="0"/>
      <w:marTop w:val="0"/>
      <w:marBottom w:val="0"/>
      <w:divBdr>
        <w:top w:val="none" w:sz="0" w:space="0" w:color="auto"/>
        <w:left w:val="none" w:sz="0" w:space="0" w:color="auto"/>
        <w:bottom w:val="none" w:sz="0" w:space="0" w:color="auto"/>
        <w:right w:val="none" w:sz="0" w:space="0" w:color="auto"/>
      </w:divBdr>
    </w:div>
    <w:div w:id="74522629">
      <w:bodyDiv w:val="1"/>
      <w:marLeft w:val="0"/>
      <w:marRight w:val="0"/>
      <w:marTop w:val="0"/>
      <w:marBottom w:val="0"/>
      <w:divBdr>
        <w:top w:val="none" w:sz="0" w:space="0" w:color="auto"/>
        <w:left w:val="none" w:sz="0" w:space="0" w:color="auto"/>
        <w:bottom w:val="none" w:sz="0" w:space="0" w:color="auto"/>
        <w:right w:val="none" w:sz="0" w:space="0" w:color="auto"/>
      </w:divBdr>
    </w:div>
    <w:div w:id="76362223">
      <w:bodyDiv w:val="1"/>
      <w:marLeft w:val="0"/>
      <w:marRight w:val="0"/>
      <w:marTop w:val="0"/>
      <w:marBottom w:val="0"/>
      <w:divBdr>
        <w:top w:val="none" w:sz="0" w:space="0" w:color="auto"/>
        <w:left w:val="none" w:sz="0" w:space="0" w:color="auto"/>
        <w:bottom w:val="none" w:sz="0" w:space="0" w:color="auto"/>
        <w:right w:val="none" w:sz="0" w:space="0" w:color="auto"/>
      </w:divBdr>
    </w:div>
    <w:div w:id="77018658">
      <w:bodyDiv w:val="1"/>
      <w:marLeft w:val="0"/>
      <w:marRight w:val="0"/>
      <w:marTop w:val="0"/>
      <w:marBottom w:val="0"/>
      <w:divBdr>
        <w:top w:val="none" w:sz="0" w:space="0" w:color="auto"/>
        <w:left w:val="none" w:sz="0" w:space="0" w:color="auto"/>
        <w:bottom w:val="none" w:sz="0" w:space="0" w:color="auto"/>
        <w:right w:val="none" w:sz="0" w:space="0" w:color="auto"/>
      </w:divBdr>
    </w:div>
    <w:div w:id="78454313">
      <w:bodyDiv w:val="1"/>
      <w:marLeft w:val="0"/>
      <w:marRight w:val="0"/>
      <w:marTop w:val="0"/>
      <w:marBottom w:val="0"/>
      <w:divBdr>
        <w:top w:val="none" w:sz="0" w:space="0" w:color="auto"/>
        <w:left w:val="none" w:sz="0" w:space="0" w:color="auto"/>
        <w:bottom w:val="none" w:sz="0" w:space="0" w:color="auto"/>
        <w:right w:val="none" w:sz="0" w:space="0" w:color="auto"/>
      </w:divBdr>
    </w:div>
    <w:div w:id="79763741">
      <w:bodyDiv w:val="1"/>
      <w:marLeft w:val="0"/>
      <w:marRight w:val="0"/>
      <w:marTop w:val="0"/>
      <w:marBottom w:val="0"/>
      <w:divBdr>
        <w:top w:val="none" w:sz="0" w:space="0" w:color="auto"/>
        <w:left w:val="none" w:sz="0" w:space="0" w:color="auto"/>
        <w:bottom w:val="none" w:sz="0" w:space="0" w:color="auto"/>
        <w:right w:val="none" w:sz="0" w:space="0" w:color="auto"/>
      </w:divBdr>
    </w:div>
    <w:div w:id="80109029">
      <w:bodyDiv w:val="1"/>
      <w:marLeft w:val="0"/>
      <w:marRight w:val="0"/>
      <w:marTop w:val="0"/>
      <w:marBottom w:val="0"/>
      <w:divBdr>
        <w:top w:val="none" w:sz="0" w:space="0" w:color="auto"/>
        <w:left w:val="none" w:sz="0" w:space="0" w:color="auto"/>
        <w:bottom w:val="none" w:sz="0" w:space="0" w:color="auto"/>
        <w:right w:val="none" w:sz="0" w:space="0" w:color="auto"/>
      </w:divBdr>
    </w:div>
    <w:div w:id="82069499">
      <w:bodyDiv w:val="1"/>
      <w:marLeft w:val="0"/>
      <w:marRight w:val="0"/>
      <w:marTop w:val="0"/>
      <w:marBottom w:val="0"/>
      <w:divBdr>
        <w:top w:val="none" w:sz="0" w:space="0" w:color="auto"/>
        <w:left w:val="none" w:sz="0" w:space="0" w:color="auto"/>
        <w:bottom w:val="none" w:sz="0" w:space="0" w:color="auto"/>
        <w:right w:val="none" w:sz="0" w:space="0" w:color="auto"/>
      </w:divBdr>
    </w:div>
    <w:div w:id="82579177">
      <w:bodyDiv w:val="1"/>
      <w:marLeft w:val="0"/>
      <w:marRight w:val="0"/>
      <w:marTop w:val="0"/>
      <w:marBottom w:val="0"/>
      <w:divBdr>
        <w:top w:val="none" w:sz="0" w:space="0" w:color="auto"/>
        <w:left w:val="none" w:sz="0" w:space="0" w:color="auto"/>
        <w:bottom w:val="none" w:sz="0" w:space="0" w:color="auto"/>
        <w:right w:val="none" w:sz="0" w:space="0" w:color="auto"/>
      </w:divBdr>
    </w:div>
    <w:div w:id="85077735">
      <w:bodyDiv w:val="1"/>
      <w:marLeft w:val="0"/>
      <w:marRight w:val="0"/>
      <w:marTop w:val="0"/>
      <w:marBottom w:val="0"/>
      <w:divBdr>
        <w:top w:val="none" w:sz="0" w:space="0" w:color="auto"/>
        <w:left w:val="none" w:sz="0" w:space="0" w:color="auto"/>
        <w:bottom w:val="none" w:sz="0" w:space="0" w:color="auto"/>
        <w:right w:val="none" w:sz="0" w:space="0" w:color="auto"/>
      </w:divBdr>
    </w:div>
    <w:div w:id="86464698">
      <w:bodyDiv w:val="1"/>
      <w:marLeft w:val="0"/>
      <w:marRight w:val="0"/>
      <w:marTop w:val="0"/>
      <w:marBottom w:val="0"/>
      <w:divBdr>
        <w:top w:val="none" w:sz="0" w:space="0" w:color="auto"/>
        <w:left w:val="none" w:sz="0" w:space="0" w:color="auto"/>
        <w:bottom w:val="none" w:sz="0" w:space="0" w:color="auto"/>
        <w:right w:val="none" w:sz="0" w:space="0" w:color="auto"/>
      </w:divBdr>
    </w:div>
    <w:div w:id="86732408">
      <w:bodyDiv w:val="1"/>
      <w:marLeft w:val="0"/>
      <w:marRight w:val="0"/>
      <w:marTop w:val="0"/>
      <w:marBottom w:val="0"/>
      <w:divBdr>
        <w:top w:val="none" w:sz="0" w:space="0" w:color="auto"/>
        <w:left w:val="none" w:sz="0" w:space="0" w:color="auto"/>
        <w:bottom w:val="none" w:sz="0" w:space="0" w:color="auto"/>
        <w:right w:val="none" w:sz="0" w:space="0" w:color="auto"/>
      </w:divBdr>
    </w:div>
    <w:div w:id="87192014">
      <w:bodyDiv w:val="1"/>
      <w:marLeft w:val="0"/>
      <w:marRight w:val="0"/>
      <w:marTop w:val="0"/>
      <w:marBottom w:val="0"/>
      <w:divBdr>
        <w:top w:val="none" w:sz="0" w:space="0" w:color="auto"/>
        <w:left w:val="none" w:sz="0" w:space="0" w:color="auto"/>
        <w:bottom w:val="none" w:sz="0" w:space="0" w:color="auto"/>
        <w:right w:val="none" w:sz="0" w:space="0" w:color="auto"/>
      </w:divBdr>
    </w:div>
    <w:div w:id="90590536">
      <w:bodyDiv w:val="1"/>
      <w:marLeft w:val="0"/>
      <w:marRight w:val="0"/>
      <w:marTop w:val="0"/>
      <w:marBottom w:val="0"/>
      <w:divBdr>
        <w:top w:val="none" w:sz="0" w:space="0" w:color="auto"/>
        <w:left w:val="none" w:sz="0" w:space="0" w:color="auto"/>
        <w:bottom w:val="none" w:sz="0" w:space="0" w:color="auto"/>
        <w:right w:val="none" w:sz="0" w:space="0" w:color="auto"/>
      </w:divBdr>
    </w:div>
    <w:div w:id="91556636">
      <w:bodyDiv w:val="1"/>
      <w:marLeft w:val="0"/>
      <w:marRight w:val="0"/>
      <w:marTop w:val="0"/>
      <w:marBottom w:val="0"/>
      <w:divBdr>
        <w:top w:val="none" w:sz="0" w:space="0" w:color="auto"/>
        <w:left w:val="none" w:sz="0" w:space="0" w:color="auto"/>
        <w:bottom w:val="none" w:sz="0" w:space="0" w:color="auto"/>
        <w:right w:val="none" w:sz="0" w:space="0" w:color="auto"/>
      </w:divBdr>
    </w:div>
    <w:div w:id="92172617">
      <w:bodyDiv w:val="1"/>
      <w:marLeft w:val="0"/>
      <w:marRight w:val="0"/>
      <w:marTop w:val="0"/>
      <w:marBottom w:val="0"/>
      <w:divBdr>
        <w:top w:val="none" w:sz="0" w:space="0" w:color="auto"/>
        <w:left w:val="none" w:sz="0" w:space="0" w:color="auto"/>
        <w:bottom w:val="none" w:sz="0" w:space="0" w:color="auto"/>
        <w:right w:val="none" w:sz="0" w:space="0" w:color="auto"/>
      </w:divBdr>
    </w:div>
    <w:div w:id="92552767">
      <w:bodyDiv w:val="1"/>
      <w:marLeft w:val="0"/>
      <w:marRight w:val="0"/>
      <w:marTop w:val="0"/>
      <w:marBottom w:val="0"/>
      <w:divBdr>
        <w:top w:val="none" w:sz="0" w:space="0" w:color="auto"/>
        <w:left w:val="none" w:sz="0" w:space="0" w:color="auto"/>
        <w:bottom w:val="none" w:sz="0" w:space="0" w:color="auto"/>
        <w:right w:val="none" w:sz="0" w:space="0" w:color="auto"/>
      </w:divBdr>
    </w:div>
    <w:div w:id="95492523">
      <w:bodyDiv w:val="1"/>
      <w:marLeft w:val="0"/>
      <w:marRight w:val="0"/>
      <w:marTop w:val="0"/>
      <w:marBottom w:val="0"/>
      <w:divBdr>
        <w:top w:val="none" w:sz="0" w:space="0" w:color="auto"/>
        <w:left w:val="none" w:sz="0" w:space="0" w:color="auto"/>
        <w:bottom w:val="none" w:sz="0" w:space="0" w:color="auto"/>
        <w:right w:val="none" w:sz="0" w:space="0" w:color="auto"/>
      </w:divBdr>
    </w:div>
    <w:div w:id="97256233">
      <w:bodyDiv w:val="1"/>
      <w:marLeft w:val="0"/>
      <w:marRight w:val="0"/>
      <w:marTop w:val="0"/>
      <w:marBottom w:val="0"/>
      <w:divBdr>
        <w:top w:val="none" w:sz="0" w:space="0" w:color="auto"/>
        <w:left w:val="none" w:sz="0" w:space="0" w:color="auto"/>
        <w:bottom w:val="none" w:sz="0" w:space="0" w:color="auto"/>
        <w:right w:val="none" w:sz="0" w:space="0" w:color="auto"/>
      </w:divBdr>
    </w:div>
    <w:div w:id="97795278">
      <w:bodyDiv w:val="1"/>
      <w:marLeft w:val="0"/>
      <w:marRight w:val="0"/>
      <w:marTop w:val="0"/>
      <w:marBottom w:val="0"/>
      <w:divBdr>
        <w:top w:val="none" w:sz="0" w:space="0" w:color="auto"/>
        <w:left w:val="none" w:sz="0" w:space="0" w:color="auto"/>
        <w:bottom w:val="none" w:sz="0" w:space="0" w:color="auto"/>
        <w:right w:val="none" w:sz="0" w:space="0" w:color="auto"/>
      </w:divBdr>
    </w:div>
    <w:div w:id="98457223">
      <w:bodyDiv w:val="1"/>
      <w:marLeft w:val="0"/>
      <w:marRight w:val="0"/>
      <w:marTop w:val="0"/>
      <w:marBottom w:val="0"/>
      <w:divBdr>
        <w:top w:val="none" w:sz="0" w:space="0" w:color="auto"/>
        <w:left w:val="none" w:sz="0" w:space="0" w:color="auto"/>
        <w:bottom w:val="none" w:sz="0" w:space="0" w:color="auto"/>
        <w:right w:val="none" w:sz="0" w:space="0" w:color="auto"/>
      </w:divBdr>
    </w:div>
    <w:div w:id="98837753">
      <w:bodyDiv w:val="1"/>
      <w:marLeft w:val="0"/>
      <w:marRight w:val="0"/>
      <w:marTop w:val="0"/>
      <w:marBottom w:val="0"/>
      <w:divBdr>
        <w:top w:val="none" w:sz="0" w:space="0" w:color="auto"/>
        <w:left w:val="none" w:sz="0" w:space="0" w:color="auto"/>
        <w:bottom w:val="none" w:sz="0" w:space="0" w:color="auto"/>
        <w:right w:val="none" w:sz="0" w:space="0" w:color="auto"/>
      </w:divBdr>
    </w:div>
    <w:div w:id="99954937">
      <w:bodyDiv w:val="1"/>
      <w:marLeft w:val="0"/>
      <w:marRight w:val="0"/>
      <w:marTop w:val="0"/>
      <w:marBottom w:val="0"/>
      <w:divBdr>
        <w:top w:val="none" w:sz="0" w:space="0" w:color="auto"/>
        <w:left w:val="none" w:sz="0" w:space="0" w:color="auto"/>
        <w:bottom w:val="none" w:sz="0" w:space="0" w:color="auto"/>
        <w:right w:val="none" w:sz="0" w:space="0" w:color="auto"/>
      </w:divBdr>
    </w:div>
    <w:div w:id="101347038">
      <w:bodyDiv w:val="1"/>
      <w:marLeft w:val="0"/>
      <w:marRight w:val="0"/>
      <w:marTop w:val="0"/>
      <w:marBottom w:val="0"/>
      <w:divBdr>
        <w:top w:val="none" w:sz="0" w:space="0" w:color="auto"/>
        <w:left w:val="none" w:sz="0" w:space="0" w:color="auto"/>
        <w:bottom w:val="none" w:sz="0" w:space="0" w:color="auto"/>
        <w:right w:val="none" w:sz="0" w:space="0" w:color="auto"/>
      </w:divBdr>
    </w:div>
    <w:div w:id="101653612">
      <w:bodyDiv w:val="1"/>
      <w:marLeft w:val="0"/>
      <w:marRight w:val="0"/>
      <w:marTop w:val="0"/>
      <w:marBottom w:val="0"/>
      <w:divBdr>
        <w:top w:val="none" w:sz="0" w:space="0" w:color="auto"/>
        <w:left w:val="none" w:sz="0" w:space="0" w:color="auto"/>
        <w:bottom w:val="none" w:sz="0" w:space="0" w:color="auto"/>
        <w:right w:val="none" w:sz="0" w:space="0" w:color="auto"/>
      </w:divBdr>
    </w:div>
    <w:div w:id="103304292">
      <w:bodyDiv w:val="1"/>
      <w:marLeft w:val="0"/>
      <w:marRight w:val="0"/>
      <w:marTop w:val="0"/>
      <w:marBottom w:val="0"/>
      <w:divBdr>
        <w:top w:val="none" w:sz="0" w:space="0" w:color="auto"/>
        <w:left w:val="none" w:sz="0" w:space="0" w:color="auto"/>
        <w:bottom w:val="none" w:sz="0" w:space="0" w:color="auto"/>
        <w:right w:val="none" w:sz="0" w:space="0" w:color="auto"/>
      </w:divBdr>
    </w:div>
    <w:div w:id="103425656">
      <w:bodyDiv w:val="1"/>
      <w:marLeft w:val="0"/>
      <w:marRight w:val="0"/>
      <w:marTop w:val="0"/>
      <w:marBottom w:val="0"/>
      <w:divBdr>
        <w:top w:val="none" w:sz="0" w:space="0" w:color="auto"/>
        <w:left w:val="none" w:sz="0" w:space="0" w:color="auto"/>
        <w:bottom w:val="none" w:sz="0" w:space="0" w:color="auto"/>
        <w:right w:val="none" w:sz="0" w:space="0" w:color="auto"/>
      </w:divBdr>
    </w:div>
    <w:div w:id="103691292">
      <w:bodyDiv w:val="1"/>
      <w:marLeft w:val="0"/>
      <w:marRight w:val="0"/>
      <w:marTop w:val="0"/>
      <w:marBottom w:val="0"/>
      <w:divBdr>
        <w:top w:val="none" w:sz="0" w:space="0" w:color="auto"/>
        <w:left w:val="none" w:sz="0" w:space="0" w:color="auto"/>
        <w:bottom w:val="none" w:sz="0" w:space="0" w:color="auto"/>
        <w:right w:val="none" w:sz="0" w:space="0" w:color="auto"/>
      </w:divBdr>
    </w:div>
    <w:div w:id="104076814">
      <w:bodyDiv w:val="1"/>
      <w:marLeft w:val="0"/>
      <w:marRight w:val="0"/>
      <w:marTop w:val="0"/>
      <w:marBottom w:val="0"/>
      <w:divBdr>
        <w:top w:val="none" w:sz="0" w:space="0" w:color="auto"/>
        <w:left w:val="none" w:sz="0" w:space="0" w:color="auto"/>
        <w:bottom w:val="none" w:sz="0" w:space="0" w:color="auto"/>
        <w:right w:val="none" w:sz="0" w:space="0" w:color="auto"/>
      </w:divBdr>
    </w:div>
    <w:div w:id="104662250">
      <w:bodyDiv w:val="1"/>
      <w:marLeft w:val="0"/>
      <w:marRight w:val="0"/>
      <w:marTop w:val="0"/>
      <w:marBottom w:val="0"/>
      <w:divBdr>
        <w:top w:val="none" w:sz="0" w:space="0" w:color="auto"/>
        <w:left w:val="none" w:sz="0" w:space="0" w:color="auto"/>
        <w:bottom w:val="none" w:sz="0" w:space="0" w:color="auto"/>
        <w:right w:val="none" w:sz="0" w:space="0" w:color="auto"/>
      </w:divBdr>
    </w:div>
    <w:div w:id="108011720">
      <w:bodyDiv w:val="1"/>
      <w:marLeft w:val="0"/>
      <w:marRight w:val="0"/>
      <w:marTop w:val="0"/>
      <w:marBottom w:val="0"/>
      <w:divBdr>
        <w:top w:val="none" w:sz="0" w:space="0" w:color="auto"/>
        <w:left w:val="none" w:sz="0" w:space="0" w:color="auto"/>
        <w:bottom w:val="none" w:sz="0" w:space="0" w:color="auto"/>
        <w:right w:val="none" w:sz="0" w:space="0" w:color="auto"/>
      </w:divBdr>
    </w:div>
    <w:div w:id="108477974">
      <w:bodyDiv w:val="1"/>
      <w:marLeft w:val="0"/>
      <w:marRight w:val="0"/>
      <w:marTop w:val="0"/>
      <w:marBottom w:val="0"/>
      <w:divBdr>
        <w:top w:val="none" w:sz="0" w:space="0" w:color="auto"/>
        <w:left w:val="none" w:sz="0" w:space="0" w:color="auto"/>
        <w:bottom w:val="none" w:sz="0" w:space="0" w:color="auto"/>
        <w:right w:val="none" w:sz="0" w:space="0" w:color="auto"/>
      </w:divBdr>
    </w:div>
    <w:div w:id="110056287">
      <w:bodyDiv w:val="1"/>
      <w:marLeft w:val="0"/>
      <w:marRight w:val="0"/>
      <w:marTop w:val="0"/>
      <w:marBottom w:val="0"/>
      <w:divBdr>
        <w:top w:val="none" w:sz="0" w:space="0" w:color="auto"/>
        <w:left w:val="none" w:sz="0" w:space="0" w:color="auto"/>
        <w:bottom w:val="none" w:sz="0" w:space="0" w:color="auto"/>
        <w:right w:val="none" w:sz="0" w:space="0" w:color="auto"/>
      </w:divBdr>
    </w:div>
    <w:div w:id="111095176">
      <w:bodyDiv w:val="1"/>
      <w:marLeft w:val="0"/>
      <w:marRight w:val="0"/>
      <w:marTop w:val="0"/>
      <w:marBottom w:val="0"/>
      <w:divBdr>
        <w:top w:val="none" w:sz="0" w:space="0" w:color="auto"/>
        <w:left w:val="none" w:sz="0" w:space="0" w:color="auto"/>
        <w:bottom w:val="none" w:sz="0" w:space="0" w:color="auto"/>
        <w:right w:val="none" w:sz="0" w:space="0" w:color="auto"/>
      </w:divBdr>
    </w:div>
    <w:div w:id="112092571">
      <w:bodyDiv w:val="1"/>
      <w:marLeft w:val="0"/>
      <w:marRight w:val="0"/>
      <w:marTop w:val="0"/>
      <w:marBottom w:val="0"/>
      <w:divBdr>
        <w:top w:val="none" w:sz="0" w:space="0" w:color="auto"/>
        <w:left w:val="none" w:sz="0" w:space="0" w:color="auto"/>
        <w:bottom w:val="none" w:sz="0" w:space="0" w:color="auto"/>
        <w:right w:val="none" w:sz="0" w:space="0" w:color="auto"/>
      </w:divBdr>
    </w:div>
    <w:div w:id="112292958">
      <w:bodyDiv w:val="1"/>
      <w:marLeft w:val="0"/>
      <w:marRight w:val="0"/>
      <w:marTop w:val="0"/>
      <w:marBottom w:val="0"/>
      <w:divBdr>
        <w:top w:val="none" w:sz="0" w:space="0" w:color="auto"/>
        <w:left w:val="none" w:sz="0" w:space="0" w:color="auto"/>
        <w:bottom w:val="none" w:sz="0" w:space="0" w:color="auto"/>
        <w:right w:val="none" w:sz="0" w:space="0" w:color="auto"/>
      </w:divBdr>
    </w:div>
    <w:div w:id="112673202">
      <w:bodyDiv w:val="1"/>
      <w:marLeft w:val="0"/>
      <w:marRight w:val="0"/>
      <w:marTop w:val="0"/>
      <w:marBottom w:val="0"/>
      <w:divBdr>
        <w:top w:val="none" w:sz="0" w:space="0" w:color="auto"/>
        <w:left w:val="none" w:sz="0" w:space="0" w:color="auto"/>
        <w:bottom w:val="none" w:sz="0" w:space="0" w:color="auto"/>
        <w:right w:val="none" w:sz="0" w:space="0" w:color="auto"/>
      </w:divBdr>
    </w:div>
    <w:div w:id="113140932">
      <w:bodyDiv w:val="1"/>
      <w:marLeft w:val="0"/>
      <w:marRight w:val="0"/>
      <w:marTop w:val="0"/>
      <w:marBottom w:val="0"/>
      <w:divBdr>
        <w:top w:val="none" w:sz="0" w:space="0" w:color="auto"/>
        <w:left w:val="none" w:sz="0" w:space="0" w:color="auto"/>
        <w:bottom w:val="none" w:sz="0" w:space="0" w:color="auto"/>
        <w:right w:val="none" w:sz="0" w:space="0" w:color="auto"/>
      </w:divBdr>
    </w:div>
    <w:div w:id="113408619">
      <w:bodyDiv w:val="1"/>
      <w:marLeft w:val="0"/>
      <w:marRight w:val="0"/>
      <w:marTop w:val="0"/>
      <w:marBottom w:val="0"/>
      <w:divBdr>
        <w:top w:val="none" w:sz="0" w:space="0" w:color="auto"/>
        <w:left w:val="none" w:sz="0" w:space="0" w:color="auto"/>
        <w:bottom w:val="none" w:sz="0" w:space="0" w:color="auto"/>
        <w:right w:val="none" w:sz="0" w:space="0" w:color="auto"/>
      </w:divBdr>
    </w:div>
    <w:div w:id="113985964">
      <w:bodyDiv w:val="1"/>
      <w:marLeft w:val="0"/>
      <w:marRight w:val="0"/>
      <w:marTop w:val="0"/>
      <w:marBottom w:val="0"/>
      <w:divBdr>
        <w:top w:val="none" w:sz="0" w:space="0" w:color="auto"/>
        <w:left w:val="none" w:sz="0" w:space="0" w:color="auto"/>
        <w:bottom w:val="none" w:sz="0" w:space="0" w:color="auto"/>
        <w:right w:val="none" w:sz="0" w:space="0" w:color="auto"/>
      </w:divBdr>
    </w:div>
    <w:div w:id="114375791">
      <w:bodyDiv w:val="1"/>
      <w:marLeft w:val="0"/>
      <w:marRight w:val="0"/>
      <w:marTop w:val="0"/>
      <w:marBottom w:val="0"/>
      <w:divBdr>
        <w:top w:val="none" w:sz="0" w:space="0" w:color="auto"/>
        <w:left w:val="none" w:sz="0" w:space="0" w:color="auto"/>
        <w:bottom w:val="none" w:sz="0" w:space="0" w:color="auto"/>
        <w:right w:val="none" w:sz="0" w:space="0" w:color="auto"/>
      </w:divBdr>
    </w:div>
    <w:div w:id="114913430">
      <w:bodyDiv w:val="1"/>
      <w:marLeft w:val="0"/>
      <w:marRight w:val="0"/>
      <w:marTop w:val="0"/>
      <w:marBottom w:val="0"/>
      <w:divBdr>
        <w:top w:val="none" w:sz="0" w:space="0" w:color="auto"/>
        <w:left w:val="none" w:sz="0" w:space="0" w:color="auto"/>
        <w:bottom w:val="none" w:sz="0" w:space="0" w:color="auto"/>
        <w:right w:val="none" w:sz="0" w:space="0" w:color="auto"/>
      </w:divBdr>
    </w:div>
    <w:div w:id="117799472">
      <w:bodyDiv w:val="1"/>
      <w:marLeft w:val="0"/>
      <w:marRight w:val="0"/>
      <w:marTop w:val="0"/>
      <w:marBottom w:val="0"/>
      <w:divBdr>
        <w:top w:val="none" w:sz="0" w:space="0" w:color="auto"/>
        <w:left w:val="none" w:sz="0" w:space="0" w:color="auto"/>
        <w:bottom w:val="none" w:sz="0" w:space="0" w:color="auto"/>
        <w:right w:val="none" w:sz="0" w:space="0" w:color="auto"/>
      </w:divBdr>
    </w:div>
    <w:div w:id="118961940">
      <w:bodyDiv w:val="1"/>
      <w:marLeft w:val="0"/>
      <w:marRight w:val="0"/>
      <w:marTop w:val="0"/>
      <w:marBottom w:val="0"/>
      <w:divBdr>
        <w:top w:val="none" w:sz="0" w:space="0" w:color="auto"/>
        <w:left w:val="none" w:sz="0" w:space="0" w:color="auto"/>
        <w:bottom w:val="none" w:sz="0" w:space="0" w:color="auto"/>
        <w:right w:val="none" w:sz="0" w:space="0" w:color="auto"/>
      </w:divBdr>
    </w:div>
    <w:div w:id="121072844">
      <w:bodyDiv w:val="1"/>
      <w:marLeft w:val="0"/>
      <w:marRight w:val="0"/>
      <w:marTop w:val="0"/>
      <w:marBottom w:val="0"/>
      <w:divBdr>
        <w:top w:val="none" w:sz="0" w:space="0" w:color="auto"/>
        <w:left w:val="none" w:sz="0" w:space="0" w:color="auto"/>
        <w:bottom w:val="none" w:sz="0" w:space="0" w:color="auto"/>
        <w:right w:val="none" w:sz="0" w:space="0" w:color="auto"/>
      </w:divBdr>
    </w:div>
    <w:div w:id="121651294">
      <w:bodyDiv w:val="1"/>
      <w:marLeft w:val="0"/>
      <w:marRight w:val="0"/>
      <w:marTop w:val="0"/>
      <w:marBottom w:val="0"/>
      <w:divBdr>
        <w:top w:val="none" w:sz="0" w:space="0" w:color="auto"/>
        <w:left w:val="none" w:sz="0" w:space="0" w:color="auto"/>
        <w:bottom w:val="none" w:sz="0" w:space="0" w:color="auto"/>
        <w:right w:val="none" w:sz="0" w:space="0" w:color="auto"/>
      </w:divBdr>
    </w:div>
    <w:div w:id="121774732">
      <w:bodyDiv w:val="1"/>
      <w:marLeft w:val="0"/>
      <w:marRight w:val="0"/>
      <w:marTop w:val="0"/>
      <w:marBottom w:val="0"/>
      <w:divBdr>
        <w:top w:val="none" w:sz="0" w:space="0" w:color="auto"/>
        <w:left w:val="none" w:sz="0" w:space="0" w:color="auto"/>
        <w:bottom w:val="none" w:sz="0" w:space="0" w:color="auto"/>
        <w:right w:val="none" w:sz="0" w:space="0" w:color="auto"/>
      </w:divBdr>
    </w:div>
    <w:div w:id="122427130">
      <w:bodyDiv w:val="1"/>
      <w:marLeft w:val="0"/>
      <w:marRight w:val="0"/>
      <w:marTop w:val="0"/>
      <w:marBottom w:val="0"/>
      <w:divBdr>
        <w:top w:val="none" w:sz="0" w:space="0" w:color="auto"/>
        <w:left w:val="none" w:sz="0" w:space="0" w:color="auto"/>
        <w:bottom w:val="none" w:sz="0" w:space="0" w:color="auto"/>
        <w:right w:val="none" w:sz="0" w:space="0" w:color="auto"/>
      </w:divBdr>
    </w:div>
    <w:div w:id="124934689">
      <w:bodyDiv w:val="1"/>
      <w:marLeft w:val="0"/>
      <w:marRight w:val="0"/>
      <w:marTop w:val="0"/>
      <w:marBottom w:val="0"/>
      <w:divBdr>
        <w:top w:val="none" w:sz="0" w:space="0" w:color="auto"/>
        <w:left w:val="none" w:sz="0" w:space="0" w:color="auto"/>
        <w:bottom w:val="none" w:sz="0" w:space="0" w:color="auto"/>
        <w:right w:val="none" w:sz="0" w:space="0" w:color="auto"/>
      </w:divBdr>
    </w:div>
    <w:div w:id="125708241">
      <w:bodyDiv w:val="1"/>
      <w:marLeft w:val="0"/>
      <w:marRight w:val="0"/>
      <w:marTop w:val="0"/>
      <w:marBottom w:val="0"/>
      <w:divBdr>
        <w:top w:val="none" w:sz="0" w:space="0" w:color="auto"/>
        <w:left w:val="none" w:sz="0" w:space="0" w:color="auto"/>
        <w:bottom w:val="none" w:sz="0" w:space="0" w:color="auto"/>
        <w:right w:val="none" w:sz="0" w:space="0" w:color="auto"/>
      </w:divBdr>
    </w:div>
    <w:div w:id="126317275">
      <w:bodyDiv w:val="1"/>
      <w:marLeft w:val="0"/>
      <w:marRight w:val="0"/>
      <w:marTop w:val="0"/>
      <w:marBottom w:val="0"/>
      <w:divBdr>
        <w:top w:val="none" w:sz="0" w:space="0" w:color="auto"/>
        <w:left w:val="none" w:sz="0" w:space="0" w:color="auto"/>
        <w:bottom w:val="none" w:sz="0" w:space="0" w:color="auto"/>
        <w:right w:val="none" w:sz="0" w:space="0" w:color="auto"/>
      </w:divBdr>
    </w:div>
    <w:div w:id="127817829">
      <w:bodyDiv w:val="1"/>
      <w:marLeft w:val="0"/>
      <w:marRight w:val="0"/>
      <w:marTop w:val="0"/>
      <w:marBottom w:val="0"/>
      <w:divBdr>
        <w:top w:val="none" w:sz="0" w:space="0" w:color="auto"/>
        <w:left w:val="none" w:sz="0" w:space="0" w:color="auto"/>
        <w:bottom w:val="none" w:sz="0" w:space="0" w:color="auto"/>
        <w:right w:val="none" w:sz="0" w:space="0" w:color="auto"/>
      </w:divBdr>
    </w:div>
    <w:div w:id="129640132">
      <w:bodyDiv w:val="1"/>
      <w:marLeft w:val="0"/>
      <w:marRight w:val="0"/>
      <w:marTop w:val="0"/>
      <w:marBottom w:val="0"/>
      <w:divBdr>
        <w:top w:val="none" w:sz="0" w:space="0" w:color="auto"/>
        <w:left w:val="none" w:sz="0" w:space="0" w:color="auto"/>
        <w:bottom w:val="none" w:sz="0" w:space="0" w:color="auto"/>
        <w:right w:val="none" w:sz="0" w:space="0" w:color="auto"/>
      </w:divBdr>
    </w:div>
    <w:div w:id="130102102">
      <w:bodyDiv w:val="1"/>
      <w:marLeft w:val="0"/>
      <w:marRight w:val="0"/>
      <w:marTop w:val="0"/>
      <w:marBottom w:val="0"/>
      <w:divBdr>
        <w:top w:val="none" w:sz="0" w:space="0" w:color="auto"/>
        <w:left w:val="none" w:sz="0" w:space="0" w:color="auto"/>
        <w:bottom w:val="none" w:sz="0" w:space="0" w:color="auto"/>
        <w:right w:val="none" w:sz="0" w:space="0" w:color="auto"/>
      </w:divBdr>
    </w:div>
    <w:div w:id="130902123">
      <w:bodyDiv w:val="1"/>
      <w:marLeft w:val="0"/>
      <w:marRight w:val="0"/>
      <w:marTop w:val="0"/>
      <w:marBottom w:val="0"/>
      <w:divBdr>
        <w:top w:val="none" w:sz="0" w:space="0" w:color="auto"/>
        <w:left w:val="none" w:sz="0" w:space="0" w:color="auto"/>
        <w:bottom w:val="none" w:sz="0" w:space="0" w:color="auto"/>
        <w:right w:val="none" w:sz="0" w:space="0" w:color="auto"/>
      </w:divBdr>
    </w:div>
    <w:div w:id="134807943">
      <w:bodyDiv w:val="1"/>
      <w:marLeft w:val="0"/>
      <w:marRight w:val="0"/>
      <w:marTop w:val="0"/>
      <w:marBottom w:val="0"/>
      <w:divBdr>
        <w:top w:val="none" w:sz="0" w:space="0" w:color="auto"/>
        <w:left w:val="none" w:sz="0" w:space="0" w:color="auto"/>
        <w:bottom w:val="none" w:sz="0" w:space="0" w:color="auto"/>
        <w:right w:val="none" w:sz="0" w:space="0" w:color="auto"/>
      </w:divBdr>
    </w:div>
    <w:div w:id="135685877">
      <w:bodyDiv w:val="1"/>
      <w:marLeft w:val="0"/>
      <w:marRight w:val="0"/>
      <w:marTop w:val="0"/>
      <w:marBottom w:val="0"/>
      <w:divBdr>
        <w:top w:val="none" w:sz="0" w:space="0" w:color="auto"/>
        <w:left w:val="none" w:sz="0" w:space="0" w:color="auto"/>
        <w:bottom w:val="none" w:sz="0" w:space="0" w:color="auto"/>
        <w:right w:val="none" w:sz="0" w:space="0" w:color="auto"/>
      </w:divBdr>
    </w:div>
    <w:div w:id="136653796">
      <w:bodyDiv w:val="1"/>
      <w:marLeft w:val="0"/>
      <w:marRight w:val="0"/>
      <w:marTop w:val="0"/>
      <w:marBottom w:val="0"/>
      <w:divBdr>
        <w:top w:val="none" w:sz="0" w:space="0" w:color="auto"/>
        <w:left w:val="none" w:sz="0" w:space="0" w:color="auto"/>
        <w:bottom w:val="none" w:sz="0" w:space="0" w:color="auto"/>
        <w:right w:val="none" w:sz="0" w:space="0" w:color="auto"/>
      </w:divBdr>
    </w:div>
    <w:div w:id="137579277">
      <w:bodyDiv w:val="1"/>
      <w:marLeft w:val="0"/>
      <w:marRight w:val="0"/>
      <w:marTop w:val="0"/>
      <w:marBottom w:val="0"/>
      <w:divBdr>
        <w:top w:val="none" w:sz="0" w:space="0" w:color="auto"/>
        <w:left w:val="none" w:sz="0" w:space="0" w:color="auto"/>
        <w:bottom w:val="none" w:sz="0" w:space="0" w:color="auto"/>
        <w:right w:val="none" w:sz="0" w:space="0" w:color="auto"/>
      </w:divBdr>
    </w:div>
    <w:div w:id="138230988">
      <w:bodyDiv w:val="1"/>
      <w:marLeft w:val="0"/>
      <w:marRight w:val="0"/>
      <w:marTop w:val="0"/>
      <w:marBottom w:val="0"/>
      <w:divBdr>
        <w:top w:val="none" w:sz="0" w:space="0" w:color="auto"/>
        <w:left w:val="none" w:sz="0" w:space="0" w:color="auto"/>
        <w:bottom w:val="none" w:sz="0" w:space="0" w:color="auto"/>
        <w:right w:val="none" w:sz="0" w:space="0" w:color="auto"/>
      </w:divBdr>
    </w:div>
    <w:div w:id="138305501">
      <w:bodyDiv w:val="1"/>
      <w:marLeft w:val="0"/>
      <w:marRight w:val="0"/>
      <w:marTop w:val="0"/>
      <w:marBottom w:val="0"/>
      <w:divBdr>
        <w:top w:val="none" w:sz="0" w:space="0" w:color="auto"/>
        <w:left w:val="none" w:sz="0" w:space="0" w:color="auto"/>
        <w:bottom w:val="none" w:sz="0" w:space="0" w:color="auto"/>
        <w:right w:val="none" w:sz="0" w:space="0" w:color="auto"/>
      </w:divBdr>
    </w:div>
    <w:div w:id="138502343">
      <w:bodyDiv w:val="1"/>
      <w:marLeft w:val="0"/>
      <w:marRight w:val="0"/>
      <w:marTop w:val="0"/>
      <w:marBottom w:val="0"/>
      <w:divBdr>
        <w:top w:val="none" w:sz="0" w:space="0" w:color="auto"/>
        <w:left w:val="none" w:sz="0" w:space="0" w:color="auto"/>
        <w:bottom w:val="none" w:sz="0" w:space="0" w:color="auto"/>
        <w:right w:val="none" w:sz="0" w:space="0" w:color="auto"/>
      </w:divBdr>
    </w:div>
    <w:div w:id="138502534">
      <w:bodyDiv w:val="1"/>
      <w:marLeft w:val="0"/>
      <w:marRight w:val="0"/>
      <w:marTop w:val="0"/>
      <w:marBottom w:val="0"/>
      <w:divBdr>
        <w:top w:val="none" w:sz="0" w:space="0" w:color="auto"/>
        <w:left w:val="none" w:sz="0" w:space="0" w:color="auto"/>
        <w:bottom w:val="none" w:sz="0" w:space="0" w:color="auto"/>
        <w:right w:val="none" w:sz="0" w:space="0" w:color="auto"/>
      </w:divBdr>
    </w:div>
    <w:div w:id="138810429">
      <w:bodyDiv w:val="1"/>
      <w:marLeft w:val="0"/>
      <w:marRight w:val="0"/>
      <w:marTop w:val="0"/>
      <w:marBottom w:val="0"/>
      <w:divBdr>
        <w:top w:val="none" w:sz="0" w:space="0" w:color="auto"/>
        <w:left w:val="none" w:sz="0" w:space="0" w:color="auto"/>
        <w:bottom w:val="none" w:sz="0" w:space="0" w:color="auto"/>
        <w:right w:val="none" w:sz="0" w:space="0" w:color="auto"/>
      </w:divBdr>
    </w:div>
    <w:div w:id="140537218">
      <w:bodyDiv w:val="1"/>
      <w:marLeft w:val="0"/>
      <w:marRight w:val="0"/>
      <w:marTop w:val="0"/>
      <w:marBottom w:val="0"/>
      <w:divBdr>
        <w:top w:val="none" w:sz="0" w:space="0" w:color="auto"/>
        <w:left w:val="none" w:sz="0" w:space="0" w:color="auto"/>
        <w:bottom w:val="none" w:sz="0" w:space="0" w:color="auto"/>
        <w:right w:val="none" w:sz="0" w:space="0" w:color="auto"/>
      </w:divBdr>
    </w:div>
    <w:div w:id="140540236">
      <w:bodyDiv w:val="1"/>
      <w:marLeft w:val="0"/>
      <w:marRight w:val="0"/>
      <w:marTop w:val="0"/>
      <w:marBottom w:val="0"/>
      <w:divBdr>
        <w:top w:val="none" w:sz="0" w:space="0" w:color="auto"/>
        <w:left w:val="none" w:sz="0" w:space="0" w:color="auto"/>
        <w:bottom w:val="none" w:sz="0" w:space="0" w:color="auto"/>
        <w:right w:val="none" w:sz="0" w:space="0" w:color="auto"/>
      </w:divBdr>
    </w:div>
    <w:div w:id="141581648">
      <w:bodyDiv w:val="1"/>
      <w:marLeft w:val="0"/>
      <w:marRight w:val="0"/>
      <w:marTop w:val="0"/>
      <w:marBottom w:val="0"/>
      <w:divBdr>
        <w:top w:val="none" w:sz="0" w:space="0" w:color="auto"/>
        <w:left w:val="none" w:sz="0" w:space="0" w:color="auto"/>
        <w:bottom w:val="none" w:sz="0" w:space="0" w:color="auto"/>
        <w:right w:val="none" w:sz="0" w:space="0" w:color="auto"/>
      </w:divBdr>
    </w:div>
    <w:div w:id="141776040">
      <w:bodyDiv w:val="1"/>
      <w:marLeft w:val="0"/>
      <w:marRight w:val="0"/>
      <w:marTop w:val="0"/>
      <w:marBottom w:val="0"/>
      <w:divBdr>
        <w:top w:val="none" w:sz="0" w:space="0" w:color="auto"/>
        <w:left w:val="none" w:sz="0" w:space="0" w:color="auto"/>
        <w:bottom w:val="none" w:sz="0" w:space="0" w:color="auto"/>
        <w:right w:val="none" w:sz="0" w:space="0" w:color="auto"/>
      </w:divBdr>
    </w:div>
    <w:div w:id="144663749">
      <w:bodyDiv w:val="1"/>
      <w:marLeft w:val="0"/>
      <w:marRight w:val="0"/>
      <w:marTop w:val="0"/>
      <w:marBottom w:val="0"/>
      <w:divBdr>
        <w:top w:val="none" w:sz="0" w:space="0" w:color="auto"/>
        <w:left w:val="none" w:sz="0" w:space="0" w:color="auto"/>
        <w:bottom w:val="none" w:sz="0" w:space="0" w:color="auto"/>
        <w:right w:val="none" w:sz="0" w:space="0" w:color="auto"/>
      </w:divBdr>
    </w:div>
    <w:div w:id="145561446">
      <w:bodyDiv w:val="1"/>
      <w:marLeft w:val="0"/>
      <w:marRight w:val="0"/>
      <w:marTop w:val="0"/>
      <w:marBottom w:val="0"/>
      <w:divBdr>
        <w:top w:val="none" w:sz="0" w:space="0" w:color="auto"/>
        <w:left w:val="none" w:sz="0" w:space="0" w:color="auto"/>
        <w:bottom w:val="none" w:sz="0" w:space="0" w:color="auto"/>
        <w:right w:val="none" w:sz="0" w:space="0" w:color="auto"/>
      </w:divBdr>
    </w:div>
    <w:div w:id="147405489">
      <w:bodyDiv w:val="1"/>
      <w:marLeft w:val="0"/>
      <w:marRight w:val="0"/>
      <w:marTop w:val="0"/>
      <w:marBottom w:val="0"/>
      <w:divBdr>
        <w:top w:val="none" w:sz="0" w:space="0" w:color="auto"/>
        <w:left w:val="none" w:sz="0" w:space="0" w:color="auto"/>
        <w:bottom w:val="none" w:sz="0" w:space="0" w:color="auto"/>
        <w:right w:val="none" w:sz="0" w:space="0" w:color="auto"/>
      </w:divBdr>
    </w:div>
    <w:div w:id="149911462">
      <w:bodyDiv w:val="1"/>
      <w:marLeft w:val="0"/>
      <w:marRight w:val="0"/>
      <w:marTop w:val="0"/>
      <w:marBottom w:val="0"/>
      <w:divBdr>
        <w:top w:val="none" w:sz="0" w:space="0" w:color="auto"/>
        <w:left w:val="none" w:sz="0" w:space="0" w:color="auto"/>
        <w:bottom w:val="none" w:sz="0" w:space="0" w:color="auto"/>
        <w:right w:val="none" w:sz="0" w:space="0" w:color="auto"/>
      </w:divBdr>
    </w:div>
    <w:div w:id="150608223">
      <w:bodyDiv w:val="1"/>
      <w:marLeft w:val="0"/>
      <w:marRight w:val="0"/>
      <w:marTop w:val="0"/>
      <w:marBottom w:val="0"/>
      <w:divBdr>
        <w:top w:val="none" w:sz="0" w:space="0" w:color="auto"/>
        <w:left w:val="none" w:sz="0" w:space="0" w:color="auto"/>
        <w:bottom w:val="none" w:sz="0" w:space="0" w:color="auto"/>
        <w:right w:val="none" w:sz="0" w:space="0" w:color="auto"/>
      </w:divBdr>
    </w:div>
    <w:div w:id="152991065">
      <w:bodyDiv w:val="1"/>
      <w:marLeft w:val="0"/>
      <w:marRight w:val="0"/>
      <w:marTop w:val="0"/>
      <w:marBottom w:val="0"/>
      <w:divBdr>
        <w:top w:val="none" w:sz="0" w:space="0" w:color="auto"/>
        <w:left w:val="none" w:sz="0" w:space="0" w:color="auto"/>
        <w:bottom w:val="none" w:sz="0" w:space="0" w:color="auto"/>
        <w:right w:val="none" w:sz="0" w:space="0" w:color="auto"/>
      </w:divBdr>
    </w:div>
    <w:div w:id="155073294">
      <w:bodyDiv w:val="1"/>
      <w:marLeft w:val="0"/>
      <w:marRight w:val="0"/>
      <w:marTop w:val="0"/>
      <w:marBottom w:val="0"/>
      <w:divBdr>
        <w:top w:val="none" w:sz="0" w:space="0" w:color="auto"/>
        <w:left w:val="none" w:sz="0" w:space="0" w:color="auto"/>
        <w:bottom w:val="none" w:sz="0" w:space="0" w:color="auto"/>
        <w:right w:val="none" w:sz="0" w:space="0" w:color="auto"/>
      </w:divBdr>
    </w:div>
    <w:div w:id="155725531">
      <w:bodyDiv w:val="1"/>
      <w:marLeft w:val="0"/>
      <w:marRight w:val="0"/>
      <w:marTop w:val="0"/>
      <w:marBottom w:val="0"/>
      <w:divBdr>
        <w:top w:val="none" w:sz="0" w:space="0" w:color="auto"/>
        <w:left w:val="none" w:sz="0" w:space="0" w:color="auto"/>
        <w:bottom w:val="none" w:sz="0" w:space="0" w:color="auto"/>
        <w:right w:val="none" w:sz="0" w:space="0" w:color="auto"/>
      </w:divBdr>
    </w:div>
    <w:div w:id="157505587">
      <w:bodyDiv w:val="1"/>
      <w:marLeft w:val="0"/>
      <w:marRight w:val="0"/>
      <w:marTop w:val="0"/>
      <w:marBottom w:val="0"/>
      <w:divBdr>
        <w:top w:val="none" w:sz="0" w:space="0" w:color="auto"/>
        <w:left w:val="none" w:sz="0" w:space="0" w:color="auto"/>
        <w:bottom w:val="none" w:sz="0" w:space="0" w:color="auto"/>
        <w:right w:val="none" w:sz="0" w:space="0" w:color="auto"/>
      </w:divBdr>
    </w:div>
    <w:div w:id="157506075">
      <w:bodyDiv w:val="1"/>
      <w:marLeft w:val="0"/>
      <w:marRight w:val="0"/>
      <w:marTop w:val="0"/>
      <w:marBottom w:val="0"/>
      <w:divBdr>
        <w:top w:val="none" w:sz="0" w:space="0" w:color="auto"/>
        <w:left w:val="none" w:sz="0" w:space="0" w:color="auto"/>
        <w:bottom w:val="none" w:sz="0" w:space="0" w:color="auto"/>
        <w:right w:val="none" w:sz="0" w:space="0" w:color="auto"/>
      </w:divBdr>
    </w:div>
    <w:div w:id="158739090">
      <w:bodyDiv w:val="1"/>
      <w:marLeft w:val="0"/>
      <w:marRight w:val="0"/>
      <w:marTop w:val="0"/>
      <w:marBottom w:val="0"/>
      <w:divBdr>
        <w:top w:val="none" w:sz="0" w:space="0" w:color="auto"/>
        <w:left w:val="none" w:sz="0" w:space="0" w:color="auto"/>
        <w:bottom w:val="none" w:sz="0" w:space="0" w:color="auto"/>
        <w:right w:val="none" w:sz="0" w:space="0" w:color="auto"/>
      </w:divBdr>
    </w:div>
    <w:div w:id="159851927">
      <w:bodyDiv w:val="1"/>
      <w:marLeft w:val="0"/>
      <w:marRight w:val="0"/>
      <w:marTop w:val="0"/>
      <w:marBottom w:val="0"/>
      <w:divBdr>
        <w:top w:val="none" w:sz="0" w:space="0" w:color="auto"/>
        <w:left w:val="none" w:sz="0" w:space="0" w:color="auto"/>
        <w:bottom w:val="none" w:sz="0" w:space="0" w:color="auto"/>
        <w:right w:val="none" w:sz="0" w:space="0" w:color="auto"/>
      </w:divBdr>
    </w:div>
    <w:div w:id="159928631">
      <w:bodyDiv w:val="1"/>
      <w:marLeft w:val="0"/>
      <w:marRight w:val="0"/>
      <w:marTop w:val="0"/>
      <w:marBottom w:val="0"/>
      <w:divBdr>
        <w:top w:val="none" w:sz="0" w:space="0" w:color="auto"/>
        <w:left w:val="none" w:sz="0" w:space="0" w:color="auto"/>
        <w:bottom w:val="none" w:sz="0" w:space="0" w:color="auto"/>
        <w:right w:val="none" w:sz="0" w:space="0" w:color="auto"/>
      </w:divBdr>
    </w:div>
    <w:div w:id="160660115">
      <w:bodyDiv w:val="1"/>
      <w:marLeft w:val="0"/>
      <w:marRight w:val="0"/>
      <w:marTop w:val="0"/>
      <w:marBottom w:val="0"/>
      <w:divBdr>
        <w:top w:val="none" w:sz="0" w:space="0" w:color="auto"/>
        <w:left w:val="none" w:sz="0" w:space="0" w:color="auto"/>
        <w:bottom w:val="none" w:sz="0" w:space="0" w:color="auto"/>
        <w:right w:val="none" w:sz="0" w:space="0" w:color="auto"/>
      </w:divBdr>
    </w:div>
    <w:div w:id="161705813">
      <w:bodyDiv w:val="1"/>
      <w:marLeft w:val="0"/>
      <w:marRight w:val="0"/>
      <w:marTop w:val="0"/>
      <w:marBottom w:val="0"/>
      <w:divBdr>
        <w:top w:val="none" w:sz="0" w:space="0" w:color="auto"/>
        <w:left w:val="none" w:sz="0" w:space="0" w:color="auto"/>
        <w:bottom w:val="none" w:sz="0" w:space="0" w:color="auto"/>
        <w:right w:val="none" w:sz="0" w:space="0" w:color="auto"/>
      </w:divBdr>
    </w:div>
    <w:div w:id="162668325">
      <w:bodyDiv w:val="1"/>
      <w:marLeft w:val="0"/>
      <w:marRight w:val="0"/>
      <w:marTop w:val="0"/>
      <w:marBottom w:val="0"/>
      <w:divBdr>
        <w:top w:val="none" w:sz="0" w:space="0" w:color="auto"/>
        <w:left w:val="none" w:sz="0" w:space="0" w:color="auto"/>
        <w:bottom w:val="none" w:sz="0" w:space="0" w:color="auto"/>
        <w:right w:val="none" w:sz="0" w:space="0" w:color="auto"/>
      </w:divBdr>
    </w:div>
    <w:div w:id="163664620">
      <w:bodyDiv w:val="1"/>
      <w:marLeft w:val="0"/>
      <w:marRight w:val="0"/>
      <w:marTop w:val="0"/>
      <w:marBottom w:val="0"/>
      <w:divBdr>
        <w:top w:val="none" w:sz="0" w:space="0" w:color="auto"/>
        <w:left w:val="none" w:sz="0" w:space="0" w:color="auto"/>
        <w:bottom w:val="none" w:sz="0" w:space="0" w:color="auto"/>
        <w:right w:val="none" w:sz="0" w:space="0" w:color="auto"/>
      </w:divBdr>
    </w:div>
    <w:div w:id="164253255">
      <w:bodyDiv w:val="1"/>
      <w:marLeft w:val="0"/>
      <w:marRight w:val="0"/>
      <w:marTop w:val="0"/>
      <w:marBottom w:val="0"/>
      <w:divBdr>
        <w:top w:val="none" w:sz="0" w:space="0" w:color="auto"/>
        <w:left w:val="none" w:sz="0" w:space="0" w:color="auto"/>
        <w:bottom w:val="none" w:sz="0" w:space="0" w:color="auto"/>
        <w:right w:val="none" w:sz="0" w:space="0" w:color="auto"/>
      </w:divBdr>
    </w:div>
    <w:div w:id="164785605">
      <w:bodyDiv w:val="1"/>
      <w:marLeft w:val="0"/>
      <w:marRight w:val="0"/>
      <w:marTop w:val="0"/>
      <w:marBottom w:val="0"/>
      <w:divBdr>
        <w:top w:val="none" w:sz="0" w:space="0" w:color="auto"/>
        <w:left w:val="none" w:sz="0" w:space="0" w:color="auto"/>
        <w:bottom w:val="none" w:sz="0" w:space="0" w:color="auto"/>
        <w:right w:val="none" w:sz="0" w:space="0" w:color="auto"/>
      </w:divBdr>
    </w:div>
    <w:div w:id="166408702">
      <w:bodyDiv w:val="1"/>
      <w:marLeft w:val="0"/>
      <w:marRight w:val="0"/>
      <w:marTop w:val="0"/>
      <w:marBottom w:val="0"/>
      <w:divBdr>
        <w:top w:val="none" w:sz="0" w:space="0" w:color="auto"/>
        <w:left w:val="none" w:sz="0" w:space="0" w:color="auto"/>
        <w:bottom w:val="none" w:sz="0" w:space="0" w:color="auto"/>
        <w:right w:val="none" w:sz="0" w:space="0" w:color="auto"/>
      </w:divBdr>
    </w:div>
    <w:div w:id="166478795">
      <w:bodyDiv w:val="1"/>
      <w:marLeft w:val="0"/>
      <w:marRight w:val="0"/>
      <w:marTop w:val="0"/>
      <w:marBottom w:val="0"/>
      <w:divBdr>
        <w:top w:val="none" w:sz="0" w:space="0" w:color="auto"/>
        <w:left w:val="none" w:sz="0" w:space="0" w:color="auto"/>
        <w:bottom w:val="none" w:sz="0" w:space="0" w:color="auto"/>
        <w:right w:val="none" w:sz="0" w:space="0" w:color="auto"/>
      </w:divBdr>
    </w:div>
    <w:div w:id="167646156">
      <w:bodyDiv w:val="1"/>
      <w:marLeft w:val="0"/>
      <w:marRight w:val="0"/>
      <w:marTop w:val="0"/>
      <w:marBottom w:val="0"/>
      <w:divBdr>
        <w:top w:val="none" w:sz="0" w:space="0" w:color="auto"/>
        <w:left w:val="none" w:sz="0" w:space="0" w:color="auto"/>
        <w:bottom w:val="none" w:sz="0" w:space="0" w:color="auto"/>
        <w:right w:val="none" w:sz="0" w:space="0" w:color="auto"/>
      </w:divBdr>
    </w:div>
    <w:div w:id="170098613">
      <w:bodyDiv w:val="1"/>
      <w:marLeft w:val="0"/>
      <w:marRight w:val="0"/>
      <w:marTop w:val="0"/>
      <w:marBottom w:val="0"/>
      <w:divBdr>
        <w:top w:val="none" w:sz="0" w:space="0" w:color="auto"/>
        <w:left w:val="none" w:sz="0" w:space="0" w:color="auto"/>
        <w:bottom w:val="none" w:sz="0" w:space="0" w:color="auto"/>
        <w:right w:val="none" w:sz="0" w:space="0" w:color="auto"/>
      </w:divBdr>
    </w:div>
    <w:div w:id="173345977">
      <w:bodyDiv w:val="1"/>
      <w:marLeft w:val="0"/>
      <w:marRight w:val="0"/>
      <w:marTop w:val="0"/>
      <w:marBottom w:val="0"/>
      <w:divBdr>
        <w:top w:val="none" w:sz="0" w:space="0" w:color="auto"/>
        <w:left w:val="none" w:sz="0" w:space="0" w:color="auto"/>
        <w:bottom w:val="none" w:sz="0" w:space="0" w:color="auto"/>
        <w:right w:val="none" w:sz="0" w:space="0" w:color="auto"/>
      </w:divBdr>
    </w:div>
    <w:div w:id="174269810">
      <w:bodyDiv w:val="1"/>
      <w:marLeft w:val="0"/>
      <w:marRight w:val="0"/>
      <w:marTop w:val="0"/>
      <w:marBottom w:val="0"/>
      <w:divBdr>
        <w:top w:val="none" w:sz="0" w:space="0" w:color="auto"/>
        <w:left w:val="none" w:sz="0" w:space="0" w:color="auto"/>
        <w:bottom w:val="none" w:sz="0" w:space="0" w:color="auto"/>
        <w:right w:val="none" w:sz="0" w:space="0" w:color="auto"/>
      </w:divBdr>
    </w:div>
    <w:div w:id="174272138">
      <w:bodyDiv w:val="1"/>
      <w:marLeft w:val="0"/>
      <w:marRight w:val="0"/>
      <w:marTop w:val="0"/>
      <w:marBottom w:val="0"/>
      <w:divBdr>
        <w:top w:val="none" w:sz="0" w:space="0" w:color="auto"/>
        <w:left w:val="none" w:sz="0" w:space="0" w:color="auto"/>
        <w:bottom w:val="none" w:sz="0" w:space="0" w:color="auto"/>
        <w:right w:val="none" w:sz="0" w:space="0" w:color="auto"/>
      </w:divBdr>
    </w:div>
    <w:div w:id="174728001">
      <w:bodyDiv w:val="1"/>
      <w:marLeft w:val="0"/>
      <w:marRight w:val="0"/>
      <w:marTop w:val="0"/>
      <w:marBottom w:val="0"/>
      <w:divBdr>
        <w:top w:val="none" w:sz="0" w:space="0" w:color="auto"/>
        <w:left w:val="none" w:sz="0" w:space="0" w:color="auto"/>
        <w:bottom w:val="none" w:sz="0" w:space="0" w:color="auto"/>
        <w:right w:val="none" w:sz="0" w:space="0" w:color="auto"/>
      </w:divBdr>
    </w:div>
    <w:div w:id="177815369">
      <w:bodyDiv w:val="1"/>
      <w:marLeft w:val="0"/>
      <w:marRight w:val="0"/>
      <w:marTop w:val="0"/>
      <w:marBottom w:val="0"/>
      <w:divBdr>
        <w:top w:val="none" w:sz="0" w:space="0" w:color="auto"/>
        <w:left w:val="none" w:sz="0" w:space="0" w:color="auto"/>
        <w:bottom w:val="none" w:sz="0" w:space="0" w:color="auto"/>
        <w:right w:val="none" w:sz="0" w:space="0" w:color="auto"/>
      </w:divBdr>
    </w:div>
    <w:div w:id="179272214">
      <w:bodyDiv w:val="1"/>
      <w:marLeft w:val="0"/>
      <w:marRight w:val="0"/>
      <w:marTop w:val="0"/>
      <w:marBottom w:val="0"/>
      <w:divBdr>
        <w:top w:val="none" w:sz="0" w:space="0" w:color="auto"/>
        <w:left w:val="none" w:sz="0" w:space="0" w:color="auto"/>
        <w:bottom w:val="none" w:sz="0" w:space="0" w:color="auto"/>
        <w:right w:val="none" w:sz="0" w:space="0" w:color="auto"/>
      </w:divBdr>
    </w:div>
    <w:div w:id="179786374">
      <w:bodyDiv w:val="1"/>
      <w:marLeft w:val="0"/>
      <w:marRight w:val="0"/>
      <w:marTop w:val="0"/>
      <w:marBottom w:val="0"/>
      <w:divBdr>
        <w:top w:val="none" w:sz="0" w:space="0" w:color="auto"/>
        <w:left w:val="none" w:sz="0" w:space="0" w:color="auto"/>
        <w:bottom w:val="none" w:sz="0" w:space="0" w:color="auto"/>
        <w:right w:val="none" w:sz="0" w:space="0" w:color="auto"/>
      </w:divBdr>
    </w:div>
    <w:div w:id="180632031">
      <w:bodyDiv w:val="1"/>
      <w:marLeft w:val="0"/>
      <w:marRight w:val="0"/>
      <w:marTop w:val="0"/>
      <w:marBottom w:val="0"/>
      <w:divBdr>
        <w:top w:val="none" w:sz="0" w:space="0" w:color="auto"/>
        <w:left w:val="none" w:sz="0" w:space="0" w:color="auto"/>
        <w:bottom w:val="none" w:sz="0" w:space="0" w:color="auto"/>
        <w:right w:val="none" w:sz="0" w:space="0" w:color="auto"/>
      </w:divBdr>
    </w:div>
    <w:div w:id="180970457">
      <w:bodyDiv w:val="1"/>
      <w:marLeft w:val="0"/>
      <w:marRight w:val="0"/>
      <w:marTop w:val="0"/>
      <w:marBottom w:val="0"/>
      <w:divBdr>
        <w:top w:val="none" w:sz="0" w:space="0" w:color="auto"/>
        <w:left w:val="none" w:sz="0" w:space="0" w:color="auto"/>
        <w:bottom w:val="none" w:sz="0" w:space="0" w:color="auto"/>
        <w:right w:val="none" w:sz="0" w:space="0" w:color="auto"/>
      </w:divBdr>
    </w:div>
    <w:div w:id="181283208">
      <w:bodyDiv w:val="1"/>
      <w:marLeft w:val="0"/>
      <w:marRight w:val="0"/>
      <w:marTop w:val="0"/>
      <w:marBottom w:val="0"/>
      <w:divBdr>
        <w:top w:val="none" w:sz="0" w:space="0" w:color="auto"/>
        <w:left w:val="none" w:sz="0" w:space="0" w:color="auto"/>
        <w:bottom w:val="none" w:sz="0" w:space="0" w:color="auto"/>
        <w:right w:val="none" w:sz="0" w:space="0" w:color="auto"/>
      </w:divBdr>
    </w:div>
    <w:div w:id="182476036">
      <w:bodyDiv w:val="1"/>
      <w:marLeft w:val="0"/>
      <w:marRight w:val="0"/>
      <w:marTop w:val="0"/>
      <w:marBottom w:val="0"/>
      <w:divBdr>
        <w:top w:val="none" w:sz="0" w:space="0" w:color="auto"/>
        <w:left w:val="none" w:sz="0" w:space="0" w:color="auto"/>
        <w:bottom w:val="none" w:sz="0" w:space="0" w:color="auto"/>
        <w:right w:val="none" w:sz="0" w:space="0" w:color="auto"/>
      </w:divBdr>
    </w:div>
    <w:div w:id="185287849">
      <w:bodyDiv w:val="1"/>
      <w:marLeft w:val="0"/>
      <w:marRight w:val="0"/>
      <w:marTop w:val="0"/>
      <w:marBottom w:val="0"/>
      <w:divBdr>
        <w:top w:val="none" w:sz="0" w:space="0" w:color="auto"/>
        <w:left w:val="none" w:sz="0" w:space="0" w:color="auto"/>
        <w:bottom w:val="none" w:sz="0" w:space="0" w:color="auto"/>
        <w:right w:val="none" w:sz="0" w:space="0" w:color="auto"/>
      </w:divBdr>
    </w:div>
    <w:div w:id="186019955">
      <w:bodyDiv w:val="1"/>
      <w:marLeft w:val="0"/>
      <w:marRight w:val="0"/>
      <w:marTop w:val="0"/>
      <w:marBottom w:val="0"/>
      <w:divBdr>
        <w:top w:val="none" w:sz="0" w:space="0" w:color="auto"/>
        <w:left w:val="none" w:sz="0" w:space="0" w:color="auto"/>
        <w:bottom w:val="none" w:sz="0" w:space="0" w:color="auto"/>
        <w:right w:val="none" w:sz="0" w:space="0" w:color="auto"/>
      </w:divBdr>
    </w:div>
    <w:div w:id="186142789">
      <w:bodyDiv w:val="1"/>
      <w:marLeft w:val="0"/>
      <w:marRight w:val="0"/>
      <w:marTop w:val="0"/>
      <w:marBottom w:val="0"/>
      <w:divBdr>
        <w:top w:val="none" w:sz="0" w:space="0" w:color="auto"/>
        <w:left w:val="none" w:sz="0" w:space="0" w:color="auto"/>
        <w:bottom w:val="none" w:sz="0" w:space="0" w:color="auto"/>
        <w:right w:val="none" w:sz="0" w:space="0" w:color="auto"/>
      </w:divBdr>
    </w:div>
    <w:div w:id="186454334">
      <w:bodyDiv w:val="1"/>
      <w:marLeft w:val="0"/>
      <w:marRight w:val="0"/>
      <w:marTop w:val="0"/>
      <w:marBottom w:val="0"/>
      <w:divBdr>
        <w:top w:val="none" w:sz="0" w:space="0" w:color="auto"/>
        <w:left w:val="none" w:sz="0" w:space="0" w:color="auto"/>
        <w:bottom w:val="none" w:sz="0" w:space="0" w:color="auto"/>
        <w:right w:val="none" w:sz="0" w:space="0" w:color="auto"/>
      </w:divBdr>
    </w:div>
    <w:div w:id="186797687">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87571562">
      <w:bodyDiv w:val="1"/>
      <w:marLeft w:val="0"/>
      <w:marRight w:val="0"/>
      <w:marTop w:val="0"/>
      <w:marBottom w:val="0"/>
      <w:divBdr>
        <w:top w:val="none" w:sz="0" w:space="0" w:color="auto"/>
        <w:left w:val="none" w:sz="0" w:space="0" w:color="auto"/>
        <w:bottom w:val="none" w:sz="0" w:space="0" w:color="auto"/>
        <w:right w:val="none" w:sz="0" w:space="0" w:color="auto"/>
      </w:divBdr>
    </w:div>
    <w:div w:id="187720238">
      <w:bodyDiv w:val="1"/>
      <w:marLeft w:val="0"/>
      <w:marRight w:val="0"/>
      <w:marTop w:val="0"/>
      <w:marBottom w:val="0"/>
      <w:divBdr>
        <w:top w:val="none" w:sz="0" w:space="0" w:color="auto"/>
        <w:left w:val="none" w:sz="0" w:space="0" w:color="auto"/>
        <w:bottom w:val="none" w:sz="0" w:space="0" w:color="auto"/>
        <w:right w:val="none" w:sz="0" w:space="0" w:color="auto"/>
      </w:divBdr>
    </w:div>
    <w:div w:id="189075594">
      <w:bodyDiv w:val="1"/>
      <w:marLeft w:val="0"/>
      <w:marRight w:val="0"/>
      <w:marTop w:val="0"/>
      <w:marBottom w:val="0"/>
      <w:divBdr>
        <w:top w:val="none" w:sz="0" w:space="0" w:color="auto"/>
        <w:left w:val="none" w:sz="0" w:space="0" w:color="auto"/>
        <w:bottom w:val="none" w:sz="0" w:space="0" w:color="auto"/>
        <w:right w:val="none" w:sz="0" w:space="0" w:color="auto"/>
      </w:divBdr>
    </w:div>
    <w:div w:id="189271348">
      <w:bodyDiv w:val="1"/>
      <w:marLeft w:val="0"/>
      <w:marRight w:val="0"/>
      <w:marTop w:val="0"/>
      <w:marBottom w:val="0"/>
      <w:divBdr>
        <w:top w:val="none" w:sz="0" w:space="0" w:color="auto"/>
        <w:left w:val="none" w:sz="0" w:space="0" w:color="auto"/>
        <w:bottom w:val="none" w:sz="0" w:space="0" w:color="auto"/>
        <w:right w:val="none" w:sz="0" w:space="0" w:color="auto"/>
      </w:divBdr>
    </w:div>
    <w:div w:id="190654865">
      <w:bodyDiv w:val="1"/>
      <w:marLeft w:val="0"/>
      <w:marRight w:val="0"/>
      <w:marTop w:val="0"/>
      <w:marBottom w:val="0"/>
      <w:divBdr>
        <w:top w:val="none" w:sz="0" w:space="0" w:color="auto"/>
        <w:left w:val="none" w:sz="0" w:space="0" w:color="auto"/>
        <w:bottom w:val="none" w:sz="0" w:space="0" w:color="auto"/>
        <w:right w:val="none" w:sz="0" w:space="0" w:color="auto"/>
      </w:divBdr>
    </w:div>
    <w:div w:id="191384169">
      <w:bodyDiv w:val="1"/>
      <w:marLeft w:val="0"/>
      <w:marRight w:val="0"/>
      <w:marTop w:val="0"/>
      <w:marBottom w:val="0"/>
      <w:divBdr>
        <w:top w:val="none" w:sz="0" w:space="0" w:color="auto"/>
        <w:left w:val="none" w:sz="0" w:space="0" w:color="auto"/>
        <w:bottom w:val="none" w:sz="0" w:space="0" w:color="auto"/>
        <w:right w:val="none" w:sz="0" w:space="0" w:color="auto"/>
      </w:divBdr>
    </w:div>
    <w:div w:id="191463338">
      <w:bodyDiv w:val="1"/>
      <w:marLeft w:val="0"/>
      <w:marRight w:val="0"/>
      <w:marTop w:val="0"/>
      <w:marBottom w:val="0"/>
      <w:divBdr>
        <w:top w:val="none" w:sz="0" w:space="0" w:color="auto"/>
        <w:left w:val="none" w:sz="0" w:space="0" w:color="auto"/>
        <w:bottom w:val="none" w:sz="0" w:space="0" w:color="auto"/>
        <w:right w:val="none" w:sz="0" w:space="0" w:color="auto"/>
      </w:divBdr>
    </w:div>
    <w:div w:id="191725211">
      <w:bodyDiv w:val="1"/>
      <w:marLeft w:val="0"/>
      <w:marRight w:val="0"/>
      <w:marTop w:val="0"/>
      <w:marBottom w:val="0"/>
      <w:divBdr>
        <w:top w:val="none" w:sz="0" w:space="0" w:color="auto"/>
        <w:left w:val="none" w:sz="0" w:space="0" w:color="auto"/>
        <w:bottom w:val="none" w:sz="0" w:space="0" w:color="auto"/>
        <w:right w:val="none" w:sz="0" w:space="0" w:color="auto"/>
      </w:divBdr>
    </w:div>
    <w:div w:id="191766822">
      <w:bodyDiv w:val="1"/>
      <w:marLeft w:val="0"/>
      <w:marRight w:val="0"/>
      <w:marTop w:val="0"/>
      <w:marBottom w:val="0"/>
      <w:divBdr>
        <w:top w:val="none" w:sz="0" w:space="0" w:color="auto"/>
        <w:left w:val="none" w:sz="0" w:space="0" w:color="auto"/>
        <w:bottom w:val="none" w:sz="0" w:space="0" w:color="auto"/>
        <w:right w:val="none" w:sz="0" w:space="0" w:color="auto"/>
      </w:divBdr>
    </w:div>
    <w:div w:id="192159821">
      <w:bodyDiv w:val="1"/>
      <w:marLeft w:val="0"/>
      <w:marRight w:val="0"/>
      <w:marTop w:val="0"/>
      <w:marBottom w:val="0"/>
      <w:divBdr>
        <w:top w:val="none" w:sz="0" w:space="0" w:color="auto"/>
        <w:left w:val="none" w:sz="0" w:space="0" w:color="auto"/>
        <w:bottom w:val="none" w:sz="0" w:space="0" w:color="auto"/>
        <w:right w:val="none" w:sz="0" w:space="0" w:color="auto"/>
      </w:divBdr>
    </w:div>
    <w:div w:id="192545811">
      <w:bodyDiv w:val="1"/>
      <w:marLeft w:val="0"/>
      <w:marRight w:val="0"/>
      <w:marTop w:val="0"/>
      <w:marBottom w:val="0"/>
      <w:divBdr>
        <w:top w:val="none" w:sz="0" w:space="0" w:color="auto"/>
        <w:left w:val="none" w:sz="0" w:space="0" w:color="auto"/>
        <w:bottom w:val="none" w:sz="0" w:space="0" w:color="auto"/>
        <w:right w:val="none" w:sz="0" w:space="0" w:color="auto"/>
      </w:divBdr>
    </w:div>
    <w:div w:id="194539532">
      <w:bodyDiv w:val="1"/>
      <w:marLeft w:val="0"/>
      <w:marRight w:val="0"/>
      <w:marTop w:val="0"/>
      <w:marBottom w:val="0"/>
      <w:divBdr>
        <w:top w:val="none" w:sz="0" w:space="0" w:color="auto"/>
        <w:left w:val="none" w:sz="0" w:space="0" w:color="auto"/>
        <w:bottom w:val="none" w:sz="0" w:space="0" w:color="auto"/>
        <w:right w:val="none" w:sz="0" w:space="0" w:color="auto"/>
      </w:divBdr>
    </w:div>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198663912">
      <w:bodyDiv w:val="1"/>
      <w:marLeft w:val="0"/>
      <w:marRight w:val="0"/>
      <w:marTop w:val="0"/>
      <w:marBottom w:val="0"/>
      <w:divBdr>
        <w:top w:val="none" w:sz="0" w:space="0" w:color="auto"/>
        <w:left w:val="none" w:sz="0" w:space="0" w:color="auto"/>
        <w:bottom w:val="none" w:sz="0" w:space="0" w:color="auto"/>
        <w:right w:val="none" w:sz="0" w:space="0" w:color="auto"/>
      </w:divBdr>
    </w:div>
    <w:div w:id="198861002">
      <w:bodyDiv w:val="1"/>
      <w:marLeft w:val="0"/>
      <w:marRight w:val="0"/>
      <w:marTop w:val="0"/>
      <w:marBottom w:val="0"/>
      <w:divBdr>
        <w:top w:val="none" w:sz="0" w:space="0" w:color="auto"/>
        <w:left w:val="none" w:sz="0" w:space="0" w:color="auto"/>
        <w:bottom w:val="none" w:sz="0" w:space="0" w:color="auto"/>
        <w:right w:val="none" w:sz="0" w:space="0" w:color="auto"/>
      </w:divBdr>
    </w:div>
    <w:div w:id="200748933">
      <w:bodyDiv w:val="1"/>
      <w:marLeft w:val="0"/>
      <w:marRight w:val="0"/>
      <w:marTop w:val="0"/>
      <w:marBottom w:val="0"/>
      <w:divBdr>
        <w:top w:val="none" w:sz="0" w:space="0" w:color="auto"/>
        <w:left w:val="none" w:sz="0" w:space="0" w:color="auto"/>
        <w:bottom w:val="none" w:sz="0" w:space="0" w:color="auto"/>
        <w:right w:val="none" w:sz="0" w:space="0" w:color="auto"/>
      </w:divBdr>
    </w:div>
    <w:div w:id="201525128">
      <w:bodyDiv w:val="1"/>
      <w:marLeft w:val="0"/>
      <w:marRight w:val="0"/>
      <w:marTop w:val="0"/>
      <w:marBottom w:val="0"/>
      <w:divBdr>
        <w:top w:val="none" w:sz="0" w:space="0" w:color="auto"/>
        <w:left w:val="none" w:sz="0" w:space="0" w:color="auto"/>
        <w:bottom w:val="none" w:sz="0" w:space="0" w:color="auto"/>
        <w:right w:val="none" w:sz="0" w:space="0" w:color="auto"/>
      </w:divBdr>
    </w:div>
    <w:div w:id="204146981">
      <w:bodyDiv w:val="1"/>
      <w:marLeft w:val="0"/>
      <w:marRight w:val="0"/>
      <w:marTop w:val="0"/>
      <w:marBottom w:val="0"/>
      <w:divBdr>
        <w:top w:val="none" w:sz="0" w:space="0" w:color="auto"/>
        <w:left w:val="none" w:sz="0" w:space="0" w:color="auto"/>
        <w:bottom w:val="none" w:sz="0" w:space="0" w:color="auto"/>
        <w:right w:val="none" w:sz="0" w:space="0" w:color="auto"/>
      </w:divBdr>
    </w:div>
    <w:div w:id="204678813">
      <w:bodyDiv w:val="1"/>
      <w:marLeft w:val="0"/>
      <w:marRight w:val="0"/>
      <w:marTop w:val="0"/>
      <w:marBottom w:val="0"/>
      <w:divBdr>
        <w:top w:val="none" w:sz="0" w:space="0" w:color="auto"/>
        <w:left w:val="none" w:sz="0" w:space="0" w:color="auto"/>
        <w:bottom w:val="none" w:sz="0" w:space="0" w:color="auto"/>
        <w:right w:val="none" w:sz="0" w:space="0" w:color="auto"/>
      </w:divBdr>
    </w:div>
    <w:div w:id="205220349">
      <w:bodyDiv w:val="1"/>
      <w:marLeft w:val="0"/>
      <w:marRight w:val="0"/>
      <w:marTop w:val="0"/>
      <w:marBottom w:val="0"/>
      <w:divBdr>
        <w:top w:val="none" w:sz="0" w:space="0" w:color="auto"/>
        <w:left w:val="none" w:sz="0" w:space="0" w:color="auto"/>
        <w:bottom w:val="none" w:sz="0" w:space="0" w:color="auto"/>
        <w:right w:val="none" w:sz="0" w:space="0" w:color="auto"/>
      </w:divBdr>
    </w:div>
    <w:div w:id="208685510">
      <w:bodyDiv w:val="1"/>
      <w:marLeft w:val="0"/>
      <w:marRight w:val="0"/>
      <w:marTop w:val="0"/>
      <w:marBottom w:val="0"/>
      <w:divBdr>
        <w:top w:val="none" w:sz="0" w:space="0" w:color="auto"/>
        <w:left w:val="none" w:sz="0" w:space="0" w:color="auto"/>
        <w:bottom w:val="none" w:sz="0" w:space="0" w:color="auto"/>
        <w:right w:val="none" w:sz="0" w:space="0" w:color="auto"/>
      </w:divBdr>
    </w:div>
    <w:div w:id="209463869">
      <w:bodyDiv w:val="1"/>
      <w:marLeft w:val="0"/>
      <w:marRight w:val="0"/>
      <w:marTop w:val="0"/>
      <w:marBottom w:val="0"/>
      <w:divBdr>
        <w:top w:val="none" w:sz="0" w:space="0" w:color="auto"/>
        <w:left w:val="none" w:sz="0" w:space="0" w:color="auto"/>
        <w:bottom w:val="none" w:sz="0" w:space="0" w:color="auto"/>
        <w:right w:val="none" w:sz="0" w:space="0" w:color="auto"/>
      </w:divBdr>
    </w:div>
    <w:div w:id="210072820">
      <w:bodyDiv w:val="1"/>
      <w:marLeft w:val="0"/>
      <w:marRight w:val="0"/>
      <w:marTop w:val="0"/>
      <w:marBottom w:val="0"/>
      <w:divBdr>
        <w:top w:val="none" w:sz="0" w:space="0" w:color="auto"/>
        <w:left w:val="none" w:sz="0" w:space="0" w:color="auto"/>
        <w:bottom w:val="none" w:sz="0" w:space="0" w:color="auto"/>
        <w:right w:val="none" w:sz="0" w:space="0" w:color="auto"/>
      </w:divBdr>
    </w:div>
    <w:div w:id="212694648">
      <w:bodyDiv w:val="1"/>
      <w:marLeft w:val="0"/>
      <w:marRight w:val="0"/>
      <w:marTop w:val="0"/>
      <w:marBottom w:val="0"/>
      <w:divBdr>
        <w:top w:val="none" w:sz="0" w:space="0" w:color="auto"/>
        <w:left w:val="none" w:sz="0" w:space="0" w:color="auto"/>
        <w:bottom w:val="none" w:sz="0" w:space="0" w:color="auto"/>
        <w:right w:val="none" w:sz="0" w:space="0" w:color="auto"/>
      </w:divBdr>
    </w:div>
    <w:div w:id="214046145">
      <w:bodyDiv w:val="1"/>
      <w:marLeft w:val="0"/>
      <w:marRight w:val="0"/>
      <w:marTop w:val="0"/>
      <w:marBottom w:val="0"/>
      <w:divBdr>
        <w:top w:val="none" w:sz="0" w:space="0" w:color="auto"/>
        <w:left w:val="none" w:sz="0" w:space="0" w:color="auto"/>
        <w:bottom w:val="none" w:sz="0" w:space="0" w:color="auto"/>
        <w:right w:val="none" w:sz="0" w:space="0" w:color="auto"/>
      </w:divBdr>
    </w:div>
    <w:div w:id="214853814">
      <w:bodyDiv w:val="1"/>
      <w:marLeft w:val="0"/>
      <w:marRight w:val="0"/>
      <w:marTop w:val="0"/>
      <w:marBottom w:val="0"/>
      <w:divBdr>
        <w:top w:val="none" w:sz="0" w:space="0" w:color="auto"/>
        <w:left w:val="none" w:sz="0" w:space="0" w:color="auto"/>
        <w:bottom w:val="none" w:sz="0" w:space="0" w:color="auto"/>
        <w:right w:val="none" w:sz="0" w:space="0" w:color="auto"/>
      </w:divBdr>
    </w:div>
    <w:div w:id="216012235">
      <w:bodyDiv w:val="1"/>
      <w:marLeft w:val="0"/>
      <w:marRight w:val="0"/>
      <w:marTop w:val="0"/>
      <w:marBottom w:val="0"/>
      <w:divBdr>
        <w:top w:val="none" w:sz="0" w:space="0" w:color="auto"/>
        <w:left w:val="none" w:sz="0" w:space="0" w:color="auto"/>
        <w:bottom w:val="none" w:sz="0" w:space="0" w:color="auto"/>
        <w:right w:val="none" w:sz="0" w:space="0" w:color="auto"/>
      </w:divBdr>
    </w:div>
    <w:div w:id="216405208">
      <w:bodyDiv w:val="1"/>
      <w:marLeft w:val="0"/>
      <w:marRight w:val="0"/>
      <w:marTop w:val="0"/>
      <w:marBottom w:val="0"/>
      <w:divBdr>
        <w:top w:val="none" w:sz="0" w:space="0" w:color="auto"/>
        <w:left w:val="none" w:sz="0" w:space="0" w:color="auto"/>
        <w:bottom w:val="none" w:sz="0" w:space="0" w:color="auto"/>
        <w:right w:val="none" w:sz="0" w:space="0" w:color="auto"/>
      </w:divBdr>
    </w:div>
    <w:div w:id="217017645">
      <w:bodyDiv w:val="1"/>
      <w:marLeft w:val="0"/>
      <w:marRight w:val="0"/>
      <w:marTop w:val="0"/>
      <w:marBottom w:val="0"/>
      <w:divBdr>
        <w:top w:val="none" w:sz="0" w:space="0" w:color="auto"/>
        <w:left w:val="none" w:sz="0" w:space="0" w:color="auto"/>
        <w:bottom w:val="none" w:sz="0" w:space="0" w:color="auto"/>
        <w:right w:val="none" w:sz="0" w:space="0" w:color="auto"/>
      </w:divBdr>
    </w:div>
    <w:div w:id="218440081">
      <w:bodyDiv w:val="1"/>
      <w:marLeft w:val="0"/>
      <w:marRight w:val="0"/>
      <w:marTop w:val="0"/>
      <w:marBottom w:val="0"/>
      <w:divBdr>
        <w:top w:val="none" w:sz="0" w:space="0" w:color="auto"/>
        <w:left w:val="none" w:sz="0" w:space="0" w:color="auto"/>
        <w:bottom w:val="none" w:sz="0" w:space="0" w:color="auto"/>
        <w:right w:val="none" w:sz="0" w:space="0" w:color="auto"/>
      </w:divBdr>
    </w:div>
    <w:div w:id="219485203">
      <w:bodyDiv w:val="1"/>
      <w:marLeft w:val="0"/>
      <w:marRight w:val="0"/>
      <w:marTop w:val="0"/>
      <w:marBottom w:val="0"/>
      <w:divBdr>
        <w:top w:val="none" w:sz="0" w:space="0" w:color="auto"/>
        <w:left w:val="none" w:sz="0" w:space="0" w:color="auto"/>
        <w:bottom w:val="none" w:sz="0" w:space="0" w:color="auto"/>
        <w:right w:val="none" w:sz="0" w:space="0" w:color="auto"/>
      </w:divBdr>
    </w:div>
    <w:div w:id="219637830">
      <w:bodyDiv w:val="1"/>
      <w:marLeft w:val="0"/>
      <w:marRight w:val="0"/>
      <w:marTop w:val="0"/>
      <w:marBottom w:val="0"/>
      <w:divBdr>
        <w:top w:val="none" w:sz="0" w:space="0" w:color="auto"/>
        <w:left w:val="none" w:sz="0" w:space="0" w:color="auto"/>
        <w:bottom w:val="none" w:sz="0" w:space="0" w:color="auto"/>
        <w:right w:val="none" w:sz="0" w:space="0" w:color="auto"/>
      </w:divBdr>
    </w:div>
    <w:div w:id="220018614">
      <w:bodyDiv w:val="1"/>
      <w:marLeft w:val="0"/>
      <w:marRight w:val="0"/>
      <w:marTop w:val="0"/>
      <w:marBottom w:val="0"/>
      <w:divBdr>
        <w:top w:val="none" w:sz="0" w:space="0" w:color="auto"/>
        <w:left w:val="none" w:sz="0" w:space="0" w:color="auto"/>
        <w:bottom w:val="none" w:sz="0" w:space="0" w:color="auto"/>
        <w:right w:val="none" w:sz="0" w:space="0" w:color="auto"/>
      </w:divBdr>
    </w:div>
    <w:div w:id="222913231">
      <w:bodyDiv w:val="1"/>
      <w:marLeft w:val="0"/>
      <w:marRight w:val="0"/>
      <w:marTop w:val="0"/>
      <w:marBottom w:val="0"/>
      <w:divBdr>
        <w:top w:val="none" w:sz="0" w:space="0" w:color="auto"/>
        <w:left w:val="none" w:sz="0" w:space="0" w:color="auto"/>
        <w:bottom w:val="none" w:sz="0" w:space="0" w:color="auto"/>
        <w:right w:val="none" w:sz="0" w:space="0" w:color="auto"/>
      </w:divBdr>
    </w:div>
    <w:div w:id="222954099">
      <w:bodyDiv w:val="1"/>
      <w:marLeft w:val="0"/>
      <w:marRight w:val="0"/>
      <w:marTop w:val="0"/>
      <w:marBottom w:val="0"/>
      <w:divBdr>
        <w:top w:val="none" w:sz="0" w:space="0" w:color="auto"/>
        <w:left w:val="none" w:sz="0" w:space="0" w:color="auto"/>
        <w:bottom w:val="none" w:sz="0" w:space="0" w:color="auto"/>
        <w:right w:val="none" w:sz="0" w:space="0" w:color="auto"/>
      </w:divBdr>
    </w:div>
    <w:div w:id="225192594">
      <w:bodyDiv w:val="1"/>
      <w:marLeft w:val="0"/>
      <w:marRight w:val="0"/>
      <w:marTop w:val="0"/>
      <w:marBottom w:val="0"/>
      <w:divBdr>
        <w:top w:val="none" w:sz="0" w:space="0" w:color="auto"/>
        <w:left w:val="none" w:sz="0" w:space="0" w:color="auto"/>
        <w:bottom w:val="none" w:sz="0" w:space="0" w:color="auto"/>
        <w:right w:val="none" w:sz="0" w:space="0" w:color="auto"/>
      </w:divBdr>
    </w:div>
    <w:div w:id="226034510">
      <w:bodyDiv w:val="1"/>
      <w:marLeft w:val="0"/>
      <w:marRight w:val="0"/>
      <w:marTop w:val="0"/>
      <w:marBottom w:val="0"/>
      <w:divBdr>
        <w:top w:val="none" w:sz="0" w:space="0" w:color="auto"/>
        <w:left w:val="none" w:sz="0" w:space="0" w:color="auto"/>
        <w:bottom w:val="none" w:sz="0" w:space="0" w:color="auto"/>
        <w:right w:val="none" w:sz="0" w:space="0" w:color="auto"/>
      </w:divBdr>
    </w:div>
    <w:div w:id="226384821">
      <w:bodyDiv w:val="1"/>
      <w:marLeft w:val="0"/>
      <w:marRight w:val="0"/>
      <w:marTop w:val="0"/>
      <w:marBottom w:val="0"/>
      <w:divBdr>
        <w:top w:val="none" w:sz="0" w:space="0" w:color="auto"/>
        <w:left w:val="none" w:sz="0" w:space="0" w:color="auto"/>
        <w:bottom w:val="none" w:sz="0" w:space="0" w:color="auto"/>
        <w:right w:val="none" w:sz="0" w:space="0" w:color="auto"/>
      </w:divBdr>
    </w:div>
    <w:div w:id="227151205">
      <w:bodyDiv w:val="1"/>
      <w:marLeft w:val="0"/>
      <w:marRight w:val="0"/>
      <w:marTop w:val="0"/>
      <w:marBottom w:val="0"/>
      <w:divBdr>
        <w:top w:val="none" w:sz="0" w:space="0" w:color="auto"/>
        <w:left w:val="none" w:sz="0" w:space="0" w:color="auto"/>
        <w:bottom w:val="none" w:sz="0" w:space="0" w:color="auto"/>
        <w:right w:val="none" w:sz="0" w:space="0" w:color="auto"/>
      </w:divBdr>
    </w:div>
    <w:div w:id="227304250">
      <w:bodyDiv w:val="1"/>
      <w:marLeft w:val="0"/>
      <w:marRight w:val="0"/>
      <w:marTop w:val="0"/>
      <w:marBottom w:val="0"/>
      <w:divBdr>
        <w:top w:val="none" w:sz="0" w:space="0" w:color="auto"/>
        <w:left w:val="none" w:sz="0" w:space="0" w:color="auto"/>
        <w:bottom w:val="none" w:sz="0" w:space="0" w:color="auto"/>
        <w:right w:val="none" w:sz="0" w:space="0" w:color="auto"/>
      </w:divBdr>
    </w:div>
    <w:div w:id="229583756">
      <w:bodyDiv w:val="1"/>
      <w:marLeft w:val="0"/>
      <w:marRight w:val="0"/>
      <w:marTop w:val="0"/>
      <w:marBottom w:val="0"/>
      <w:divBdr>
        <w:top w:val="none" w:sz="0" w:space="0" w:color="auto"/>
        <w:left w:val="none" w:sz="0" w:space="0" w:color="auto"/>
        <w:bottom w:val="none" w:sz="0" w:space="0" w:color="auto"/>
        <w:right w:val="none" w:sz="0" w:space="0" w:color="auto"/>
      </w:divBdr>
    </w:div>
    <w:div w:id="231935653">
      <w:bodyDiv w:val="1"/>
      <w:marLeft w:val="0"/>
      <w:marRight w:val="0"/>
      <w:marTop w:val="0"/>
      <w:marBottom w:val="0"/>
      <w:divBdr>
        <w:top w:val="none" w:sz="0" w:space="0" w:color="auto"/>
        <w:left w:val="none" w:sz="0" w:space="0" w:color="auto"/>
        <w:bottom w:val="none" w:sz="0" w:space="0" w:color="auto"/>
        <w:right w:val="none" w:sz="0" w:space="0" w:color="auto"/>
      </w:divBdr>
    </w:div>
    <w:div w:id="232084147">
      <w:bodyDiv w:val="1"/>
      <w:marLeft w:val="0"/>
      <w:marRight w:val="0"/>
      <w:marTop w:val="0"/>
      <w:marBottom w:val="0"/>
      <w:divBdr>
        <w:top w:val="none" w:sz="0" w:space="0" w:color="auto"/>
        <w:left w:val="none" w:sz="0" w:space="0" w:color="auto"/>
        <w:bottom w:val="none" w:sz="0" w:space="0" w:color="auto"/>
        <w:right w:val="none" w:sz="0" w:space="0" w:color="auto"/>
      </w:divBdr>
    </w:div>
    <w:div w:id="233971033">
      <w:bodyDiv w:val="1"/>
      <w:marLeft w:val="0"/>
      <w:marRight w:val="0"/>
      <w:marTop w:val="0"/>
      <w:marBottom w:val="0"/>
      <w:divBdr>
        <w:top w:val="none" w:sz="0" w:space="0" w:color="auto"/>
        <w:left w:val="none" w:sz="0" w:space="0" w:color="auto"/>
        <w:bottom w:val="none" w:sz="0" w:space="0" w:color="auto"/>
        <w:right w:val="none" w:sz="0" w:space="0" w:color="auto"/>
      </w:divBdr>
    </w:div>
    <w:div w:id="239369750">
      <w:bodyDiv w:val="1"/>
      <w:marLeft w:val="0"/>
      <w:marRight w:val="0"/>
      <w:marTop w:val="0"/>
      <w:marBottom w:val="0"/>
      <w:divBdr>
        <w:top w:val="none" w:sz="0" w:space="0" w:color="auto"/>
        <w:left w:val="none" w:sz="0" w:space="0" w:color="auto"/>
        <w:bottom w:val="none" w:sz="0" w:space="0" w:color="auto"/>
        <w:right w:val="none" w:sz="0" w:space="0" w:color="auto"/>
      </w:divBdr>
    </w:div>
    <w:div w:id="239562768">
      <w:bodyDiv w:val="1"/>
      <w:marLeft w:val="0"/>
      <w:marRight w:val="0"/>
      <w:marTop w:val="0"/>
      <w:marBottom w:val="0"/>
      <w:divBdr>
        <w:top w:val="none" w:sz="0" w:space="0" w:color="auto"/>
        <w:left w:val="none" w:sz="0" w:space="0" w:color="auto"/>
        <w:bottom w:val="none" w:sz="0" w:space="0" w:color="auto"/>
        <w:right w:val="none" w:sz="0" w:space="0" w:color="auto"/>
      </w:divBdr>
    </w:div>
    <w:div w:id="239995241">
      <w:bodyDiv w:val="1"/>
      <w:marLeft w:val="0"/>
      <w:marRight w:val="0"/>
      <w:marTop w:val="0"/>
      <w:marBottom w:val="0"/>
      <w:divBdr>
        <w:top w:val="none" w:sz="0" w:space="0" w:color="auto"/>
        <w:left w:val="none" w:sz="0" w:space="0" w:color="auto"/>
        <w:bottom w:val="none" w:sz="0" w:space="0" w:color="auto"/>
        <w:right w:val="none" w:sz="0" w:space="0" w:color="auto"/>
      </w:divBdr>
    </w:div>
    <w:div w:id="240024691">
      <w:bodyDiv w:val="1"/>
      <w:marLeft w:val="0"/>
      <w:marRight w:val="0"/>
      <w:marTop w:val="0"/>
      <w:marBottom w:val="0"/>
      <w:divBdr>
        <w:top w:val="none" w:sz="0" w:space="0" w:color="auto"/>
        <w:left w:val="none" w:sz="0" w:space="0" w:color="auto"/>
        <w:bottom w:val="none" w:sz="0" w:space="0" w:color="auto"/>
        <w:right w:val="none" w:sz="0" w:space="0" w:color="auto"/>
      </w:divBdr>
    </w:div>
    <w:div w:id="240916588">
      <w:bodyDiv w:val="1"/>
      <w:marLeft w:val="0"/>
      <w:marRight w:val="0"/>
      <w:marTop w:val="0"/>
      <w:marBottom w:val="0"/>
      <w:divBdr>
        <w:top w:val="none" w:sz="0" w:space="0" w:color="auto"/>
        <w:left w:val="none" w:sz="0" w:space="0" w:color="auto"/>
        <w:bottom w:val="none" w:sz="0" w:space="0" w:color="auto"/>
        <w:right w:val="none" w:sz="0" w:space="0" w:color="auto"/>
      </w:divBdr>
    </w:div>
    <w:div w:id="242106121">
      <w:bodyDiv w:val="1"/>
      <w:marLeft w:val="0"/>
      <w:marRight w:val="0"/>
      <w:marTop w:val="0"/>
      <w:marBottom w:val="0"/>
      <w:divBdr>
        <w:top w:val="none" w:sz="0" w:space="0" w:color="auto"/>
        <w:left w:val="none" w:sz="0" w:space="0" w:color="auto"/>
        <w:bottom w:val="none" w:sz="0" w:space="0" w:color="auto"/>
        <w:right w:val="none" w:sz="0" w:space="0" w:color="auto"/>
      </w:divBdr>
    </w:div>
    <w:div w:id="243029731">
      <w:bodyDiv w:val="1"/>
      <w:marLeft w:val="0"/>
      <w:marRight w:val="0"/>
      <w:marTop w:val="0"/>
      <w:marBottom w:val="0"/>
      <w:divBdr>
        <w:top w:val="none" w:sz="0" w:space="0" w:color="auto"/>
        <w:left w:val="none" w:sz="0" w:space="0" w:color="auto"/>
        <w:bottom w:val="none" w:sz="0" w:space="0" w:color="auto"/>
        <w:right w:val="none" w:sz="0" w:space="0" w:color="auto"/>
      </w:divBdr>
    </w:div>
    <w:div w:id="243538623">
      <w:bodyDiv w:val="1"/>
      <w:marLeft w:val="0"/>
      <w:marRight w:val="0"/>
      <w:marTop w:val="0"/>
      <w:marBottom w:val="0"/>
      <w:divBdr>
        <w:top w:val="none" w:sz="0" w:space="0" w:color="auto"/>
        <w:left w:val="none" w:sz="0" w:space="0" w:color="auto"/>
        <w:bottom w:val="none" w:sz="0" w:space="0" w:color="auto"/>
        <w:right w:val="none" w:sz="0" w:space="0" w:color="auto"/>
      </w:divBdr>
    </w:div>
    <w:div w:id="245648645">
      <w:bodyDiv w:val="1"/>
      <w:marLeft w:val="0"/>
      <w:marRight w:val="0"/>
      <w:marTop w:val="0"/>
      <w:marBottom w:val="0"/>
      <w:divBdr>
        <w:top w:val="none" w:sz="0" w:space="0" w:color="auto"/>
        <w:left w:val="none" w:sz="0" w:space="0" w:color="auto"/>
        <w:bottom w:val="none" w:sz="0" w:space="0" w:color="auto"/>
        <w:right w:val="none" w:sz="0" w:space="0" w:color="auto"/>
      </w:divBdr>
    </w:div>
    <w:div w:id="245968125">
      <w:bodyDiv w:val="1"/>
      <w:marLeft w:val="0"/>
      <w:marRight w:val="0"/>
      <w:marTop w:val="0"/>
      <w:marBottom w:val="0"/>
      <w:divBdr>
        <w:top w:val="none" w:sz="0" w:space="0" w:color="auto"/>
        <w:left w:val="none" w:sz="0" w:space="0" w:color="auto"/>
        <w:bottom w:val="none" w:sz="0" w:space="0" w:color="auto"/>
        <w:right w:val="none" w:sz="0" w:space="0" w:color="auto"/>
      </w:divBdr>
    </w:div>
    <w:div w:id="246114080">
      <w:bodyDiv w:val="1"/>
      <w:marLeft w:val="0"/>
      <w:marRight w:val="0"/>
      <w:marTop w:val="0"/>
      <w:marBottom w:val="0"/>
      <w:divBdr>
        <w:top w:val="none" w:sz="0" w:space="0" w:color="auto"/>
        <w:left w:val="none" w:sz="0" w:space="0" w:color="auto"/>
        <w:bottom w:val="none" w:sz="0" w:space="0" w:color="auto"/>
        <w:right w:val="none" w:sz="0" w:space="0" w:color="auto"/>
      </w:divBdr>
    </w:div>
    <w:div w:id="248462878">
      <w:bodyDiv w:val="1"/>
      <w:marLeft w:val="0"/>
      <w:marRight w:val="0"/>
      <w:marTop w:val="0"/>
      <w:marBottom w:val="0"/>
      <w:divBdr>
        <w:top w:val="none" w:sz="0" w:space="0" w:color="auto"/>
        <w:left w:val="none" w:sz="0" w:space="0" w:color="auto"/>
        <w:bottom w:val="none" w:sz="0" w:space="0" w:color="auto"/>
        <w:right w:val="none" w:sz="0" w:space="0" w:color="auto"/>
      </w:divBdr>
    </w:div>
    <w:div w:id="249854604">
      <w:bodyDiv w:val="1"/>
      <w:marLeft w:val="0"/>
      <w:marRight w:val="0"/>
      <w:marTop w:val="0"/>
      <w:marBottom w:val="0"/>
      <w:divBdr>
        <w:top w:val="none" w:sz="0" w:space="0" w:color="auto"/>
        <w:left w:val="none" w:sz="0" w:space="0" w:color="auto"/>
        <w:bottom w:val="none" w:sz="0" w:space="0" w:color="auto"/>
        <w:right w:val="none" w:sz="0" w:space="0" w:color="auto"/>
      </w:divBdr>
    </w:div>
    <w:div w:id="250163879">
      <w:bodyDiv w:val="1"/>
      <w:marLeft w:val="0"/>
      <w:marRight w:val="0"/>
      <w:marTop w:val="0"/>
      <w:marBottom w:val="0"/>
      <w:divBdr>
        <w:top w:val="none" w:sz="0" w:space="0" w:color="auto"/>
        <w:left w:val="none" w:sz="0" w:space="0" w:color="auto"/>
        <w:bottom w:val="none" w:sz="0" w:space="0" w:color="auto"/>
        <w:right w:val="none" w:sz="0" w:space="0" w:color="auto"/>
      </w:divBdr>
    </w:div>
    <w:div w:id="251085855">
      <w:bodyDiv w:val="1"/>
      <w:marLeft w:val="0"/>
      <w:marRight w:val="0"/>
      <w:marTop w:val="0"/>
      <w:marBottom w:val="0"/>
      <w:divBdr>
        <w:top w:val="none" w:sz="0" w:space="0" w:color="auto"/>
        <w:left w:val="none" w:sz="0" w:space="0" w:color="auto"/>
        <w:bottom w:val="none" w:sz="0" w:space="0" w:color="auto"/>
        <w:right w:val="none" w:sz="0" w:space="0" w:color="auto"/>
      </w:divBdr>
    </w:div>
    <w:div w:id="253368238">
      <w:bodyDiv w:val="1"/>
      <w:marLeft w:val="0"/>
      <w:marRight w:val="0"/>
      <w:marTop w:val="0"/>
      <w:marBottom w:val="0"/>
      <w:divBdr>
        <w:top w:val="none" w:sz="0" w:space="0" w:color="auto"/>
        <w:left w:val="none" w:sz="0" w:space="0" w:color="auto"/>
        <w:bottom w:val="none" w:sz="0" w:space="0" w:color="auto"/>
        <w:right w:val="none" w:sz="0" w:space="0" w:color="auto"/>
      </w:divBdr>
    </w:div>
    <w:div w:id="255022744">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58102556">
      <w:bodyDiv w:val="1"/>
      <w:marLeft w:val="0"/>
      <w:marRight w:val="0"/>
      <w:marTop w:val="0"/>
      <w:marBottom w:val="0"/>
      <w:divBdr>
        <w:top w:val="none" w:sz="0" w:space="0" w:color="auto"/>
        <w:left w:val="none" w:sz="0" w:space="0" w:color="auto"/>
        <w:bottom w:val="none" w:sz="0" w:space="0" w:color="auto"/>
        <w:right w:val="none" w:sz="0" w:space="0" w:color="auto"/>
      </w:divBdr>
    </w:div>
    <w:div w:id="259067811">
      <w:bodyDiv w:val="1"/>
      <w:marLeft w:val="0"/>
      <w:marRight w:val="0"/>
      <w:marTop w:val="0"/>
      <w:marBottom w:val="0"/>
      <w:divBdr>
        <w:top w:val="none" w:sz="0" w:space="0" w:color="auto"/>
        <w:left w:val="none" w:sz="0" w:space="0" w:color="auto"/>
        <w:bottom w:val="none" w:sz="0" w:space="0" w:color="auto"/>
        <w:right w:val="none" w:sz="0" w:space="0" w:color="auto"/>
      </w:divBdr>
    </w:div>
    <w:div w:id="259992797">
      <w:bodyDiv w:val="1"/>
      <w:marLeft w:val="0"/>
      <w:marRight w:val="0"/>
      <w:marTop w:val="0"/>
      <w:marBottom w:val="0"/>
      <w:divBdr>
        <w:top w:val="none" w:sz="0" w:space="0" w:color="auto"/>
        <w:left w:val="none" w:sz="0" w:space="0" w:color="auto"/>
        <w:bottom w:val="none" w:sz="0" w:space="0" w:color="auto"/>
        <w:right w:val="none" w:sz="0" w:space="0" w:color="auto"/>
      </w:divBdr>
    </w:div>
    <w:div w:id="260846290">
      <w:bodyDiv w:val="1"/>
      <w:marLeft w:val="0"/>
      <w:marRight w:val="0"/>
      <w:marTop w:val="0"/>
      <w:marBottom w:val="0"/>
      <w:divBdr>
        <w:top w:val="none" w:sz="0" w:space="0" w:color="auto"/>
        <w:left w:val="none" w:sz="0" w:space="0" w:color="auto"/>
        <w:bottom w:val="none" w:sz="0" w:space="0" w:color="auto"/>
        <w:right w:val="none" w:sz="0" w:space="0" w:color="auto"/>
      </w:divBdr>
    </w:div>
    <w:div w:id="263270521">
      <w:bodyDiv w:val="1"/>
      <w:marLeft w:val="0"/>
      <w:marRight w:val="0"/>
      <w:marTop w:val="0"/>
      <w:marBottom w:val="0"/>
      <w:divBdr>
        <w:top w:val="none" w:sz="0" w:space="0" w:color="auto"/>
        <w:left w:val="none" w:sz="0" w:space="0" w:color="auto"/>
        <w:bottom w:val="none" w:sz="0" w:space="0" w:color="auto"/>
        <w:right w:val="none" w:sz="0" w:space="0" w:color="auto"/>
      </w:divBdr>
    </w:div>
    <w:div w:id="263925499">
      <w:bodyDiv w:val="1"/>
      <w:marLeft w:val="0"/>
      <w:marRight w:val="0"/>
      <w:marTop w:val="0"/>
      <w:marBottom w:val="0"/>
      <w:divBdr>
        <w:top w:val="none" w:sz="0" w:space="0" w:color="auto"/>
        <w:left w:val="none" w:sz="0" w:space="0" w:color="auto"/>
        <w:bottom w:val="none" w:sz="0" w:space="0" w:color="auto"/>
        <w:right w:val="none" w:sz="0" w:space="0" w:color="auto"/>
      </w:divBdr>
    </w:div>
    <w:div w:id="264382290">
      <w:bodyDiv w:val="1"/>
      <w:marLeft w:val="0"/>
      <w:marRight w:val="0"/>
      <w:marTop w:val="0"/>
      <w:marBottom w:val="0"/>
      <w:divBdr>
        <w:top w:val="none" w:sz="0" w:space="0" w:color="auto"/>
        <w:left w:val="none" w:sz="0" w:space="0" w:color="auto"/>
        <w:bottom w:val="none" w:sz="0" w:space="0" w:color="auto"/>
        <w:right w:val="none" w:sz="0" w:space="0" w:color="auto"/>
      </w:divBdr>
    </w:div>
    <w:div w:id="265045942">
      <w:bodyDiv w:val="1"/>
      <w:marLeft w:val="0"/>
      <w:marRight w:val="0"/>
      <w:marTop w:val="0"/>
      <w:marBottom w:val="0"/>
      <w:divBdr>
        <w:top w:val="none" w:sz="0" w:space="0" w:color="auto"/>
        <w:left w:val="none" w:sz="0" w:space="0" w:color="auto"/>
        <w:bottom w:val="none" w:sz="0" w:space="0" w:color="auto"/>
        <w:right w:val="none" w:sz="0" w:space="0" w:color="auto"/>
      </w:divBdr>
    </w:div>
    <w:div w:id="266273169">
      <w:bodyDiv w:val="1"/>
      <w:marLeft w:val="0"/>
      <w:marRight w:val="0"/>
      <w:marTop w:val="0"/>
      <w:marBottom w:val="0"/>
      <w:divBdr>
        <w:top w:val="none" w:sz="0" w:space="0" w:color="auto"/>
        <w:left w:val="none" w:sz="0" w:space="0" w:color="auto"/>
        <w:bottom w:val="none" w:sz="0" w:space="0" w:color="auto"/>
        <w:right w:val="none" w:sz="0" w:space="0" w:color="auto"/>
      </w:divBdr>
    </w:div>
    <w:div w:id="266894376">
      <w:bodyDiv w:val="1"/>
      <w:marLeft w:val="0"/>
      <w:marRight w:val="0"/>
      <w:marTop w:val="0"/>
      <w:marBottom w:val="0"/>
      <w:divBdr>
        <w:top w:val="none" w:sz="0" w:space="0" w:color="auto"/>
        <w:left w:val="none" w:sz="0" w:space="0" w:color="auto"/>
        <w:bottom w:val="none" w:sz="0" w:space="0" w:color="auto"/>
        <w:right w:val="none" w:sz="0" w:space="0" w:color="auto"/>
      </w:divBdr>
    </w:div>
    <w:div w:id="268661280">
      <w:bodyDiv w:val="1"/>
      <w:marLeft w:val="0"/>
      <w:marRight w:val="0"/>
      <w:marTop w:val="0"/>
      <w:marBottom w:val="0"/>
      <w:divBdr>
        <w:top w:val="none" w:sz="0" w:space="0" w:color="auto"/>
        <w:left w:val="none" w:sz="0" w:space="0" w:color="auto"/>
        <w:bottom w:val="none" w:sz="0" w:space="0" w:color="auto"/>
        <w:right w:val="none" w:sz="0" w:space="0" w:color="auto"/>
      </w:divBdr>
    </w:div>
    <w:div w:id="268976836">
      <w:bodyDiv w:val="1"/>
      <w:marLeft w:val="0"/>
      <w:marRight w:val="0"/>
      <w:marTop w:val="0"/>
      <w:marBottom w:val="0"/>
      <w:divBdr>
        <w:top w:val="none" w:sz="0" w:space="0" w:color="auto"/>
        <w:left w:val="none" w:sz="0" w:space="0" w:color="auto"/>
        <w:bottom w:val="none" w:sz="0" w:space="0" w:color="auto"/>
        <w:right w:val="none" w:sz="0" w:space="0" w:color="auto"/>
      </w:divBdr>
    </w:div>
    <w:div w:id="270281533">
      <w:bodyDiv w:val="1"/>
      <w:marLeft w:val="0"/>
      <w:marRight w:val="0"/>
      <w:marTop w:val="0"/>
      <w:marBottom w:val="0"/>
      <w:divBdr>
        <w:top w:val="none" w:sz="0" w:space="0" w:color="auto"/>
        <w:left w:val="none" w:sz="0" w:space="0" w:color="auto"/>
        <w:bottom w:val="none" w:sz="0" w:space="0" w:color="auto"/>
        <w:right w:val="none" w:sz="0" w:space="0" w:color="auto"/>
      </w:divBdr>
    </w:div>
    <w:div w:id="272564911">
      <w:bodyDiv w:val="1"/>
      <w:marLeft w:val="0"/>
      <w:marRight w:val="0"/>
      <w:marTop w:val="0"/>
      <w:marBottom w:val="0"/>
      <w:divBdr>
        <w:top w:val="none" w:sz="0" w:space="0" w:color="auto"/>
        <w:left w:val="none" w:sz="0" w:space="0" w:color="auto"/>
        <w:bottom w:val="none" w:sz="0" w:space="0" w:color="auto"/>
        <w:right w:val="none" w:sz="0" w:space="0" w:color="auto"/>
      </w:divBdr>
    </w:div>
    <w:div w:id="274142699">
      <w:bodyDiv w:val="1"/>
      <w:marLeft w:val="0"/>
      <w:marRight w:val="0"/>
      <w:marTop w:val="0"/>
      <w:marBottom w:val="0"/>
      <w:divBdr>
        <w:top w:val="none" w:sz="0" w:space="0" w:color="auto"/>
        <w:left w:val="none" w:sz="0" w:space="0" w:color="auto"/>
        <w:bottom w:val="none" w:sz="0" w:space="0" w:color="auto"/>
        <w:right w:val="none" w:sz="0" w:space="0" w:color="auto"/>
      </w:divBdr>
    </w:div>
    <w:div w:id="274408349">
      <w:bodyDiv w:val="1"/>
      <w:marLeft w:val="0"/>
      <w:marRight w:val="0"/>
      <w:marTop w:val="0"/>
      <w:marBottom w:val="0"/>
      <w:divBdr>
        <w:top w:val="none" w:sz="0" w:space="0" w:color="auto"/>
        <w:left w:val="none" w:sz="0" w:space="0" w:color="auto"/>
        <w:bottom w:val="none" w:sz="0" w:space="0" w:color="auto"/>
        <w:right w:val="none" w:sz="0" w:space="0" w:color="auto"/>
      </w:divBdr>
    </w:div>
    <w:div w:id="278688517">
      <w:bodyDiv w:val="1"/>
      <w:marLeft w:val="0"/>
      <w:marRight w:val="0"/>
      <w:marTop w:val="0"/>
      <w:marBottom w:val="0"/>
      <w:divBdr>
        <w:top w:val="none" w:sz="0" w:space="0" w:color="auto"/>
        <w:left w:val="none" w:sz="0" w:space="0" w:color="auto"/>
        <w:bottom w:val="none" w:sz="0" w:space="0" w:color="auto"/>
        <w:right w:val="none" w:sz="0" w:space="0" w:color="auto"/>
      </w:divBdr>
    </w:div>
    <w:div w:id="279266866">
      <w:bodyDiv w:val="1"/>
      <w:marLeft w:val="0"/>
      <w:marRight w:val="0"/>
      <w:marTop w:val="0"/>
      <w:marBottom w:val="0"/>
      <w:divBdr>
        <w:top w:val="none" w:sz="0" w:space="0" w:color="auto"/>
        <w:left w:val="none" w:sz="0" w:space="0" w:color="auto"/>
        <w:bottom w:val="none" w:sz="0" w:space="0" w:color="auto"/>
        <w:right w:val="none" w:sz="0" w:space="0" w:color="auto"/>
      </w:divBdr>
    </w:div>
    <w:div w:id="279915067">
      <w:bodyDiv w:val="1"/>
      <w:marLeft w:val="0"/>
      <w:marRight w:val="0"/>
      <w:marTop w:val="0"/>
      <w:marBottom w:val="0"/>
      <w:divBdr>
        <w:top w:val="none" w:sz="0" w:space="0" w:color="auto"/>
        <w:left w:val="none" w:sz="0" w:space="0" w:color="auto"/>
        <w:bottom w:val="none" w:sz="0" w:space="0" w:color="auto"/>
        <w:right w:val="none" w:sz="0" w:space="0" w:color="auto"/>
      </w:divBdr>
    </w:div>
    <w:div w:id="280117507">
      <w:bodyDiv w:val="1"/>
      <w:marLeft w:val="0"/>
      <w:marRight w:val="0"/>
      <w:marTop w:val="0"/>
      <w:marBottom w:val="0"/>
      <w:divBdr>
        <w:top w:val="none" w:sz="0" w:space="0" w:color="auto"/>
        <w:left w:val="none" w:sz="0" w:space="0" w:color="auto"/>
        <w:bottom w:val="none" w:sz="0" w:space="0" w:color="auto"/>
        <w:right w:val="none" w:sz="0" w:space="0" w:color="auto"/>
      </w:divBdr>
    </w:div>
    <w:div w:id="281543086">
      <w:bodyDiv w:val="1"/>
      <w:marLeft w:val="0"/>
      <w:marRight w:val="0"/>
      <w:marTop w:val="0"/>
      <w:marBottom w:val="0"/>
      <w:divBdr>
        <w:top w:val="none" w:sz="0" w:space="0" w:color="auto"/>
        <w:left w:val="none" w:sz="0" w:space="0" w:color="auto"/>
        <w:bottom w:val="none" w:sz="0" w:space="0" w:color="auto"/>
        <w:right w:val="none" w:sz="0" w:space="0" w:color="auto"/>
      </w:divBdr>
    </w:div>
    <w:div w:id="282688674">
      <w:bodyDiv w:val="1"/>
      <w:marLeft w:val="0"/>
      <w:marRight w:val="0"/>
      <w:marTop w:val="0"/>
      <w:marBottom w:val="0"/>
      <w:divBdr>
        <w:top w:val="none" w:sz="0" w:space="0" w:color="auto"/>
        <w:left w:val="none" w:sz="0" w:space="0" w:color="auto"/>
        <w:bottom w:val="none" w:sz="0" w:space="0" w:color="auto"/>
        <w:right w:val="none" w:sz="0" w:space="0" w:color="auto"/>
      </w:divBdr>
    </w:div>
    <w:div w:id="283315668">
      <w:bodyDiv w:val="1"/>
      <w:marLeft w:val="0"/>
      <w:marRight w:val="0"/>
      <w:marTop w:val="0"/>
      <w:marBottom w:val="0"/>
      <w:divBdr>
        <w:top w:val="none" w:sz="0" w:space="0" w:color="auto"/>
        <w:left w:val="none" w:sz="0" w:space="0" w:color="auto"/>
        <w:bottom w:val="none" w:sz="0" w:space="0" w:color="auto"/>
        <w:right w:val="none" w:sz="0" w:space="0" w:color="auto"/>
      </w:divBdr>
    </w:div>
    <w:div w:id="283587650">
      <w:bodyDiv w:val="1"/>
      <w:marLeft w:val="0"/>
      <w:marRight w:val="0"/>
      <w:marTop w:val="0"/>
      <w:marBottom w:val="0"/>
      <w:divBdr>
        <w:top w:val="none" w:sz="0" w:space="0" w:color="auto"/>
        <w:left w:val="none" w:sz="0" w:space="0" w:color="auto"/>
        <w:bottom w:val="none" w:sz="0" w:space="0" w:color="auto"/>
        <w:right w:val="none" w:sz="0" w:space="0" w:color="auto"/>
      </w:divBdr>
    </w:div>
    <w:div w:id="285354334">
      <w:bodyDiv w:val="1"/>
      <w:marLeft w:val="0"/>
      <w:marRight w:val="0"/>
      <w:marTop w:val="0"/>
      <w:marBottom w:val="0"/>
      <w:divBdr>
        <w:top w:val="none" w:sz="0" w:space="0" w:color="auto"/>
        <w:left w:val="none" w:sz="0" w:space="0" w:color="auto"/>
        <w:bottom w:val="none" w:sz="0" w:space="0" w:color="auto"/>
        <w:right w:val="none" w:sz="0" w:space="0" w:color="auto"/>
      </w:divBdr>
    </w:div>
    <w:div w:id="285477651">
      <w:bodyDiv w:val="1"/>
      <w:marLeft w:val="0"/>
      <w:marRight w:val="0"/>
      <w:marTop w:val="0"/>
      <w:marBottom w:val="0"/>
      <w:divBdr>
        <w:top w:val="none" w:sz="0" w:space="0" w:color="auto"/>
        <w:left w:val="none" w:sz="0" w:space="0" w:color="auto"/>
        <w:bottom w:val="none" w:sz="0" w:space="0" w:color="auto"/>
        <w:right w:val="none" w:sz="0" w:space="0" w:color="auto"/>
      </w:divBdr>
    </w:div>
    <w:div w:id="286591103">
      <w:bodyDiv w:val="1"/>
      <w:marLeft w:val="0"/>
      <w:marRight w:val="0"/>
      <w:marTop w:val="0"/>
      <w:marBottom w:val="0"/>
      <w:divBdr>
        <w:top w:val="none" w:sz="0" w:space="0" w:color="auto"/>
        <w:left w:val="none" w:sz="0" w:space="0" w:color="auto"/>
        <w:bottom w:val="none" w:sz="0" w:space="0" w:color="auto"/>
        <w:right w:val="none" w:sz="0" w:space="0" w:color="auto"/>
      </w:divBdr>
    </w:div>
    <w:div w:id="287666498">
      <w:bodyDiv w:val="1"/>
      <w:marLeft w:val="0"/>
      <w:marRight w:val="0"/>
      <w:marTop w:val="0"/>
      <w:marBottom w:val="0"/>
      <w:divBdr>
        <w:top w:val="none" w:sz="0" w:space="0" w:color="auto"/>
        <w:left w:val="none" w:sz="0" w:space="0" w:color="auto"/>
        <w:bottom w:val="none" w:sz="0" w:space="0" w:color="auto"/>
        <w:right w:val="none" w:sz="0" w:space="0" w:color="auto"/>
      </w:divBdr>
    </w:div>
    <w:div w:id="288046922">
      <w:bodyDiv w:val="1"/>
      <w:marLeft w:val="0"/>
      <w:marRight w:val="0"/>
      <w:marTop w:val="0"/>
      <w:marBottom w:val="0"/>
      <w:divBdr>
        <w:top w:val="none" w:sz="0" w:space="0" w:color="auto"/>
        <w:left w:val="none" w:sz="0" w:space="0" w:color="auto"/>
        <w:bottom w:val="none" w:sz="0" w:space="0" w:color="auto"/>
        <w:right w:val="none" w:sz="0" w:space="0" w:color="auto"/>
      </w:divBdr>
    </w:div>
    <w:div w:id="288170062">
      <w:bodyDiv w:val="1"/>
      <w:marLeft w:val="0"/>
      <w:marRight w:val="0"/>
      <w:marTop w:val="0"/>
      <w:marBottom w:val="0"/>
      <w:divBdr>
        <w:top w:val="none" w:sz="0" w:space="0" w:color="auto"/>
        <w:left w:val="none" w:sz="0" w:space="0" w:color="auto"/>
        <w:bottom w:val="none" w:sz="0" w:space="0" w:color="auto"/>
        <w:right w:val="none" w:sz="0" w:space="0" w:color="auto"/>
      </w:divBdr>
    </w:div>
    <w:div w:id="288246505">
      <w:bodyDiv w:val="1"/>
      <w:marLeft w:val="0"/>
      <w:marRight w:val="0"/>
      <w:marTop w:val="0"/>
      <w:marBottom w:val="0"/>
      <w:divBdr>
        <w:top w:val="none" w:sz="0" w:space="0" w:color="auto"/>
        <w:left w:val="none" w:sz="0" w:space="0" w:color="auto"/>
        <w:bottom w:val="none" w:sz="0" w:space="0" w:color="auto"/>
        <w:right w:val="none" w:sz="0" w:space="0" w:color="auto"/>
      </w:divBdr>
    </w:div>
    <w:div w:id="288315799">
      <w:bodyDiv w:val="1"/>
      <w:marLeft w:val="0"/>
      <w:marRight w:val="0"/>
      <w:marTop w:val="0"/>
      <w:marBottom w:val="0"/>
      <w:divBdr>
        <w:top w:val="none" w:sz="0" w:space="0" w:color="auto"/>
        <w:left w:val="none" w:sz="0" w:space="0" w:color="auto"/>
        <w:bottom w:val="none" w:sz="0" w:space="0" w:color="auto"/>
        <w:right w:val="none" w:sz="0" w:space="0" w:color="auto"/>
      </w:divBdr>
    </w:div>
    <w:div w:id="288518180">
      <w:bodyDiv w:val="1"/>
      <w:marLeft w:val="0"/>
      <w:marRight w:val="0"/>
      <w:marTop w:val="0"/>
      <w:marBottom w:val="0"/>
      <w:divBdr>
        <w:top w:val="none" w:sz="0" w:space="0" w:color="auto"/>
        <w:left w:val="none" w:sz="0" w:space="0" w:color="auto"/>
        <w:bottom w:val="none" w:sz="0" w:space="0" w:color="auto"/>
        <w:right w:val="none" w:sz="0" w:space="0" w:color="auto"/>
      </w:divBdr>
    </w:div>
    <w:div w:id="290474990">
      <w:bodyDiv w:val="1"/>
      <w:marLeft w:val="0"/>
      <w:marRight w:val="0"/>
      <w:marTop w:val="0"/>
      <w:marBottom w:val="0"/>
      <w:divBdr>
        <w:top w:val="none" w:sz="0" w:space="0" w:color="auto"/>
        <w:left w:val="none" w:sz="0" w:space="0" w:color="auto"/>
        <w:bottom w:val="none" w:sz="0" w:space="0" w:color="auto"/>
        <w:right w:val="none" w:sz="0" w:space="0" w:color="auto"/>
      </w:divBdr>
    </w:div>
    <w:div w:id="290525029">
      <w:bodyDiv w:val="1"/>
      <w:marLeft w:val="0"/>
      <w:marRight w:val="0"/>
      <w:marTop w:val="0"/>
      <w:marBottom w:val="0"/>
      <w:divBdr>
        <w:top w:val="none" w:sz="0" w:space="0" w:color="auto"/>
        <w:left w:val="none" w:sz="0" w:space="0" w:color="auto"/>
        <w:bottom w:val="none" w:sz="0" w:space="0" w:color="auto"/>
        <w:right w:val="none" w:sz="0" w:space="0" w:color="auto"/>
      </w:divBdr>
    </w:div>
    <w:div w:id="290786000">
      <w:bodyDiv w:val="1"/>
      <w:marLeft w:val="0"/>
      <w:marRight w:val="0"/>
      <w:marTop w:val="0"/>
      <w:marBottom w:val="0"/>
      <w:divBdr>
        <w:top w:val="none" w:sz="0" w:space="0" w:color="auto"/>
        <w:left w:val="none" w:sz="0" w:space="0" w:color="auto"/>
        <w:bottom w:val="none" w:sz="0" w:space="0" w:color="auto"/>
        <w:right w:val="none" w:sz="0" w:space="0" w:color="auto"/>
      </w:divBdr>
    </w:div>
    <w:div w:id="292904911">
      <w:bodyDiv w:val="1"/>
      <w:marLeft w:val="0"/>
      <w:marRight w:val="0"/>
      <w:marTop w:val="0"/>
      <w:marBottom w:val="0"/>
      <w:divBdr>
        <w:top w:val="none" w:sz="0" w:space="0" w:color="auto"/>
        <w:left w:val="none" w:sz="0" w:space="0" w:color="auto"/>
        <w:bottom w:val="none" w:sz="0" w:space="0" w:color="auto"/>
        <w:right w:val="none" w:sz="0" w:space="0" w:color="auto"/>
      </w:divBdr>
    </w:div>
    <w:div w:id="294483392">
      <w:bodyDiv w:val="1"/>
      <w:marLeft w:val="0"/>
      <w:marRight w:val="0"/>
      <w:marTop w:val="0"/>
      <w:marBottom w:val="0"/>
      <w:divBdr>
        <w:top w:val="none" w:sz="0" w:space="0" w:color="auto"/>
        <w:left w:val="none" w:sz="0" w:space="0" w:color="auto"/>
        <w:bottom w:val="none" w:sz="0" w:space="0" w:color="auto"/>
        <w:right w:val="none" w:sz="0" w:space="0" w:color="auto"/>
      </w:divBdr>
    </w:div>
    <w:div w:id="295183485">
      <w:bodyDiv w:val="1"/>
      <w:marLeft w:val="0"/>
      <w:marRight w:val="0"/>
      <w:marTop w:val="0"/>
      <w:marBottom w:val="0"/>
      <w:divBdr>
        <w:top w:val="none" w:sz="0" w:space="0" w:color="auto"/>
        <w:left w:val="none" w:sz="0" w:space="0" w:color="auto"/>
        <w:bottom w:val="none" w:sz="0" w:space="0" w:color="auto"/>
        <w:right w:val="none" w:sz="0" w:space="0" w:color="auto"/>
      </w:divBdr>
    </w:div>
    <w:div w:id="295725242">
      <w:bodyDiv w:val="1"/>
      <w:marLeft w:val="0"/>
      <w:marRight w:val="0"/>
      <w:marTop w:val="0"/>
      <w:marBottom w:val="0"/>
      <w:divBdr>
        <w:top w:val="none" w:sz="0" w:space="0" w:color="auto"/>
        <w:left w:val="none" w:sz="0" w:space="0" w:color="auto"/>
        <w:bottom w:val="none" w:sz="0" w:space="0" w:color="auto"/>
        <w:right w:val="none" w:sz="0" w:space="0" w:color="auto"/>
      </w:divBdr>
    </w:div>
    <w:div w:id="295987885">
      <w:bodyDiv w:val="1"/>
      <w:marLeft w:val="0"/>
      <w:marRight w:val="0"/>
      <w:marTop w:val="0"/>
      <w:marBottom w:val="0"/>
      <w:divBdr>
        <w:top w:val="none" w:sz="0" w:space="0" w:color="auto"/>
        <w:left w:val="none" w:sz="0" w:space="0" w:color="auto"/>
        <w:bottom w:val="none" w:sz="0" w:space="0" w:color="auto"/>
        <w:right w:val="none" w:sz="0" w:space="0" w:color="auto"/>
      </w:divBdr>
    </w:div>
    <w:div w:id="297347769">
      <w:bodyDiv w:val="1"/>
      <w:marLeft w:val="0"/>
      <w:marRight w:val="0"/>
      <w:marTop w:val="0"/>
      <w:marBottom w:val="0"/>
      <w:divBdr>
        <w:top w:val="none" w:sz="0" w:space="0" w:color="auto"/>
        <w:left w:val="none" w:sz="0" w:space="0" w:color="auto"/>
        <w:bottom w:val="none" w:sz="0" w:space="0" w:color="auto"/>
        <w:right w:val="none" w:sz="0" w:space="0" w:color="auto"/>
      </w:divBdr>
    </w:div>
    <w:div w:id="300430050">
      <w:bodyDiv w:val="1"/>
      <w:marLeft w:val="0"/>
      <w:marRight w:val="0"/>
      <w:marTop w:val="0"/>
      <w:marBottom w:val="0"/>
      <w:divBdr>
        <w:top w:val="none" w:sz="0" w:space="0" w:color="auto"/>
        <w:left w:val="none" w:sz="0" w:space="0" w:color="auto"/>
        <w:bottom w:val="none" w:sz="0" w:space="0" w:color="auto"/>
        <w:right w:val="none" w:sz="0" w:space="0" w:color="auto"/>
      </w:divBdr>
    </w:div>
    <w:div w:id="302272613">
      <w:bodyDiv w:val="1"/>
      <w:marLeft w:val="0"/>
      <w:marRight w:val="0"/>
      <w:marTop w:val="0"/>
      <w:marBottom w:val="0"/>
      <w:divBdr>
        <w:top w:val="none" w:sz="0" w:space="0" w:color="auto"/>
        <w:left w:val="none" w:sz="0" w:space="0" w:color="auto"/>
        <w:bottom w:val="none" w:sz="0" w:space="0" w:color="auto"/>
        <w:right w:val="none" w:sz="0" w:space="0" w:color="auto"/>
      </w:divBdr>
    </w:div>
    <w:div w:id="305430046">
      <w:bodyDiv w:val="1"/>
      <w:marLeft w:val="0"/>
      <w:marRight w:val="0"/>
      <w:marTop w:val="0"/>
      <w:marBottom w:val="0"/>
      <w:divBdr>
        <w:top w:val="none" w:sz="0" w:space="0" w:color="auto"/>
        <w:left w:val="none" w:sz="0" w:space="0" w:color="auto"/>
        <w:bottom w:val="none" w:sz="0" w:space="0" w:color="auto"/>
        <w:right w:val="none" w:sz="0" w:space="0" w:color="auto"/>
      </w:divBdr>
    </w:div>
    <w:div w:id="307899033">
      <w:bodyDiv w:val="1"/>
      <w:marLeft w:val="0"/>
      <w:marRight w:val="0"/>
      <w:marTop w:val="0"/>
      <w:marBottom w:val="0"/>
      <w:divBdr>
        <w:top w:val="none" w:sz="0" w:space="0" w:color="auto"/>
        <w:left w:val="none" w:sz="0" w:space="0" w:color="auto"/>
        <w:bottom w:val="none" w:sz="0" w:space="0" w:color="auto"/>
        <w:right w:val="none" w:sz="0" w:space="0" w:color="auto"/>
      </w:divBdr>
    </w:div>
    <w:div w:id="307904885">
      <w:bodyDiv w:val="1"/>
      <w:marLeft w:val="0"/>
      <w:marRight w:val="0"/>
      <w:marTop w:val="0"/>
      <w:marBottom w:val="0"/>
      <w:divBdr>
        <w:top w:val="none" w:sz="0" w:space="0" w:color="auto"/>
        <w:left w:val="none" w:sz="0" w:space="0" w:color="auto"/>
        <w:bottom w:val="none" w:sz="0" w:space="0" w:color="auto"/>
        <w:right w:val="none" w:sz="0" w:space="0" w:color="auto"/>
      </w:divBdr>
    </w:div>
    <w:div w:id="308176209">
      <w:bodyDiv w:val="1"/>
      <w:marLeft w:val="0"/>
      <w:marRight w:val="0"/>
      <w:marTop w:val="0"/>
      <w:marBottom w:val="0"/>
      <w:divBdr>
        <w:top w:val="none" w:sz="0" w:space="0" w:color="auto"/>
        <w:left w:val="none" w:sz="0" w:space="0" w:color="auto"/>
        <w:bottom w:val="none" w:sz="0" w:space="0" w:color="auto"/>
        <w:right w:val="none" w:sz="0" w:space="0" w:color="auto"/>
      </w:divBdr>
    </w:div>
    <w:div w:id="308874200">
      <w:bodyDiv w:val="1"/>
      <w:marLeft w:val="0"/>
      <w:marRight w:val="0"/>
      <w:marTop w:val="0"/>
      <w:marBottom w:val="0"/>
      <w:divBdr>
        <w:top w:val="none" w:sz="0" w:space="0" w:color="auto"/>
        <w:left w:val="none" w:sz="0" w:space="0" w:color="auto"/>
        <w:bottom w:val="none" w:sz="0" w:space="0" w:color="auto"/>
        <w:right w:val="none" w:sz="0" w:space="0" w:color="auto"/>
      </w:divBdr>
    </w:div>
    <w:div w:id="308901492">
      <w:bodyDiv w:val="1"/>
      <w:marLeft w:val="0"/>
      <w:marRight w:val="0"/>
      <w:marTop w:val="0"/>
      <w:marBottom w:val="0"/>
      <w:divBdr>
        <w:top w:val="none" w:sz="0" w:space="0" w:color="auto"/>
        <w:left w:val="none" w:sz="0" w:space="0" w:color="auto"/>
        <w:bottom w:val="none" w:sz="0" w:space="0" w:color="auto"/>
        <w:right w:val="none" w:sz="0" w:space="0" w:color="auto"/>
      </w:divBdr>
    </w:div>
    <w:div w:id="309360145">
      <w:bodyDiv w:val="1"/>
      <w:marLeft w:val="0"/>
      <w:marRight w:val="0"/>
      <w:marTop w:val="0"/>
      <w:marBottom w:val="0"/>
      <w:divBdr>
        <w:top w:val="none" w:sz="0" w:space="0" w:color="auto"/>
        <w:left w:val="none" w:sz="0" w:space="0" w:color="auto"/>
        <w:bottom w:val="none" w:sz="0" w:space="0" w:color="auto"/>
        <w:right w:val="none" w:sz="0" w:space="0" w:color="auto"/>
      </w:divBdr>
    </w:div>
    <w:div w:id="310182361">
      <w:bodyDiv w:val="1"/>
      <w:marLeft w:val="0"/>
      <w:marRight w:val="0"/>
      <w:marTop w:val="0"/>
      <w:marBottom w:val="0"/>
      <w:divBdr>
        <w:top w:val="none" w:sz="0" w:space="0" w:color="auto"/>
        <w:left w:val="none" w:sz="0" w:space="0" w:color="auto"/>
        <w:bottom w:val="none" w:sz="0" w:space="0" w:color="auto"/>
        <w:right w:val="none" w:sz="0" w:space="0" w:color="auto"/>
      </w:divBdr>
    </w:div>
    <w:div w:id="312683142">
      <w:bodyDiv w:val="1"/>
      <w:marLeft w:val="0"/>
      <w:marRight w:val="0"/>
      <w:marTop w:val="0"/>
      <w:marBottom w:val="0"/>
      <w:divBdr>
        <w:top w:val="none" w:sz="0" w:space="0" w:color="auto"/>
        <w:left w:val="none" w:sz="0" w:space="0" w:color="auto"/>
        <w:bottom w:val="none" w:sz="0" w:space="0" w:color="auto"/>
        <w:right w:val="none" w:sz="0" w:space="0" w:color="auto"/>
      </w:divBdr>
    </w:div>
    <w:div w:id="313799018">
      <w:bodyDiv w:val="1"/>
      <w:marLeft w:val="0"/>
      <w:marRight w:val="0"/>
      <w:marTop w:val="0"/>
      <w:marBottom w:val="0"/>
      <w:divBdr>
        <w:top w:val="none" w:sz="0" w:space="0" w:color="auto"/>
        <w:left w:val="none" w:sz="0" w:space="0" w:color="auto"/>
        <w:bottom w:val="none" w:sz="0" w:space="0" w:color="auto"/>
        <w:right w:val="none" w:sz="0" w:space="0" w:color="auto"/>
      </w:divBdr>
    </w:div>
    <w:div w:id="314335195">
      <w:bodyDiv w:val="1"/>
      <w:marLeft w:val="0"/>
      <w:marRight w:val="0"/>
      <w:marTop w:val="0"/>
      <w:marBottom w:val="0"/>
      <w:divBdr>
        <w:top w:val="none" w:sz="0" w:space="0" w:color="auto"/>
        <w:left w:val="none" w:sz="0" w:space="0" w:color="auto"/>
        <w:bottom w:val="none" w:sz="0" w:space="0" w:color="auto"/>
        <w:right w:val="none" w:sz="0" w:space="0" w:color="auto"/>
      </w:divBdr>
    </w:div>
    <w:div w:id="316421025">
      <w:bodyDiv w:val="1"/>
      <w:marLeft w:val="0"/>
      <w:marRight w:val="0"/>
      <w:marTop w:val="0"/>
      <w:marBottom w:val="0"/>
      <w:divBdr>
        <w:top w:val="none" w:sz="0" w:space="0" w:color="auto"/>
        <w:left w:val="none" w:sz="0" w:space="0" w:color="auto"/>
        <w:bottom w:val="none" w:sz="0" w:space="0" w:color="auto"/>
        <w:right w:val="none" w:sz="0" w:space="0" w:color="auto"/>
      </w:divBdr>
    </w:div>
    <w:div w:id="319843777">
      <w:bodyDiv w:val="1"/>
      <w:marLeft w:val="0"/>
      <w:marRight w:val="0"/>
      <w:marTop w:val="0"/>
      <w:marBottom w:val="0"/>
      <w:divBdr>
        <w:top w:val="none" w:sz="0" w:space="0" w:color="auto"/>
        <w:left w:val="none" w:sz="0" w:space="0" w:color="auto"/>
        <w:bottom w:val="none" w:sz="0" w:space="0" w:color="auto"/>
        <w:right w:val="none" w:sz="0" w:space="0" w:color="auto"/>
      </w:divBdr>
    </w:div>
    <w:div w:id="320238915">
      <w:bodyDiv w:val="1"/>
      <w:marLeft w:val="0"/>
      <w:marRight w:val="0"/>
      <w:marTop w:val="0"/>
      <w:marBottom w:val="0"/>
      <w:divBdr>
        <w:top w:val="none" w:sz="0" w:space="0" w:color="auto"/>
        <w:left w:val="none" w:sz="0" w:space="0" w:color="auto"/>
        <w:bottom w:val="none" w:sz="0" w:space="0" w:color="auto"/>
        <w:right w:val="none" w:sz="0" w:space="0" w:color="auto"/>
      </w:divBdr>
    </w:div>
    <w:div w:id="320546099">
      <w:bodyDiv w:val="1"/>
      <w:marLeft w:val="0"/>
      <w:marRight w:val="0"/>
      <w:marTop w:val="0"/>
      <w:marBottom w:val="0"/>
      <w:divBdr>
        <w:top w:val="none" w:sz="0" w:space="0" w:color="auto"/>
        <w:left w:val="none" w:sz="0" w:space="0" w:color="auto"/>
        <w:bottom w:val="none" w:sz="0" w:space="0" w:color="auto"/>
        <w:right w:val="none" w:sz="0" w:space="0" w:color="auto"/>
      </w:divBdr>
    </w:div>
    <w:div w:id="320810354">
      <w:bodyDiv w:val="1"/>
      <w:marLeft w:val="0"/>
      <w:marRight w:val="0"/>
      <w:marTop w:val="0"/>
      <w:marBottom w:val="0"/>
      <w:divBdr>
        <w:top w:val="none" w:sz="0" w:space="0" w:color="auto"/>
        <w:left w:val="none" w:sz="0" w:space="0" w:color="auto"/>
        <w:bottom w:val="none" w:sz="0" w:space="0" w:color="auto"/>
        <w:right w:val="none" w:sz="0" w:space="0" w:color="auto"/>
      </w:divBdr>
    </w:div>
    <w:div w:id="321541499">
      <w:bodyDiv w:val="1"/>
      <w:marLeft w:val="0"/>
      <w:marRight w:val="0"/>
      <w:marTop w:val="0"/>
      <w:marBottom w:val="0"/>
      <w:divBdr>
        <w:top w:val="none" w:sz="0" w:space="0" w:color="auto"/>
        <w:left w:val="none" w:sz="0" w:space="0" w:color="auto"/>
        <w:bottom w:val="none" w:sz="0" w:space="0" w:color="auto"/>
        <w:right w:val="none" w:sz="0" w:space="0" w:color="auto"/>
      </w:divBdr>
    </w:div>
    <w:div w:id="328875663">
      <w:bodyDiv w:val="1"/>
      <w:marLeft w:val="0"/>
      <w:marRight w:val="0"/>
      <w:marTop w:val="0"/>
      <w:marBottom w:val="0"/>
      <w:divBdr>
        <w:top w:val="none" w:sz="0" w:space="0" w:color="auto"/>
        <w:left w:val="none" w:sz="0" w:space="0" w:color="auto"/>
        <w:bottom w:val="none" w:sz="0" w:space="0" w:color="auto"/>
        <w:right w:val="none" w:sz="0" w:space="0" w:color="auto"/>
      </w:divBdr>
    </w:div>
    <w:div w:id="331106811">
      <w:bodyDiv w:val="1"/>
      <w:marLeft w:val="0"/>
      <w:marRight w:val="0"/>
      <w:marTop w:val="0"/>
      <w:marBottom w:val="0"/>
      <w:divBdr>
        <w:top w:val="none" w:sz="0" w:space="0" w:color="auto"/>
        <w:left w:val="none" w:sz="0" w:space="0" w:color="auto"/>
        <w:bottom w:val="none" w:sz="0" w:space="0" w:color="auto"/>
        <w:right w:val="none" w:sz="0" w:space="0" w:color="auto"/>
      </w:divBdr>
    </w:div>
    <w:div w:id="332730277">
      <w:bodyDiv w:val="1"/>
      <w:marLeft w:val="0"/>
      <w:marRight w:val="0"/>
      <w:marTop w:val="0"/>
      <w:marBottom w:val="0"/>
      <w:divBdr>
        <w:top w:val="none" w:sz="0" w:space="0" w:color="auto"/>
        <w:left w:val="none" w:sz="0" w:space="0" w:color="auto"/>
        <w:bottom w:val="none" w:sz="0" w:space="0" w:color="auto"/>
        <w:right w:val="none" w:sz="0" w:space="0" w:color="auto"/>
      </w:divBdr>
    </w:div>
    <w:div w:id="332949955">
      <w:bodyDiv w:val="1"/>
      <w:marLeft w:val="0"/>
      <w:marRight w:val="0"/>
      <w:marTop w:val="0"/>
      <w:marBottom w:val="0"/>
      <w:divBdr>
        <w:top w:val="none" w:sz="0" w:space="0" w:color="auto"/>
        <w:left w:val="none" w:sz="0" w:space="0" w:color="auto"/>
        <w:bottom w:val="none" w:sz="0" w:space="0" w:color="auto"/>
        <w:right w:val="none" w:sz="0" w:space="0" w:color="auto"/>
      </w:divBdr>
    </w:div>
    <w:div w:id="334386088">
      <w:bodyDiv w:val="1"/>
      <w:marLeft w:val="0"/>
      <w:marRight w:val="0"/>
      <w:marTop w:val="0"/>
      <w:marBottom w:val="0"/>
      <w:divBdr>
        <w:top w:val="none" w:sz="0" w:space="0" w:color="auto"/>
        <w:left w:val="none" w:sz="0" w:space="0" w:color="auto"/>
        <w:bottom w:val="none" w:sz="0" w:space="0" w:color="auto"/>
        <w:right w:val="none" w:sz="0" w:space="0" w:color="auto"/>
      </w:divBdr>
    </w:div>
    <w:div w:id="335349561">
      <w:bodyDiv w:val="1"/>
      <w:marLeft w:val="0"/>
      <w:marRight w:val="0"/>
      <w:marTop w:val="0"/>
      <w:marBottom w:val="0"/>
      <w:divBdr>
        <w:top w:val="none" w:sz="0" w:space="0" w:color="auto"/>
        <w:left w:val="none" w:sz="0" w:space="0" w:color="auto"/>
        <w:bottom w:val="none" w:sz="0" w:space="0" w:color="auto"/>
        <w:right w:val="none" w:sz="0" w:space="0" w:color="auto"/>
      </w:divBdr>
    </w:div>
    <w:div w:id="335377775">
      <w:bodyDiv w:val="1"/>
      <w:marLeft w:val="0"/>
      <w:marRight w:val="0"/>
      <w:marTop w:val="0"/>
      <w:marBottom w:val="0"/>
      <w:divBdr>
        <w:top w:val="none" w:sz="0" w:space="0" w:color="auto"/>
        <w:left w:val="none" w:sz="0" w:space="0" w:color="auto"/>
        <w:bottom w:val="none" w:sz="0" w:space="0" w:color="auto"/>
        <w:right w:val="none" w:sz="0" w:space="0" w:color="auto"/>
      </w:divBdr>
    </w:div>
    <w:div w:id="335765710">
      <w:bodyDiv w:val="1"/>
      <w:marLeft w:val="0"/>
      <w:marRight w:val="0"/>
      <w:marTop w:val="0"/>
      <w:marBottom w:val="0"/>
      <w:divBdr>
        <w:top w:val="none" w:sz="0" w:space="0" w:color="auto"/>
        <w:left w:val="none" w:sz="0" w:space="0" w:color="auto"/>
        <w:bottom w:val="none" w:sz="0" w:space="0" w:color="auto"/>
        <w:right w:val="none" w:sz="0" w:space="0" w:color="auto"/>
      </w:divBdr>
    </w:div>
    <w:div w:id="336809894">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341510224">
      <w:bodyDiv w:val="1"/>
      <w:marLeft w:val="0"/>
      <w:marRight w:val="0"/>
      <w:marTop w:val="0"/>
      <w:marBottom w:val="0"/>
      <w:divBdr>
        <w:top w:val="none" w:sz="0" w:space="0" w:color="auto"/>
        <w:left w:val="none" w:sz="0" w:space="0" w:color="auto"/>
        <w:bottom w:val="none" w:sz="0" w:space="0" w:color="auto"/>
        <w:right w:val="none" w:sz="0" w:space="0" w:color="auto"/>
      </w:divBdr>
    </w:div>
    <w:div w:id="342975502">
      <w:bodyDiv w:val="1"/>
      <w:marLeft w:val="0"/>
      <w:marRight w:val="0"/>
      <w:marTop w:val="0"/>
      <w:marBottom w:val="0"/>
      <w:divBdr>
        <w:top w:val="none" w:sz="0" w:space="0" w:color="auto"/>
        <w:left w:val="none" w:sz="0" w:space="0" w:color="auto"/>
        <w:bottom w:val="none" w:sz="0" w:space="0" w:color="auto"/>
        <w:right w:val="none" w:sz="0" w:space="0" w:color="auto"/>
      </w:divBdr>
    </w:div>
    <w:div w:id="344525240">
      <w:bodyDiv w:val="1"/>
      <w:marLeft w:val="0"/>
      <w:marRight w:val="0"/>
      <w:marTop w:val="0"/>
      <w:marBottom w:val="0"/>
      <w:divBdr>
        <w:top w:val="none" w:sz="0" w:space="0" w:color="auto"/>
        <w:left w:val="none" w:sz="0" w:space="0" w:color="auto"/>
        <w:bottom w:val="none" w:sz="0" w:space="0" w:color="auto"/>
        <w:right w:val="none" w:sz="0" w:space="0" w:color="auto"/>
      </w:divBdr>
    </w:div>
    <w:div w:id="344937690">
      <w:bodyDiv w:val="1"/>
      <w:marLeft w:val="0"/>
      <w:marRight w:val="0"/>
      <w:marTop w:val="0"/>
      <w:marBottom w:val="0"/>
      <w:divBdr>
        <w:top w:val="none" w:sz="0" w:space="0" w:color="auto"/>
        <w:left w:val="none" w:sz="0" w:space="0" w:color="auto"/>
        <w:bottom w:val="none" w:sz="0" w:space="0" w:color="auto"/>
        <w:right w:val="none" w:sz="0" w:space="0" w:color="auto"/>
      </w:divBdr>
    </w:div>
    <w:div w:id="345135831">
      <w:bodyDiv w:val="1"/>
      <w:marLeft w:val="0"/>
      <w:marRight w:val="0"/>
      <w:marTop w:val="0"/>
      <w:marBottom w:val="0"/>
      <w:divBdr>
        <w:top w:val="none" w:sz="0" w:space="0" w:color="auto"/>
        <w:left w:val="none" w:sz="0" w:space="0" w:color="auto"/>
        <w:bottom w:val="none" w:sz="0" w:space="0" w:color="auto"/>
        <w:right w:val="none" w:sz="0" w:space="0" w:color="auto"/>
      </w:divBdr>
    </w:div>
    <w:div w:id="345903810">
      <w:bodyDiv w:val="1"/>
      <w:marLeft w:val="0"/>
      <w:marRight w:val="0"/>
      <w:marTop w:val="0"/>
      <w:marBottom w:val="0"/>
      <w:divBdr>
        <w:top w:val="none" w:sz="0" w:space="0" w:color="auto"/>
        <w:left w:val="none" w:sz="0" w:space="0" w:color="auto"/>
        <w:bottom w:val="none" w:sz="0" w:space="0" w:color="auto"/>
        <w:right w:val="none" w:sz="0" w:space="0" w:color="auto"/>
      </w:divBdr>
    </w:div>
    <w:div w:id="346753875">
      <w:bodyDiv w:val="1"/>
      <w:marLeft w:val="0"/>
      <w:marRight w:val="0"/>
      <w:marTop w:val="0"/>
      <w:marBottom w:val="0"/>
      <w:divBdr>
        <w:top w:val="none" w:sz="0" w:space="0" w:color="auto"/>
        <w:left w:val="none" w:sz="0" w:space="0" w:color="auto"/>
        <w:bottom w:val="none" w:sz="0" w:space="0" w:color="auto"/>
        <w:right w:val="none" w:sz="0" w:space="0" w:color="auto"/>
      </w:divBdr>
    </w:div>
    <w:div w:id="347174909">
      <w:bodyDiv w:val="1"/>
      <w:marLeft w:val="0"/>
      <w:marRight w:val="0"/>
      <w:marTop w:val="0"/>
      <w:marBottom w:val="0"/>
      <w:divBdr>
        <w:top w:val="none" w:sz="0" w:space="0" w:color="auto"/>
        <w:left w:val="none" w:sz="0" w:space="0" w:color="auto"/>
        <w:bottom w:val="none" w:sz="0" w:space="0" w:color="auto"/>
        <w:right w:val="none" w:sz="0" w:space="0" w:color="auto"/>
      </w:divBdr>
    </w:div>
    <w:div w:id="347803523">
      <w:bodyDiv w:val="1"/>
      <w:marLeft w:val="0"/>
      <w:marRight w:val="0"/>
      <w:marTop w:val="0"/>
      <w:marBottom w:val="0"/>
      <w:divBdr>
        <w:top w:val="none" w:sz="0" w:space="0" w:color="auto"/>
        <w:left w:val="none" w:sz="0" w:space="0" w:color="auto"/>
        <w:bottom w:val="none" w:sz="0" w:space="0" w:color="auto"/>
        <w:right w:val="none" w:sz="0" w:space="0" w:color="auto"/>
      </w:divBdr>
    </w:div>
    <w:div w:id="348263863">
      <w:bodyDiv w:val="1"/>
      <w:marLeft w:val="0"/>
      <w:marRight w:val="0"/>
      <w:marTop w:val="0"/>
      <w:marBottom w:val="0"/>
      <w:divBdr>
        <w:top w:val="none" w:sz="0" w:space="0" w:color="auto"/>
        <w:left w:val="none" w:sz="0" w:space="0" w:color="auto"/>
        <w:bottom w:val="none" w:sz="0" w:space="0" w:color="auto"/>
        <w:right w:val="none" w:sz="0" w:space="0" w:color="auto"/>
      </w:divBdr>
    </w:div>
    <w:div w:id="348526393">
      <w:bodyDiv w:val="1"/>
      <w:marLeft w:val="0"/>
      <w:marRight w:val="0"/>
      <w:marTop w:val="0"/>
      <w:marBottom w:val="0"/>
      <w:divBdr>
        <w:top w:val="none" w:sz="0" w:space="0" w:color="auto"/>
        <w:left w:val="none" w:sz="0" w:space="0" w:color="auto"/>
        <w:bottom w:val="none" w:sz="0" w:space="0" w:color="auto"/>
        <w:right w:val="none" w:sz="0" w:space="0" w:color="auto"/>
      </w:divBdr>
    </w:div>
    <w:div w:id="349064932">
      <w:bodyDiv w:val="1"/>
      <w:marLeft w:val="0"/>
      <w:marRight w:val="0"/>
      <w:marTop w:val="0"/>
      <w:marBottom w:val="0"/>
      <w:divBdr>
        <w:top w:val="none" w:sz="0" w:space="0" w:color="auto"/>
        <w:left w:val="none" w:sz="0" w:space="0" w:color="auto"/>
        <w:bottom w:val="none" w:sz="0" w:space="0" w:color="auto"/>
        <w:right w:val="none" w:sz="0" w:space="0" w:color="auto"/>
      </w:divBdr>
    </w:div>
    <w:div w:id="349264510">
      <w:bodyDiv w:val="1"/>
      <w:marLeft w:val="0"/>
      <w:marRight w:val="0"/>
      <w:marTop w:val="0"/>
      <w:marBottom w:val="0"/>
      <w:divBdr>
        <w:top w:val="none" w:sz="0" w:space="0" w:color="auto"/>
        <w:left w:val="none" w:sz="0" w:space="0" w:color="auto"/>
        <w:bottom w:val="none" w:sz="0" w:space="0" w:color="auto"/>
        <w:right w:val="none" w:sz="0" w:space="0" w:color="auto"/>
      </w:divBdr>
    </w:div>
    <w:div w:id="349333178">
      <w:bodyDiv w:val="1"/>
      <w:marLeft w:val="0"/>
      <w:marRight w:val="0"/>
      <w:marTop w:val="0"/>
      <w:marBottom w:val="0"/>
      <w:divBdr>
        <w:top w:val="none" w:sz="0" w:space="0" w:color="auto"/>
        <w:left w:val="none" w:sz="0" w:space="0" w:color="auto"/>
        <w:bottom w:val="none" w:sz="0" w:space="0" w:color="auto"/>
        <w:right w:val="none" w:sz="0" w:space="0" w:color="auto"/>
      </w:divBdr>
    </w:div>
    <w:div w:id="349727006">
      <w:bodyDiv w:val="1"/>
      <w:marLeft w:val="0"/>
      <w:marRight w:val="0"/>
      <w:marTop w:val="0"/>
      <w:marBottom w:val="0"/>
      <w:divBdr>
        <w:top w:val="none" w:sz="0" w:space="0" w:color="auto"/>
        <w:left w:val="none" w:sz="0" w:space="0" w:color="auto"/>
        <w:bottom w:val="none" w:sz="0" w:space="0" w:color="auto"/>
        <w:right w:val="none" w:sz="0" w:space="0" w:color="auto"/>
      </w:divBdr>
    </w:div>
    <w:div w:id="350372774">
      <w:bodyDiv w:val="1"/>
      <w:marLeft w:val="0"/>
      <w:marRight w:val="0"/>
      <w:marTop w:val="0"/>
      <w:marBottom w:val="0"/>
      <w:divBdr>
        <w:top w:val="none" w:sz="0" w:space="0" w:color="auto"/>
        <w:left w:val="none" w:sz="0" w:space="0" w:color="auto"/>
        <w:bottom w:val="none" w:sz="0" w:space="0" w:color="auto"/>
        <w:right w:val="none" w:sz="0" w:space="0" w:color="auto"/>
      </w:divBdr>
    </w:div>
    <w:div w:id="351810190">
      <w:bodyDiv w:val="1"/>
      <w:marLeft w:val="0"/>
      <w:marRight w:val="0"/>
      <w:marTop w:val="0"/>
      <w:marBottom w:val="0"/>
      <w:divBdr>
        <w:top w:val="none" w:sz="0" w:space="0" w:color="auto"/>
        <w:left w:val="none" w:sz="0" w:space="0" w:color="auto"/>
        <w:bottom w:val="none" w:sz="0" w:space="0" w:color="auto"/>
        <w:right w:val="none" w:sz="0" w:space="0" w:color="auto"/>
      </w:divBdr>
    </w:div>
    <w:div w:id="354118219">
      <w:bodyDiv w:val="1"/>
      <w:marLeft w:val="0"/>
      <w:marRight w:val="0"/>
      <w:marTop w:val="0"/>
      <w:marBottom w:val="0"/>
      <w:divBdr>
        <w:top w:val="none" w:sz="0" w:space="0" w:color="auto"/>
        <w:left w:val="none" w:sz="0" w:space="0" w:color="auto"/>
        <w:bottom w:val="none" w:sz="0" w:space="0" w:color="auto"/>
        <w:right w:val="none" w:sz="0" w:space="0" w:color="auto"/>
      </w:divBdr>
    </w:div>
    <w:div w:id="361784837">
      <w:bodyDiv w:val="1"/>
      <w:marLeft w:val="0"/>
      <w:marRight w:val="0"/>
      <w:marTop w:val="0"/>
      <w:marBottom w:val="0"/>
      <w:divBdr>
        <w:top w:val="none" w:sz="0" w:space="0" w:color="auto"/>
        <w:left w:val="none" w:sz="0" w:space="0" w:color="auto"/>
        <w:bottom w:val="none" w:sz="0" w:space="0" w:color="auto"/>
        <w:right w:val="none" w:sz="0" w:space="0" w:color="auto"/>
      </w:divBdr>
    </w:div>
    <w:div w:id="362562441">
      <w:bodyDiv w:val="1"/>
      <w:marLeft w:val="0"/>
      <w:marRight w:val="0"/>
      <w:marTop w:val="0"/>
      <w:marBottom w:val="0"/>
      <w:divBdr>
        <w:top w:val="none" w:sz="0" w:space="0" w:color="auto"/>
        <w:left w:val="none" w:sz="0" w:space="0" w:color="auto"/>
        <w:bottom w:val="none" w:sz="0" w:space="0" w:color="auto"/>
        <w:right w:val="none" w:sz="0" w:space="0" w:color="auto"/>
      </w:divBdr>
    </w:div>
    <w:div w:id="364259396">
      <w:bodyDiv w:val="1"/>
      <w:marLeft w:val="0"/>
      <w:marRight w:val="0"/>
      <w:marTop w:val="0"/>
      <w:marBottom w:val="0"/>
      <w:divBdr>
        <w:top w:val="none" w:sz="0" w:space="0" w:color="auto"/>
        <w:left w:val="none" w:sz="0" w:space="0" w:color="auto"/>
        <w:bottom w:val="none" w:sz="0" w:space="0" w:color="auto"/>
        <w:right w:val="none" w:sz="0" w:space="0" w:color="auto"/>
      </w:divBdr>
    </w:div>
    <w:div w:id="367072900">
      <w:bodyDiv w:val="1"/>
      <w:marLeft w:val="0"/>
      <w:marRight w:val="0"/>
      <w:marTop w:val="0"/>
      <w:marBottom w:val="0"/>
      <w:divBdr>
        <w:top w:val="none" w:sz="0" w:space="0" w:color="auto"/>
        <w:left w:val="none" w:sz="0" w:space="0" w:color="auto"/>
        <w:bottom w:val="none" w:sz="0" w:space="0" w:color="auto"/>
        <w:right w:val="none" w:sz="0" w:space="0" w:color="auto"/>
      </w:divBdr>
    </w:div>
    <w:div w:id="367342824">
      <w:bodyDiv w:val="1"/>
      <w:marLeft w:val="0"/>
      <w:marRight w:val="0"/>
      <w:marTop w:val="0"/>
      <w:marBottom w:val="0"/>
      <w:divBdr>
        <w:top w:val="none" w:sz="0" w:space="0" w:color="auto"/>
        <w:left w:val="none" w:sz="0" w:space="0" w:color="auto"/>
        <w:bottom w:val="none" w:sz="0" w:space="0" w:color="auto"/>
        <w:right w:val="none" w:sz="0" w:space="0" w:color="auto"/>
      </w:divBdr>
    </w:div>
    <w:div w:id="367490358">
      <w:bodyDiv w:val="1"/>
      <w:marLeft w:val="0"/>
      <w:marRight w:val="0"/>
      <w:marTop w:val="0"/>
      <w:marBottom w:val="0"/>
      <w:divBdr>
        <w:top w:val="none" w:sz="0" w:space="0" w:color="auto"/>
        <w:left w:val="none" w:sz="0" w:space="0" w:color="auto"/>
        <w:bottom w:val="none" w:sz="0" w:space="0" w:color="auto"/>
        <w:right w:val="none" w:sz="0" w:space="0" w:color="auto"/>
      </w:divBdr>
    </w:div>
    <w:div w:id="367797775">
      <w:bodyDiv w:val="1"/>
      <w:marLeft w:val="0"/>
      <w:marRight w:val="0"/>
      <w:marTop w:val="0"/>
      <w:marBottom w:val="0"/>
      <w:divBdr>
        <w:top w:val="none" w:sz="0" w:space="0" w:color="auto"/>
        <w:left w:val="none" w:sz="0" w:space="0" w:color="auto"/>
        <w:bottom w:val="none" w:sz="0" w:space="0" w:color="auto"/>
        <w:right w:val="none" w:sz="0" w:space="0" w:color="auto"/>
      </w:divBdr>
    </w:div>
    <w:div w:id="370768189">
      <w:bodyDiv w:val="1"/>
      <w:marLeft w:val="0"/>
      <w:marRight w:val="0"/>
      <w:marTop w:val="0"/>
      <w:marBottom w:val="0"/>
      <w:divBdr>
        <w:top w:val="none" w:sz="0" w:space="0" w:color="auto"/>
        <w:left w:val="none" w:sz="0" w:space="0" w:color="auto"/>
        <w:bottom w:val="none" w:sz="0" w:space="0" w:color="auto"/>
        <w:right w:val="none" w:sz="0" w:space="0" w:color="auto"/>
      </w:divBdr>
    </w:div>
    <w:div w:id="371614982">
      <w:bodyDiv w:val="1"/>
      <w:marLeft w:val="0"/>
      <w:marRight w:val="0"/>
      <w:marTop w:val="0"/>
      <w:marBottom w:val="0"/>
      <w:divBdr>
        <w:top w:val="none" w:sz="0" w:space="0" w:color="auto"/>
        <w:left w:val="none" w:sz="0" w:space="0" w:color="auto"/>
        <w:bottom w:val="none" w:sz="0" w:space="0" w:color="auto"/>
        <w:right w:val="none" w:sz="0" w:space="0" w:color="auto"/>
      </w:divBdr>
    </w:div>
    <w:div w:id="372122394">
      <w:bodyDiv w:val="1"/>
      <w:marLeft w:val="0"/>
      <w:marRight w:val="0"/>
      <w:marTop w:val="0"/>
      <w:marBottom w:val="0"/>
      <w:divBdr>
        <w:top w:val="none" w:sz="0" w:space="0" w:color="auto"/>
        <w:left w:val="none" w:sz="0" w:space="0" w:color="auto"/>
        <w:bottom w:val="none" w:sz="0" w:space="0" w:color="auto"/>
        <w:right w:val="none" w:sz="0" w:space="0" w:color="auto"/>
      </w:divBdr>
    </w:div>
    <w:div w:id="376123221">
      <w:bodyDiv w:val="1"/>
      <w:marLeft w:val="0"/>
      <w:marRight w:val="0"/>
      <w:marTop w:val="0"/>
      <w:marBottom w:val="0"/>
      <w:divBdr>
        <w:top w:val="none" w:sz="0" w:space="0" w:color="auto"/>
        <w:left w:val="none" w:sz="0" w:space="0" w:color="auto"/>
        <w:bottom w:val="none" w:sz="0" w:space="0" w:color="auto"/>
        <w:right w:val="none" w:sz="0" w:space="0" w:color="auto"/>
      </w:divBdr>
    </w:div>
    <w:div w:id="377239121">
      <w:bodyDiv w:val="1"/>
      <w:marLeft w:val="0"/>
      <w:marRight w:val="0"/>
      <w:marTop w:val="0"/>
      <w:marBottom w:val="0"/>
      <w:divBdr>
        <w:top w:val="none" w:sz="0" w:space="0" w:color="auto"/>
        <w:left w:val="none" w:sz="0" w:space="0" w:color="auto"/>
        <w:bottom w:val="none" w:sz="0" w:space="0" w:color="auto"/>
        <w:right w:val="none" w:sz="0" w:space="0" w:color="auto"/>
      </w:divBdr>
    </w:div>
    <w:div w:id="378822833">
      <w:bodyDiv w:val="1"/>
      <w:marLeft w:val="0"/>
      <w:marRight w:val="0"/>
      <w:marTop w:val="0"/>
      <w:marBottom w:val="0"/>
      <w:divBdr>
        <w:top w:val="none" w:sz="0" w:space="0" w:color="auto"/>
        <w:left w:val="none" w:sz="0" w:space="0" w:color="auto"/>
        <w:bottom w:val="none" w:sz="0" w:space="0" w:color="auto"/>
        <w:right w:val="none" w:sz="0" w:space="0" w:color="auto"/>
      </w:divBdr>
    </w:div>
    <w:div w:id="379944070">
      <w:bodyDiv w:val="1"/>
      <w:marLeft w:val="0"/>
      <w:marRight w:val="0"/>
      <w:marTop w:val="0"/>
      <w:marBottom w:val="0"/>
      <w:divBdr>
        <w:top w:val="none" w:sz="0" w:space="0" w:color="auto"/>
        <w:left w:val="none" w:sz="0" w:space="0" w:color="auto"/>
        <w:bottom w:val="none" w:sz="0" w:space="0" w:color="auto"/>
        <w:right w:val="none" w:sz="0" w:space="0" w:color="auto"/>
      </w:divBdr>
    </w:div>
    <w:div w:id="382558755">
      <w:bodyDiv w:val="1"/>
      <w:marLeft w:val="0"/>
      <w:marRight w:val="0"/>
      <w:marTop w:val="0"/>
      <w:marBottom w:val="0"/>
      <w:divBdr>
        <w:top w:val="none" w:sz="0" w:space="0" w:color="auto"/>
        <w:left w:val="none" w:sz="0" w:space="0" w:color="auto"/>
        <w:bottom w:val="none" w:sz="0" w:space="0" w:color="auto"/>
        <w:right w:val="none" w:sz="0" w:space="0" w:color="auto"/>
      </w:divBdr>
    </w:div>
    <w:div w:id="382560703">
      <w:bodyDiv w:val="1"/>
      <w:marLeft w:val="0"/>
      <w:marRight w:val="0"/>
      <w:marTop w:val="0"/>
      <w:marBottom w:val="0"/>
      <w:divBdr>
        <w:top w:val="none" w:sz="0" w:space="0" w:color="auto"/>
        <w:left w:val="none" w:sz="0" w:space="0" w:color="auto"/>
        <w:bottom w:val="none" w:sz="0" w:space="0" w:color="auto"/>
        <w:right w:val="none" w:sz="0" w:space="0" w:color="auto"/>
      </w:divBdr>
    </w:div>
    <w:div w:id="382876527">
      <w:bodyDiv w:val="1"/>
      <w:marLeft w:val="0"/>
      <w:marRight w:val="0"/>
      <w:marTop w:val="0"/>
      <w:marBottom w:val="0"/>
      <w:divBdr>
        <w:top w:val="none" w:sz="0" w:space="0" w:color="auto"/>
        <w:left w:val="none" w:sz="0" w:space="0" w:color="auto"/>
        <w:bottom w:val="none" w:sz="0" w:space="0" w:color="auto"/>
        <w:right w:val="none" w:sz="0" w:space="0" w:color="auto"/>
      </w:divBdr>
    </w:div>
    <w:div w:id="382945244">
      <w:bodyDiv w:val="1"/>
      <w:marLeft w:val="0"/>
      <w:marRight w:val="0"/>
      <w:marTop w:val="0"/>
      <w:marBottom w:val="0"/>
      <w:divBdr>
        <w:top w:val="none" w:sz="0" w:space="0" w:color="auto"/>
        <w:left w:val="none" w:sz="0" w:space="0" w:color="auto"/>
        <w:bottom w:val="none" w:sz="0" w:space="0" w:color="auto"/>
        <w:right w:val="none" w:sz="0" w:space="0" w:color="auto"/>
      </w:divBdr>
    </w:div>
    <w:div w:id="385186731">
      <w:bodyDiv w:val="1"/>
      <w:marLeft w:val="0"/>
      <w:marRight w:val="0"/>
      <w:marTop w:val="0"/>
      <w:marBottom w:val="0"/>
      <w:divBdr>
        <w:top w:val="none" w:sz="0" w:space="0" w:color="auto"/>
        <w:left w:val="none" w:sz="0" w:space="0" w:color="auto"/>
        <w:bottom w:val="none" w:sz="0" w:space="0" w:color="auto"/>
        <w:right w:val="none" w:sz="0" w:space="0" w:color="auto"/>
      </w:divBdr>
    </w:div>
    <w:div w:id="387261530">
      <w:bodyDiv w:val="1"/>
      <w:marLeft w:val="0"/>
      <w:marRight w:val="0"/>
      <w:marTop w:val="0"/>
      <w:marBottom w:val="0"/>
      <w:divBdr>
        <w:top w:val="none" w:sz="0" w:space="0" w:color="auto"/>
        <w:left w:val="none" w:sz="0" w:space="0" w:color="auto"/>
        <w:bottom w:val="none" w:sz="0" w:space="0" w:color="auto"/>
        <w:right w:val="none" w:sz="0" w:space="0" w:color="auto"/>
      </w:divBdr>
    </w:div>
    <w:div w:id="387802049">
      <w:bodyDiv w:val="1"/>
      <w:marLeft w:val="0"/>
      <w:marRight w:val="0"/>
      <w:marTop w:val="0"/>
      <w:marBottom w:val="0"/>
      <w:divBdr>
        <w:top w:val="none" w:sz="0" w:space="0" w:color="auto"/>
        <w:left w:val="none" w:sz="0" w:space="0" w:color="auto"/>
        <w:bottom w:val="none" w:sz="0" w:space="0" w:color="auto"/>
        <w:right w:val="none" w:sz="0" w:space="0" w:color="auto"/>
      </w:divBdr>
    </w:div>
    <w:div w:id="390079257">
      <w:bodyDiv w:val="1"/>
      <w:marLeft w:val="0"/>
      <w:marRight w:val="0"/>
      <w:marTop w:val="0"/>
      <w:marBottom w:val="0"/>
      <w:divBdr>
        <w:top w:val="none" w:sz="0" w:space="0" w:color="auto"/>
        <w:left w:val="none" w:sz="0" w:space="0" w:color="auto"/>
        <w:bottom w:val="none" w:sz="0" w:space="0" w:color="auto"/>
        <w:right w:val="none" w:sz="0" w:space="0" w:color="auto"/>
      </w:divBdr>
    </w:div>
    <w:div w:id="390663875">
      <w:bodyDiv w:val="1"/>
      <w:marLeft w:val="0"/>
      <w:marRight w:val="0"/>
      <w:marTop w:val="0"/>
      <w:marBottom w:val="0"/>
      <w:divBdr>
        <w:top w:val="none" w:sz="0" w:space="0" w:color="auto"/>
        <w:left w:val="none" w:sz="0" w:space="0" w:color="auto"/>
        <w:bottom w:val="none" w:sz="0" w:space="0" w:color="auto"/>
        <w:right w:val="none" w:sz="0" w:space="0" w:color="auto"/>
      </w:divBdr>
    </w:div>
    <w:div w:id="395133340">
      <w:bodyDiv w:val="1"/>
      <w:marLeft w:val="0"/>
      <w:marRight w:val="0"/>
      <w:marTop w:val="0"/>
      <w:marBottom w:val="0"/>
      <w:divBdr>
        <w:top w:val="none" w:sz="0" w:space="0" w:color="auto"/>
        <w:left w:val="none" w:sz="0" w:space="0" w:color="auto"/>
        <w:bottom w:val="none" w:sz="0" w:space="0" w:color="auto"/>
        <w:right w:val="none" w:sz="0" w:space="0" w:color="auto"/>
      </w:divBdr>
    </w:div>
    <w:div w:id="396245111">
      <w:bodyDiv w:val="1"/>
      <w:marLeft w:val="0"/>
      <w:marRight w:val="0"/>
      <w:marTop w:val="0"/>
      <w:marBottom w:val="0"/>
      <w:divBdr>
        <w:top w:val="none" w:sz="0" w:space="0" w:color="auto"/>
        <w:left w:val="none" w:sz="0" w:space="0" w:color="auto"/>
        <w:bottom w:val="none" w:sz="0" w:space="0" w:color="auto"/>
        <w:right w:val="none" w:sz="0" w:space="0" w:color="auto"/>
      </w:divBdr>
    </w:div>
    <w:div w:id="397555329">
      <w:bodyDiv w:val="1"/>
      <w:marLeft w:val="0"/>
      <w:marRight w:val="0"/>
      <w:marTop w:val="0"/>
      <w:marBottom w:val="0"/>
      <w:divBdr>
        <w:top w:val="none" w:sz="0" w:space="0" w:color="auto"/>
        <w:left w:val="none" w:sz="0" w:space="0" w:color="auto"/>
        <w:bottom w:val="none" w:sz="0" w:space="0" w:color="auto"/>
        <w:right w:val="none" w:sz="0" w:space="0" w:color="auto"/>
      </w:divBdr>
    </w:div>
    <w:div w:id="398871807">
      <w:bodyDiv w:val="1"/>
      <w:marLeft w:val="0"/>
      <w:marRight w:val="0"/>
      <w:marTop w:val="0"/>
      <w:marBottom w:val="0"/>
      <w:divBdr>
        <w:top w:val="none" w:sz="0" w:space="0" w:color="auto"/>
        <w:left w:val="none" w:sz="0" w:space="0" w:color="auto"/>
        <w:bottom w:val="none" w:sz="0" w:space="0" w:color="auto"/>
        <w:right w:val="none" w:sz="0" w:space="0" w:color="auto"/>
      </w:divBdr>
    </w:div>
    <w:div w:id="404036862">
      <w:bodyDiv w:val="1"/>
      <w:marLeft w:val="0"/>
      <w:marRight w:val="0"/>
      <w:marTop w:val="0"/>
      <w:marBottom w:val="0"/>
      <w:divBdr>
        <w:top w:val="none" w:sz="0" w:space="0" w:color="auto"/>
        <w:left w:val="none" w:sz="0" w:space="0" w:color="auto"/>
        <w:bottom w:val="none" w:sz="0" w:space="0" w:color="auto"/>
        <w:right w:val="none" w:sz="0" w:space="0" w:color="auto"/>
      </w:divBdr>
    </w:div>
    <w:div w:id="404836578">
      <w:bodyDiv w:val="1"/>
      <w:marLeft w:val="0"/>
      <w:marRight w:val="0"/>
      <w:marTop w:val="0"/>
      <w:marBottom w:val="0"/>
      <w:divBdr>
        <w:top w:val="none" w:sz="0" w:space="0" w:color="auto"/>
        <w:left w:val="none" w:sz="0" w:space="0" w:color="auto"/>
        <w:bottom w:val="none" w:sz="0" w:space="0" w:color="auto"/>
        <w:right w:val="none" w:sz="0" w:space="0" w:color="auto"/>
      </w:divBdr>
    </w:div>
    <w:div w:id="405342487">
      <w:bodyDiv w:val="1"/>
      <w:marLeft w:val="0"/>
      <w:marRight w:val="0"/>
      <w:marTop w:val="0"/>
      <w:marBottom w:val="0"/>
      <w:divBdr>
        <w:top w:val="none" w:sz="0" w:space="0" w:color="auto"/>
        <w:left w:val="none" w:sz="0" w:space="0" w:color="auto"/>
        <w:bottom w:val="none" w:sz="0" w:space="0" w:color="auto"/>
        <w:right w:val="none" w:sz="0" w:space="0" w:color="auto"/>
      </w:divBdr>
    </w:div>
    <w:div w:id="406535306">
      <w:bodyDiv w:val="1"/>
      <w:marLeft w:val="0"/>
      <w:marRight w:val="0"/>
      <w:marTop w:val="0"/>
      <w:marBottom w:val="0"/>
      <w:divBdr>
        <w:top w:val="none" w:sz="0" w:space="0" w:color="auto"/>
        <w:left w:val="none" w:sz="0" w:space="0" w:color="auto"/>
        <w:bottom w:val="none" w:sz="0" w:space="0" w:color="auto"/>
        <w:right w:val="none" w:sz="0" w:space="0" w:color="auto"/>
      </w:divBdr>
    </w:div>
    <w:div w:id="407924473">
      <w:bodyDiv w:val="1"/>
      <w:marLeft w:val="0"/>
      <w:marRight w:val="0"/>
      <w:marTop w:val="0"/>
      <w:marBottom w:val="0"/>
      <w:divBdr>
        <w:top w:val="none" w:sz="0" w:space="0" w:color="auto"/>
        <w:left w:val="none" w:sz="0" w:space="0" w:color="auto"/>
        <w:bottom w:val="none" w:sz="0" w:space="0" w:color="auto"/>
        <w:right w:val="none" w:sz="0" w:space="0" w:color="auto"/>
      </w:divBdr>
    </w:div>
    <w:div w:id="408306547">
      <w:bodyDiv w:val="1"/>
      <w:marLeft w:val="0"/>
      <w:marRight w:val="0"/>
      <w:marTop w:val="0"/>
      <w:marBottom w:val="0"/>
      <w:divBdr>
        <w:top w:val="none" w:sz="0" w:space="0" w:color="auto"/>
        <w:left w:val="none" w:sz="0" w:space="0" w:color="auto"/>
        <w:bottom w:val="none" w:sz="0" w:space="0" w:color="auto"/>
        <w:right w:val="none" w:sz="0" w:space="0" w:color="auto"/>
      </w:divBdr>
    </w:div>
    <w:div w:id="408426092">
      <w:bodyDiv w:val="1"/>
      <w:marLeft w:val="0"/>
      <w:marRight w:val="0"/>
      <w:marTop w:val="0"/>
      <w:marBottom w:val="0"/>
      <w:divBdr>
        <w:top w:val="none" w:sz="0" w:space="0" w:color="auto"/>
        <w:left w:val="none" w:sz="0" w:space="0" w:color="auto"/>
        <w:bottom w:val="none" w:sz="0" w:space="0" w:color="auto"/>
        <w:right w:val="none" w:sz="0" w:space="0" w:color="auto"/>
      </w:divBdr>
    </w:div>
    <w:div w:id="409159231">
      <w:bodyDiv w:val="1"/>
      <w:marLeft w:val="0"/>
      <w:marRight w:val="0"/>
      <w:marTop w:val="0"/>
      <w:marBottom w:val="0"/>
      <w:divBdr>
        <w:top w:val="none" w:sz="0" w:space="0" w:color="auto"/>
        <w:left w:val="none" w:sz="0" w:space="0" w:color="auto"/>
        <w:bottom w:val="none" w:sz="0" w:space="0" w:color="auto"/>
        <w:right w:val="none" w:sz="0" w:space="0" w:color="auto"/>
      </w:divBdr>
    </w:div>
    <w:div w:id="409545412">
      <w:bodyDiv w:val="1"/>
      <w:marLeft w:val="0"/>
      <w:marRight w:val="0"/>
      <w:marTop w:val="0"/>
      <w:marBottom w:val="0"/>
      <w:divBdr>
        <w:top w:val="none" w:sz="0" w:space="0" w:color="auto"/>
        <w:left w:val="none" w:sz="0" w:space="0" w:color="auto"/>
        <w:bottom w:val="none" w:sz="0" w:space="0" w:color="auto"/>
        <w:right w:val="none" w:sz="0" w:space="0" w:color="auto"/>
      </w:divBdr>
    </w:div>
    <w:div w:id="410545549">
      <w:bodyDiv w:val="1"/>
      <w:marLeft w:val="0"/>
      <w:marRight w:val="0"/>
      <w:marTop w:val="0"/>
      <w:marBottom w:val="0"/>
      <w:divBdr>
        <w:top w:val="none" w:sz="0" w:space="0" w:color="auto"/>
        <w:left w:val="none" w:sz="0" w:space="0" w:color="auto"/>
        <w:bottom w:val="none" w:sz="0" w:space="0" w:color="auto"/>
        <w:right w:val="none" w:sz="0" w:space="0" w:color="auto"/>
      </w:divBdr>
    </w:div>
    <w:div w:id="413547951">
      <w:bodyDiv w:val="1"/>
      <w:marLeft w:val="0"/>
      <w:marRight w:val="0"/>
      <w:marTop w:val="0"/>
      <w:marBottom w:val="0"/>
      <w:divBdr>
        <w:top w:val="none" w:sz="0" w:space="0" w:color="auto"/>
        <w:left w:val="none" w:sz="0" w:space="0" w:color="auto"/>
        <w:bottom w:val="none" w:sz="0" w:space="0" w:color="auto"/>
        <w:right w:val="none" w:sz="0" w:space="0" w:color="auto"/>
      </w:divBdr>
    </w:div>
    <w:div w:id="413820268">
      <w:bodyDiv w:val="1"/>
      <w:marLeft w:val="0"/>
      <w:marRight w:val="0"/>
      <w:marTop w:val="0"/>
      <w:marBottom w:val="0"/>
      <w:divBdr>
        <w:top w:val="none" w:sz="0" w:space="0" w:color="auto"/>
        <w:left w:val="none" w:sz="0" w:space="0" w:color="auto"/>
        <w:bottom w:val="none" w:sz="0" w:space="0" w:color="auto"/>
        <w:right w:val="none" w:sz="0" w:space="0" w:color="auto"/>
      </w:divBdr>
    </w:div>
    <w:div w:id="413822080">
      <w:bodyDiv w:val="1"/>
      <w:marLeft w:val="0"/>
      <w:marRight w:val="0"/>
      <w:marTop w:val="0"/>
      <w:marBottom w:val="0"/>
      <w:divBdr>
        <w:top w:val="none" w:sz="0" w:space="0" w:color="auto"/>
        <w:left w:val="none" w:sz="0" w:space="0" w:color="auto"/>
        <w:bottom w:val="none" w:sz="0" w:space="0" w:color="auto"/>
        <w:right w:val="none" w:sz="0" w:space="0" w:color="auto"/>
      </w:divBdr>
    </w:div>
    <w:div w:id="415635579">
      <w:bodyDiv w:val="1"/>
      <w:marLeft w:val="0"/>
      <w:marRight w:val="0"/>
      <w:marTop w:val="0"/>
      <w:marBottom w:val="0"/>
      <w:divBdr>
        <w:top w:val="none" w:sz="0" w:space="0" w:color="auto"/>
        <w:left w:val="none" w:sz="0" w:space="0" w:color="auto"/>
        <w:bottom w:val="none" w:sz="0" w:space="0" w:color="auto"/>
        <w:right w:val="none" w:sz="0" w:space="0" w:color="auto"/>
      </w:divBdr>
    </w:div>
    <w:div w:id="416441364">
      <w:bodyDiv w:val="1"/>
      <w:marLeft w:val="0"/>
      <w:marRight w:val="0"/>
      <w:marTop w:val="0"/>
      <w:marBottom w:val="0"/>
      <w:divBdr>
        <w:top w:val="none" w:sz="0" w:space="0" w:color="auto"/>
        <w:left w:val="none" w:sz="0" w:space="0" w:color="auto"/>
        <w:bottom w:val="none" w:sz="0" w:space="0" w:color="auto"/>
        <w:right w:val="none" w:sz="0" w:space="0" w:color="auto"/>
      </w:divBdr>
    </w:div>
    <w:div w:id="417142036">
      <w:bodyDiv w:val="1"/>
      <w:marLeft w:val="0"/>
      <w:marRight w:val="0"/>
      <w:marTop w:val="0"/>
      <w:marBottom w:val="0"/>
      <w:divBdr>
        <w:top w:val="none" w:sz="0" w:space="0" w:color="auto"/>
        <w:left w:val="none" w:sz="0" w:space="0" w:color="auto"/>
        <w:bottom w:val="none" w:sz="0" w:space="0" w:color="auto"/>
        <w:right w:val="none" w:sz="0" w:space="0" w:color="auto"/>
      </w:divBdr>
    </w:div>
    <w:div w:id="417946280">
      <w:bodyDiv w:val="1"/>
      <w:marLeft w:val="0"/>
      <w:marRight w:val="0"/>
      <w:marTop w:val="0"/>
      <w:marBottom w:val="0"/>
      <w:divBdr>
        <w:top w:val="none" w:sz="0" w:space="0" w:color="auto"/>
        <w:left w:val="none" w:sz="0" w:space="0" w:color="auto"/>
        <w:bottom w:val="none" w:sz="0" w:space="0" w:color="auto"/>
        <w:right w:val="none" w:sz="0" w:space="0" w:color="auto"/>
      </w:divBdr>
    </w:div>
    <w:div w:id="418211786">
      <w:bodyDiv w:val="1"/>
      <w:marLeft w:val="0"/>
      <w:marRight w:val="0"/>
      <w:marTop w:val="0"/>
      <w:marBottom w:val="0"/>
      <w:divBdr>
        <w:top w:val="none" w:sz="0" w:space="0" w:color="auto"/>
        <w:left w:val="none" w:sz="0" w:space="0" w:color="auto"/>
        <w:bottom w:val="none" w:sz="0" w:space="0" w:color="auto"/>
        <w:right w:val="none" w:sz="0" w:space="0" w:color="auto"/>
      </w:divBdr>
    </w:div>
    <w:div w:id="419327387">
      <w:bodyDiv w:val="1"/>
      <w:marLeft w:val="0"/>
      <w:marRight w:val="0"/>
      <w:marTop w:val="0"/>
      <w:marBottom w:val="0"/>
      <w:divBdr>
        <w:top w:val="none" w:sz="0" w:space="0" w:color="auto"/>
        <w:left w:val="none" w:sz="0" w:space="0" w:color="auto"/>
        <w:bottom w:val="none" w:sz="0" w:space="0" w:color="auto"/>
        <w:right w:val="none" w:sz="0" w:space="0" w:color="auto"/>
      </w:divBdr>
    </w:div>
    <w:div w:id="420494079">
      <w:bodyDiv w:val="1"/>
      <w:marLeft w:val="0"/>
      <w:marRight w:val="0"/>
      <w:marTop w:val="0"/>
      <w:marBottom w:val="0"/>
      <w:divBdr>
        <w:top w:val="none" w:sz="0" w:space="0" w:color="auto"/>
        <w:left w:val="none" w:sz="0" w:space="0" w:color="auto"/>
        <w:bottom w:val="none" w:sz="0" w:space="0" w:color="auto"/>
        <w:right w:val="none" w:sz="0" w:space="0" w:color="auto"/>
      </w:divBdr>
    </w:div>
    <w:div w:id="420641810">
      <w:bodyDiv w:val="1"/>
      <w:marLeft w:val="0"/>
      <w:marRight w:val="0"/>
      <w:marTop w:val="0"/>
      <w:marBottom w:val="0"/>
      <w:divBdr>
        <w:top w:val="none" w:sz="0" w:space="0" w:color="auto"/>
        <w:left w:val="none" w:sz="0" w:space="0" w:color="auto"/>
        <w:bottom w:val="none" w:sz="0" w:space="0" w:color="auto"/>
        <w:right w:val="none" w:sz="0" w:space="0" w:color="auto"/>
      </w:divBdr>
    </w:div>
    <w:div w:id="421031035">
      <w:bodyDiv w:val="1"/>
      <w:marLeft w:val="0"/>
      <w:marRight w:val="0"/>
      <w:marTop w:val="0"/>
      <w:marBottom w:val="0"/>
      <w:divBdr>
        <w:top w:val="none" w:sz="0" w:space="0" w:color="auto"/>
        <w:left w:val="none" w:sz="0" w:space="0" w:color="auto"/>
        <w:bottom w:val="none" w:sz="0" w:space="0" w:color="auto"/>
        <w:right w:val="none" w:sz="0" w:space="0" w:color="auto"/>
      </w:divBdr>
    </w:div>
    <w:div w:id="421947816">
      <w:bodyDiv w:val="1"/>
      <w:marLeft w:val="0"/>
      <w:marRight w:val="0"/>
      <w:marTop w:val="0"/>
      <w:marBottom w:val="0"/>
      <w:divBdr>
        <w:top w:val="none" w:sz="0" w:space="0" w:color="auto"/>
        <w:left w:val="none" w:sz="0" w:space="0" w:color="auto"/>
        <w:bottom w:val="none" w:sz="0" w:space="0" w:color="auto"/>
        <w:right w:val="none" w:sz="0" w:space="0" w:color="auto"/>
      </w:divBdr>
    </w:div>
    <w:div w:id="422918214">
      <w:bodyDiv w:val="1"/>
      <w:marLeft w:val="0"/>
      <w:marRight w:val="0"/>
      <w:marTop w:val="0"/>
      <w:marBottom w:val="0"/>
      <w:divBdr>
        <w:top w:val="none" w:sz="0" w:space="0" w:color="auto"/>
        <w:left w:val="none" w:sz="0" w:space="0" w:color="auto"/>
        <w:bottom w:val="none" w:sz="0" w:space="0" w:color="auto"/>
        <w:right w:val="none" w:sz="0" w:space="0" w:color="auto"/>
      </w:divBdr>
    </w:div>
    <w:div w:id="422997106">
      <w:bodyDiv w:val="1"/>
      <w:marLeft w:val="0"/>
      <w:marRight w:val="0"/>
      <w:marTop w:val="0"/>
      <w:marBottom w:val="0"/>
      <w:divBdr>
        <w:top w:val="none" w:sz="0" w:space="0" w:color="auto"/>
        <w:left w:val="none" w:sz="0" w:space="0" w:color="auto"/>
        <w:bottom w:val="none" w:sz="0" w:space="0" w:color="auto"/>
        <w:right w:val="none" w:sz="0" w:space="0" w:color="auto"/>
      </w:divBdr>
    </w:div>
    <w:div w:id="423310111">
      <w:bodyDiv w:val="1"/>
      <w:marLeft w:val="0"/>
      <w:marRight w:val="0"/>
      <w:marTop w:val="0"/>
      <w:marBottom w:val="0"/>
      <w:divBdr>
        <w:top w:val="none" w:sz="0" w:space="0" w:color="auto"/>
        <w:left w:val="none" w:sz="0" w:space="0" w:color="auto"/>
        <w:bottom w:val="none" w:sz="0" w:space="0" w:color="auto"/>
        <w:right w:val="none" w:sz="0" w:space="0" w:color="auto"/>
      </w:divBdr>
    </w:div>
    <w:div w:id="423915097">
      <w:bodyDiv w:val="1"/>
      <w:marLeft w:val="0"/>
      <w:marRight w:val="0"/>
      <w:marTop w:val="0"/>
      <w:marBottom w:val="0"/>
      <w:divBdr>
        <w:top w:val="none" w:sz="0" w:space="0" w:color="auto"/>
        <w:left w:val="none" w:sz="0" w:space="0" w:color="auto"/>
        <w:bottom w:val="none" w:sz="0" w:space="0" w:color="auto"/>
        <w:right w:val="none" w:sz="0" w:space="0" w:color="auto"/>
      </w:divBdr>
    </w:div>
    <w:div w:id="424230459">
      <w:bodyDiv w:val="1"/>
      <w:marLeft w:val="0"/>
      <w:marRight w:val="0"/>
      <w:marTop w:val="0"/>
      <w:marBottom w:val="0"/>
      <w:divBdr>
        <w:top w:val="none" w:sz="0" w:space="0" w:color="auto"/>
        <w:left w:val="none" w:sz="0" w:space="0" w:color="auto"/>
        <w:bottom w:val="none" w:sz="0" w:space="0" w:color="auto"/>
        <w:right w:val="none" w:sz="0" w:space="0" w:color="auto"/>
      </w:divBdr>
    </w:div>
    <w:div w:id="426120417">
      <w:bodyDiv w:val="1"/>
      <w:marLeft w:val="0"/>
      <w:marRight w:val="0"/>
      <w:marTop w:val="0"/>
      <w:marBottom w:val="0"/>
      <w:divBdr>
        <w:top w:val="none" w:sz="0" w:space="0" w:color="auto"/>
        <w:left w:val="none" w:sz="0" w:space="0" w:color="auto"/>
        <w:bottom w:val="none" w:sz="0" w:space="0" w:color="auto"/>
        <w:right w:val="none" w:sz="0" w:space="0" w:color="auto"/>
      </w:divBdr>
    </w:div>
    <w:div w:id="427195656">
      <w:bodyDiv w:val="1"/>
      <w:marLeft w:val="0"/>
      <w:marRight w:val="0"/>
      <w:marTop w:val="0"/>
      <w:marBottom w:val="0"/>
      <w:divBdr>
        <w:top w:val="none" w:sz="0" w:space="0" w:color="auto"/>
        <w:left w:val="none" w:sz="0" w:space="0" w:color="auto"/>
        <w:bottom w:val="none" w:sz="0" w:space="0" w:color="auto"/>
        <w:right w:val="none" w:sz="0" w:space="0" w:color="auto"/>
      </w:divBdr>
    </w:div>
    <w:div w:id="427776169">
      <w:bodyDiv w:val="1"/>
      <w:marLeft w:val="0"/>
      <w:marRight w:val="0"/>
      <w:marTop w:val="0"/>
      <w:marBottom w:val="0"/>
      <w:divBdr>
        <w:top w:val="none" w:sz="0" w:space="0" w:color="auto"/>
        <w:left w:val="none" w:sz="0" w:space="0" w:color="auto"/>
        <w:bottom w:val="none" w:sz="0" w:space="0" w:color="auto"/>
        <w:right w:val="none" w:sz="0" w:space="0" w:color="auto"/>
      </w:divBdr>
    </w:div>
    <w:div w:id="431243648">
      <w:bodyDiv w:val="1"/>
      <w:marLeft w:val="0"/>
      <w:marRight w:val="0"/>
      <w:marTop w:val="0"/>
      <w:marBottom w:val="0"/>
      <w:divBdr>
        <w:top w:val="none" w:sz="0" w:space="0" w:color="auto"/>
        <w:left w:val="none" w:sz="0" w:space="0" w:color="auto"/>
        <w:bottom w:val="none" w:sz="0" w:space="0" w:color="auto"/>
        <w:right w:val="none" w:sz="0" w:space="0" w:color="auto"/>
      </w:divBdr>
    </w:div>
    <w:div w:id="432088413">
      <w:bodyDiv w:val="1"/>
      <w:marLeft w:val="0"/>
      <w:marRight w:val="0"/>
      <w:marTop w:val="0"/>
      <w:marBottom w:val="0"/>
      <w:divBdr>
        <w:top w:val="none" w:sz="0" w:space="0" w:color="auto"/>
        <w:left w:val="none" w:sz="0" w:space="0" w:color="auto"/>
        <w:bottom w:val="none" w:sz="0" w:space="0" w:color="auto"/>
        <w:right w:val="none" w:sz="0" w:space="0" w:color="auto"/>
      </w:divBdr>
    </w:div>
    <w:div w:id="432748147">
      <w:bodyDiv w:val="1"/>
      <w:marLeft w:val="0"/>
      <w:marRight w:val="0"/>
      <w:marTop w:val="0"/>
      <w:marBottom w:val="0"/>
      <w:divBdr>
        <w:top w:val="none" w:sz="0" w:space="0" w:color="auto"/>
        <w:left w:val="none" w:sz="0" w:space="0" w:color="auto"/>
        <w:bottom w:val="none" w:sz="0" w:space="0" w:color="auto"/>
        <w:right w:val="none" w:sz="0" w:space="0" w:color="auto"/>
      </w:divBdr>
    </w:div>
    <w:div w:id="434373755">
      <w:bodyDiv w:val="1"/>
      <w:marLeft w:val="0"/>
      <w:marRight w:val="0"/>
      <w:marTop w:val="0"/>
      <w:marBottom w:val="0"/>
      <w:divBdr>
        <w:top w:val="none" w:sz="0" w:space="0" w:color="auto"/>
        <w:left w:val="none" w:sz="0" w:space="0" w:color="auto"/>
        <w:bottom w:val="none" w:sz="0" w:space="0" w:color="auto"/>
        <w:right w:val="none" w:sz="0" w:space="0" w:color="auto"/>
      </w:divBdr>
    </w:div>
    <w:div w:id="435371929">
      <w:bodyDiv w:val="1"/>
      <w:marLeft w:val="0"/>
      <w:marRight w:val="0"/>
      <w:marTop w:val="0"/>
      <w:marBottom w:val="0"/>
      <w:divBdr>
        <w:top w:val="none" w:sz="0" w:space="0" w:color="auto"/>
        <w:left w:val="none" w:sz="0" w:space="0" w:color="auto"/>
        <w:bottom w:val="none" w:sz="0" w:space="0" w:color="auto"/>
        <w:right w:val="none" w:sz="0" w:space="0" w:color="auto"/>
      </w:divBdr>
    </w:div>
    <w:div w:id="438258408">
      <w:bodyDiv w:val="1"/>
      <w:marLeft w:val="0"/>
      <w:marRight w:val="0"/>
      <w:marTop w:val="0"/>
      <w:marBottom w:val="0"/>
      <w:divBdr>
        <w:top w:val="none" w:sz="0" w:space="0" w:color="auto"/>
        <w:left w:val="none" w:sz="0" w:space="0" w:color="auto"/>
        <w:bottom w:val="none" w:sz="0" w:space="0" w:color="auto"/>
        <w:right w:val="none" w:sz="0" w:space="0" w:color="auto"/>
      </w:divBdr>
    </w:div>
    <w:div w:id="438643491">
      <w:bodyDiv w:val="1"/>
      <w:marLeft w:val="0"/>
      <w:marRight w:val="0"/>
      <w:marTop w:val="0"/>
      <w:marBottom w:val="0"/>
      <w:divBdr>
        <w:top w:val="none" w:sz="0" w:space="0" w:color="auto"/>
        <w:left w:val="none" w:sz="0" w:space="0" w:color="auto"/>
        <w:bottom w:val="none" w:sz="0" w:space="0" w:color="auto"/>
        <w:right w:val="none" w:sz="0" w:space="0" w:color="auto"/>
      </w:divBdr>
    </w:div>
    <w:div w:id="440608907">
      <w:bodyDiv w:val="1"/>
      <w:marLeft w:val="0"/>
      <w:marRight w:val="0"/>
      <w:marTop w:val="0"/>
      <w:marBottom w:val="0"/>
      <w:divBdr>
        <w:top w:val="none" w:sz="0" w:space="0" w:color="auto"/>
        <w:left w:val="none" w:sz="0" w:space="0" w:color="auto"/>
        <w:bottom w:val="none" w:sz="0" w:space="0" w:color="auto"/>
        <w:right w:val="none" w:sz="0" w:space="0" w:color="auto"/>
      </w:divBdr>
    </w:div>
    <w:div w:id="443110073">
      <w:bodyDiv w:val="1"/>
      <w:marLeft w:val="0"/>
      <w:marRight w:val="0"/>
      <w:marTop w:val="0"/>
      <w:marBottom w:val="0"/>
      <w:divBdr>
        <w:top w:val="none" w:sz="0" w:space="0" w:color="auto"/>
        <w:left w:val="none" w:sz="0" w:space="0" w:color="auto"/>
        <w:bottom w:val="none" w:sz="0" w:space="0" w:color="auto"/>
        <w:right w:val="none" w:sz="0" w:space="0" w:color="auto"/>
      </w:divBdr>
    </w:div>
    <w:div w:id="443576149">
      <w:bodyDiv w:val="1"/>
      <w:marLeft w:val="0"/>
      <w:marRight w:val="0"/>
      <w:marTop w:val="0"/>
      <w:marBottom w:val="0"/>
      <w:divBdr>
        <w:top w:val="none" w:sz="0" w:space="0" w:color="auto"/>
        <w:left w:val="none" w:sz="0" w:space="0" w:color="auto"/>
        <w:bottom w:val="none" w:sz="0" w:space="0" w:color="auto"/>
        <w:right w:val="none" w:sz="0" w:space="0" w:color="auto"/>
      </w:divBdr>
    </w:div>
    <w:div w:id="445850744">
      <w:bodyDiv w:val="1"/>
      <w:marLeft w:val="0"/>
      <w:marRight w:val="0"/>
      <w:marTop w:val="0"/>
      <w:marBottom w:val="0"/>
      <w:divBdr>
        <w:top w:val="none" w:sz="0" w:space="0" w:color="auto"/>
        <w:left w:val="none" w:sz="0" w:space="0" w:color="auto"/>
        <w:bottom w:val="none" w:sz="0" w:space="0" w:color="auto"/>
        <w:right w:val="none" w:sz="0" w:space="0" w:color="auto"/>
      </w:divBdr>
    </w:div>
    <w:div w:id="447436411">
      <w:bodyDiv w:val="1"/>
      <w:marLeft w:val="0"/>
      <w:marRight w:val="0"/>
      <w:marTop w:val="0"/>
      <w:marBottom w:val="0"/>
      <w:divBdr>
        <w:top w:val="none" w:sz="0" w:space="0" w:color="auto"/>
        <w:left w:val="none" w:sz="0" w:space="0" w:color="auto"/>
        <w:bottom w:val="none" w:sz="0" w:space="0" w:color="auto"/>
        <w:right w:val="none" w:sz="0" w:space="0" w:color="auto"/>
      </w:divBdr>
    </w:div>
    <w:div w:id="447899308">
      <w:bodyDiv w:val="1"/>
      <w:marLeft w:val="0"/>
      <w:marRight w:val="0"/>
      <w:marTop w:val="0"/>
      <w:marBottom w:val="0"/>
      <w:divBdr>
        <w:top w:val="none" w:sz="0" w:space="0" w:color="auto"/>
        <w:left w:val="none" w:sz="0" w:space="0" w:color="auto"/>
        <w:bottom w:val="none" w:sz="0" w:space="0" w:color="auto"/>
        <w:right w:val="none" w:sz="0" w:space="0" w:color="auto"/>
      </w:divBdr>
    </w:div>
    <w:div w:id="449013992">
      <w:bodyDiv w:val="1"/>
      <w:marLeft w:val="0"/>
      <w:marRight w:val="0"/>
      <w:marTop w:val="0"/>
      <w:marBottom w:val="0"/>
      <w:divBdr>
        <w:top w:val="none" w:sz="0" w:space="0" w:color="auto"/>
        <w:left w:val="none" w:sz="0" w:space="0" w:color="auto"/>
        <w:bottom w:val="none" w:sz="0" w:space="0" w:color="auto"/>
        <w:right w:val="none" w:sz="0" w:space="0" w:color="auto"/>
      </w:divBdr>
    </w:div>
    <w:div w:id="449669201">
      <w:bodyDiv w:val="1"/>
      <w:marLeft w:val="0"/>
      <w:marRight w:val="0"/>
      <w:marTop w:val="0"/>
      <w:marBottom w:val="0"/>
      <w:divBdr>
        <w:top w:val="none" w:sz="0" w:space="0" w:color="auto"/>
        <w:left w:val="none" w:sz="0" w:space="0" w:color="auto"/>
        <w:bottom w:val="none" w:sz="0" w:space="0" w:color="auto"/>
        <w:right w:val="none" w:sz="0" w:space="0" w:color="auto"/>
      </w:divBdr>
    </w:div>
    <w:div w:id="449863326">
      <w:bodyDiv w:val="1"/>
      <w:marLeft w:val="0"/>
      <w:marRight w:val="0"/>
      <w:marTop w:val="0"/>
      <w:marBottom w:val="0"/>
      <w:divBdr>
        <w:top w:val="none" w:sz="0" w:space="0" w:color="auto"/>
        <w:left w:val="none" w:sz="0" w:space="0" w:color="auto"/>
        <w:bottom w:val="none" w:sz="0" w:space="0" w:color="auto"/>
        <w:right w:val="none" w:sz="0" w:space="0" w:color="auto"/>
      </w:divBdr>
    </w:div>
    <w:div w:id="450321779">
      <w:bodyDiv w:val="1"/>
      <w:marLeft w:val="0"/>
      <w:marRight w:val="0"/>
      <w:marTop w:val="0"/>
      <w:marBottom w:val="0"/>
      <w:divBdr>
        <w:top w:val="none" w:sz="0" w:space="0" w:color="auto"/>
        <w:left w:val="none" w:sz="0" w:space="0" w:color="auto"/>
        <w:bottom w:val="none" w:sz="0" w:space="0" w:color="auto"/>
        <w:right w:val="none" w:sz="0" w:space="0" w:color="auto"/>
      </w:divBdr>
    </w:div>
    <w:div w:id="450823789">
      <w:bodyDiv w:val="1"/>
      <w:marLeft w:val="0"/>
      <w:marRight w:val="0"/>
      <w:marTop w:val="0"/>
      <w:marBottom w:val="0"/>
      <w:divBdr>
        <w:top w:val="none" w:sz="0" w:space="0" w:color="auto"/>
        <w:left w:val="none" w:sz="0" w:space="0" w:color="auto"/>
        <w:bottom w:val="none" w:sz="0" w:space="0" w:color="auto"/>
        <w:right w:val="none" w:sz="0" w:space="0" w:color="auto"/>
      </w:divBdr>
    </w:div>
    <w:div w:id="451554951">
      <w:bodyDiv w:val="1"/>
      <w:marLeft w:val="0"/>
      <w:marRight w:val="0"/>
      <w:marTop w:val="0"/>
      <w:marBottom w:val="0"/>
      <w:divBdr>
        <w:top w:val="none" w:sz="0" w:space="0" w:color="auto"/>
        <w:left w:val="none" w:sz="0" w:space="0" w:color="auto"/>
        <w:bottom w:val="none" w:sz="0" w:space="0" w:color="auto"/>
        <w:right w:val="none" w:sz="0" w:space="0" w:color="auto"/>
      </w:divBdr>
    </w:div>
    <w:div w:id="452603417">
      <w:bodyDiv w:val="1"/>
      <w:marLeft w:val="0"/>
      <w:marRight w:val="0"/>
      <w:marTop w:val="0"/>
      <w:marBottom w:val="0"/>
      <w:divBdr>
        <w:top w:val="none" w:sz="0" w:space="0" w:color="auto"/>
        <w:left w:val="none" w:sz="0" w:space="0" w:color="auto"/>
        <w:bottom w:val="none" w:sz="0" w:space="0" w:color="auto"/>
        <w:right w:val="none" w:sz="0" w:space="0" w:color="auto"/>
      </w:divBdr>
    </w:div>
    <w:div w:id="454644220">
      <w:bodyDiv w:val="1"/>
      <w:marLeft w:val="0"/>
      <w:marRight w:val="0"/>
      <w:marTop w:val="0"/>
      <w:marBottom w:val="0"/>
      <w:divBdr>
        <w:top w:val="none" w:sz="0" w:space="0" w:color="auto"/>
        <w:left w:val="none" w:sz="0" w:space="0" w:color="auto"/>
        <w:bottom w:val="none" w:sz="0" w:space="0" w:color="auto"/>
        <w:right w:val="none" w:sz="0" w:space="0" w:color="auto"/>
      </w:divBdr>
    </w:div>
    <w:div w:id="456946110">
      <w:bodyDiv w:val="1"/>
      <w:marLeft w:val="0"/>
      <w:marRight w:val="0"/>
      <w:marTop w:val="0"/>
      <w:marBottom w:val="0"/>
      <w:divBdr>
        <w:top w:val="none" w:sz="0" w:space="0" w:color="auto"/>
        <w:left w:val="none" w:sz="0" w:space="0" w:color="auto"/>
        <w:bottom w:val="none" w:sz="0" w:space="0" w:color="auto"/>
        <w:right w:val="none" w:sz="0" w:space="0" w:color="auto"/>
      </w:divBdr>
    </w:div>
    <w:div w:id="457912627">
      <w:bodyDiv w:val="1"/>
      <w:marLeft w:val="0"/>
      <w:marRight w:val="0"/>
      <w:marTop w:val="0"/>
      <w:marBottom w:val="0"/>
      <w:divBdr>
        <w:top w:val="none" w:sz="0" w:space="0" w:color="auto"/>
        <w:left w:val="none" w:sz="0" w:space="0" w:color="auto"/>
        <w:bottom w:val="none" w:sz="0" w:space="0" w:color="auto"/>
        <w:right w:val="none" w:sz="0" w:space="0" w:color="auto"/>
      </w:divBdr>
    </w:div>
    <w:div w:id="458492634">
      <w:bodyDiv w:val="1"/>
      <w:marLeft w:val="0"/>
      <w:marRight w:val="0"/>
      <w:marTop w:val="0"/>
      <w:marBottom w:val="0"/>
      <w:divBdr>
        <w:top w:val="none" w:sz="0" w:space="0" w:color="auto"/>
        <w:left w:val="none" w:sz="0" w:space="0" w:color="auto"/>
        <w:bottom w:val="none" w:sz="0" w:space="0" w:color="auto"/>
        <w:right w:val="none" w:sz="0" w:space="0" w:color="auto"/>
      </w:divBdr>
    </w:div>
    <w:div w:id="459230250">
      <w:bodyDiv w:val="1"/>
      <w:marLeft w:val="0"/>
      <w:marRight w:val="0"/>
      <w:marTop w:val="0"/>
      <w:marBottom w:val="0"/>
      <w:divBdr>
        <w:top w:val="none" w:sz="0" w:space="0" w:color="auto"/>
        <w:left w:val="none" w:sz="0" w:space="0" w:color="auto"/>
        <w:bottom w:val="none" w:sz="0" w:space="0" w:color="auto"/>
        <w:right w:val="none" w:sz="0" w:space="0" w:color="auto"/>
      </w:divBdr>
    </w:div>
    <w:div w:id="460150457">
      <w:bodyDiv w:val="1"/>
      <w:marLeft w:val="0"/>
      <w:marRight w:val="0"/>
      <w:marTop w:val="0"/>
      <w:marBottom w:val="0"/>
      <w:divBdr>
        <w:top w:val="none" w:sz="0" w:space="0" w:color="auto"/>
        <w:left w:val="none" w:sz="0" w:space="0" w:color="auto"/>
        <w:bottom w:val="none" w:sz="0" w:space="0" w:color="auto"/>
        <w:right w:val="none" w:sz="0" w:space="0" w:color="auto"/>
      </w:divBdr>
    </w:div>
    <w:div w:id="460999385">
      <w:bodyDiv w:val="1"/>
      <w:marLeft w:val="0"/>
      <w:marRight w:val="0"/>
      <w:marTop w:val="0"/>
      <w:marBottom w:val="0"/>
      <w:divBdr>
        <w:top w:val="none" w:sz="0" w:space="0" w:color="auto"/>
        <w:left w:val="none" w:sz="0" w:space="0" w:color="auto"/>
        <w:bottom w:val="none" w:sz="0" w:space="0" w:color="auto"/>
        <w:right w:val="none" w:sz="0" w:space="0" w:color="auto"/>
      </w:divBdr>
    </w:div>
    <w:div w:id="462697505">
      <w:bodyDiv w:val="1"/>
      <w:marLeft w:val="0"/>
      <w:marRight w:val="0"/>
      <w:marTop w:val="0"/>
      <w:marBottom w:val="0"/>
      <w:divBdr>
        <w:top w:val="none" w:sz="0" w:space="0" w:color="auto"/>
        <w:left w:val="none" w:sz="0" w:space="0" w:color="auto"/>
        <w:bottom w:val="none" w:sz="0" w:space="0" w:color="auto"/>
        <w:right w:val="none" w:sz="0" w:space="0" w:color="auto"/>
      </w:divBdr>
    </w:div>
    <w:div w:id="463236477">
      <w:bodyDiv w:val="1"/>
      <w:marLeft w:val="0"/>
      <w:marRight w:val="0"/>
      <w:marTop w:val="0"/>
      <w:marBottom w:val="0"/>
      <w:divBdr>
        <w:top w:val="none" w:sz="0" w:space="0" w:color="auto"/>
        <w:left w:val="none" w:sz="0" w:space="0" w:color="auto"/>
        <w:bottom w:val="none" w:sz="0" w:space="0" w:color="auto"/>
        <w:right w:val="none" w:sz="0" w:space="0" w:color="auto"/>
      </w:divBdr>
    </w:div>
    <w:div w:id="463894132">
      <w:bodyDiv w:val="1"/>
      <w:marLeft w:val="0"/>
      <w:marRight w:val="0"/>
      <w:marTop w:val="0"/>
      <w:marBottom w:val="0"/>
      <w:divBdr>
        <w:top w:val="none" w:sz="0" w:space="0" w:color="auto"/>
        <w:left w:val="none" w:sz="0" w:space="0" w:color="auto"/>
        <w:bottom w:val="none" w:sz="0" w:space="0" w:color="auto"/>
        <w:right w:val="none" w:sz="0" w:space="0" w:color="auto"/>
      </w:divBdr>
    </w:div>
    <w:div w:id="466246423">
      <w:bodyDiv w:val="1"/>
      <w:marLeft w:val="0"/>
      <w:marRight w:val="0"/>
      <w:marTop w:val="0"/>
      <w:marBottom w:val="0"/>
      <w:divBdr>
        <w:top w:val="none" w:sz="0" w:space="0" w:color="auto"/>
        <w:left w:val="none" w:sz="0" w:space="0" w:color="auto"/>
        <w:bottom w:val="none" w:sz="0" w:space="0" w:color="auto"/>
        <w:right w:val="none" w:sz="0" w:space="0" w:color="auto"/>
      </w:divBdr>
    </w:div>
    <w:div w:id="468212750">
      <w:bodyDiv w:val="1"/>
      <w:marLeft w:val="0"/>
      <w:marRight w:val="0"/>
      <w:marTop w:val="0"/>
      <w:marBottom w:val="0"/>
      <w:divBdr>
        <w:top w:val="none" w:sz="0" w:space="0" w:color="auto"/>
        <w:left w:val="none" w:sz="0" w:space="0" w:color="auto"/>
        <w:bottom w:val="none" w:sz="0" w:space="0" w:color="auto"/>
        <w:right w:val="none" w:sz="0" w:space="0" w:color="auto"/>
      </w:divBdr>
    </w:div>
    <w:div w:id="469640502">
      <w:bodyDiv w:val="1"/>
      <w:marLeft w:val="0"/>
      <w:marRight w:val="0"/>
      <w:marTop w:val="0"/>
      <w:marBottom w:val="0"/>
      <w:divBdr>
        <w:top w:val="none" w:sz="0" w:space="0" w:color="auto"/>
        <w:left w:val="none" w:sz="0" w:space="0" w:color="auto"/>
        <w:bottom w:val="none" w:sz="0" w:space="0" w:color="auto"/>
        <w:right w:val="none" w:sz="0" w:space="0" w:color="auto"/>
      </w:divBdr>
    </w:div>
    <w:div w:id="469983725">
      <w:bodyDiv w:val="1"/>
      <w:marLeft w:val="0"/>
      <w:marRight w:val="0"/>
      <w:marTop w:val="0"/>
      <w:marBottom w:val="0"/>
      <w:divBdr>
        <w:top w:val="none" w:sz="0" w:space="0" w:color="auto"/>
        <w:left w:val="none" w:sz="0" w:space="0" w:color="auto"/>
        <w:bottom w:val="none" w:sz="0" w:space="0" w:color="auto"/>
        <w:right w:val="none" w:sz="0" w:space="0" w:color="auto"/>
      </w:divBdr>
    </w:div>
    <w:div w:id="470366806">
      <w:bodyDiv w:val="1"/>
      <w:marLeft w:val="0"/>
      <w:marRight w:val="0"/>
      <w:marTop w:val="0"/>
      <w:marBottom w:val="0"/>
      <w:divBdr>
        <w:top w:val="none" w:sz="0" w:space="0" w:color="auto"/>
        <w:left w:val="none" w:sz="0" w:space="0" w:color="auto"/>
        <w:bottom w:val="none" w:sz="0" w:space="0" w:color="auto"/>
        <w:right w:val="none" w:sz="0" w:space="0" w:color="auto"/>
      </w:divBdr>
    </w:div>
    <w:div w:id="471363592">
      <w:bodyDiv w:val="1"/>
      <w:marLeft w:val="0"/>
      <w:marRight w:val="0"/>
      <w:marTop w:val="0"/>
      <w:marBottom w:val="0"/>
      <w:divBdr>
        <w:top w:val="none" w:sz="0" w:space="0" w:color="auto"/>
        <w:left w:val="none" w:sz="0" w:space="0" w:color="auto"/>
        <w:bottom w:val="none" w:sz="0" w:space="0" w:color="auto"/>
        <w:right w:val="none" w:sz="0" w:space="0" w:color="auto"/>
      </w:divBdr>
    </w:div>
    <w:div w:id="471749498">
      <w:bodyDiv w:val="1"/>
      <w:marLeft w:val="0"/>
      <w:marRight w:val="0"/>
      <w:marTop w:val="0"/>
      <w:marBottom w:val="0"/>
      <w:divBdr>
        <w:top w:val="none" w:sz="0" w:space="0" w:color="auto"/>
        <w:left w:val="none" w:sz="0" w:space="0" w:color="auto"/>
        <w:bottom w:val="none" w:sz="0" w:space="0" w:color="auto"/>
        <w:right w:val="none" w:sz="0" w:space="0" w:color="auto"/>
      </w:divBdr>
    </w:div>
    <w:div w:id="473958137">
      <w:bodyDiv w:val="1"/>
      <w:marLeft w:val="0"/>
      <w:marRight w:val="0"/>
      <w:marTop w:val="0"/>
      <w:marBottom w:val="0"/>
      <w:divBdr>
        <w:top w:val="none" w:sz="0" w:space="0" w:color="auto"/>
        <w:left w:val="none" w:sz="0" w:space="0" w:color="auto"/>
        <w:bottom w:val="none" w:sz="0" w:space="0" w:color="auto"/>
        <w:right w:val="none" w:sz="0" w:space="0" w:color="auto"/>
      </w:divBdr>
    </w:div>
    <w:div w:id="474874076">
      <w:bodyDiv w:val="1"/>
      <w:marLeft w:val="0"/>
      <w:marRight w:val="0"/>
      <w:marTop w:val="0"/>
      <w:marBottom w:val="0"/>
      <w:divBdr>
        <w:top w:val="none" w:sz="0" w:space="0" w:color="auto"/>
        <w:left w:val="none" w:sz="0" w:space="0" w:color="auto"/>
        <w:bottom w:val="none" w:sz="0" w:space="0" w:color="auto"/>
        <w:right w:val="none" w:sz="0" w:space="0" w:color="auto"/>
      </w:divBdr>
    </w:div>
    <w:div w:id="475414905">
      <w:bodyDiv w:val="1"/>
      <w:marLeft w:val="0"/>
      <w:marRight w:val="0"/>
      <w:marTop w:val="0"/>
      <w:marBottom w:val="0"/>
      <w:divBdr>
        <w:top w:val="none" w:sz="0" w:space="0" w:color="auto"/>
        <w:left w:val="none" w:sz="0" w:space="0" w:color="auto"/>
        <w:bottom w:val="none" w:sz="0" w:space="0" w:color="auto"/>
        <w:right w:val="none" w:sz="0" w:space="0" w:color="auto"/>
      </w:divBdr>
    </w:div>
    <w:div w:id="478958454">
      <w:bodyDiv w:val="1"/>
      <w:marLeft w:val="0"/>
      <w:marRight w:val="0"/>
      <w:marTop w:val="0"/>
      <w:marBottom w:val="0"/>
      <w:divBdr>
        <w:top w:val="none" w:sz="0" w:space="0" w:color="auto"/>
        <w:left w:val="none" w:sz="0" w:space="0" w:color="auto"/>
        <w:bottom w:val="none" w:sz="0" w:space="0" w:color="auto"/>
        <w:right w:val="none" w:sz="0" w:space="0" w:color="auto"/>
      </w:divBdr>
    </w:div>
    <w:div w:id="479738706">
      <w:bodyDiv w:val="1"/>
      <w:marLeft w:val="0"/>
      <w:marRight w:val="0"/>
      <w:marTop w:val="0"/>
      <w:marBottom w:val="0"/>
      <w:divBdr>
        <w:top w:val="none" w:sz="0" w:space="0" w:color="auto"/>
        <w:left w:val="none" w:sz="0" w:space="0" w:color="auto"/>
        <w:bottom w:val="none" w:sz="0" w:space="0" w:color="auto"/>
        <w:right w:val="none" w:sz="0" w:space="0" w:color="auto"/>
      </w:divBdr>
    </w:div>
    <w:div w:id="482240516">
      <w:bodyDiv w:val="1"/>
      <w:marLeft w:val="0"/>
      <w:marRight w:val="0"/>
      <w:marTop w:val="0"/>
      <w:marBottom w:val="0"/>
      <w:divBdr>
        <w:top w:val="none" w:sz="0" w:space="0" w:color="auto"/>
        <w:left w:val="none" w:sz="0" w:space="0" w:color="auto"/>
        <w:bottom w:val="none" w:sz="0" w:space="0" w:color="auto"/>
        <w:right w:val="none" w:sz="0" w:space="0" w:color="auto"/>
      </w:divBdr>
    </w:div>
    <w:div w:id="483007456">
      <w:bodyDiv w:val="1"/>
      <w:marLeft w:val="0"/>
      <w:marRight w:val="0"/>
      <w:marTop w:val="0"/>
      <w:marBottom w:val="0"/>
      <w:divBdr>
        <w:top w:val="none" w:sz="0" w:space="0" w:color="auto"/>
        <w:left w:val="none" w:sz="0" w:space="0" w:color="auto"/>
        <w:bottom w:val="none" w:sz="0" w:space="0" w:color="auto"/>
        <w:right w:val="none" w:sz="0" w:space="0" w:color="auto"/>
      </w:divBdr>
    </w:div>
    <w:div w:id="483206628">
      <w:bodyDiv w:val="1"/>
      <w:marLeft w:val="0"/>
      <w:marRight w:val="0"/>
      <w:marTop w:val="0"/>
      <w:marBottom w:val="0"/>
      <w:divBdr>
        <w:top w:val="none" w:sz="0" w:space="0" w:color="auto"/>
        <w:left w:val="none" w:sz="0" w:space="0" w:color="auto"/>
        <w:bottom w:val="none" w:sz="0" w:space="0" w:color="auto"/>
        <w:right w:val="none" w:sz="0" w:space="0" w:color="auto"/>
      </w:divBdr>
    </w:div>
    <w:div w:id="486241739">
      <w:bodyDiv w:val="1"/>
      <w:marLeft w:val="0"/>
      <w:marRight w:val="0"/>
      <w:marTop w:val="0"/>
      <w:marBottom w:val="0"/>
      <w:divBdr>
        <w:top w:val="none" w:sz="0" w:space="0" w:color="auto"/>
        <w:left w:val="none" w:sz="0" w:space="0" w:color="auto"/>
        <w:bottom w:val="none" w:sz="0" w:space="0" w:color="auto"/>
        <w:right w:val="none" w:sz="0" w:space="0" w:color="auto"/>
      </w:divBdr>
    </w:div>
    <w:div w:id="486747161">
      <w:bodyDiv w:val="1"/>
      <w:marLeft w:val="0"/>
      <w:marRight w:val="0"/>
      <w:marTop w:val="0"/>
      <w:marBottom w:val="0"/>
      <w:divBdr>
        <w:top w:val="none" w:sz="0" w:space="0" w:color="auto"/>
        <w:left w:val="none" w:sz="0" w:space="0" w:color="auto"/>
        <w:bottom w:val="none" w:sz="0" w:space="0" w:color="auto"/>
        <w:right w:val="none" w:sz="0" w:space="0" w:color="auto"/>
      </w:divBdr>
    </w:div>
    <w:div w:id="488710341">
      <w:bodyDiv w:val="1"/>
      <w:marLeft w:val="0"/>
      <w:marRight w:val="0"/>
      <w:marTop w:val="0"/>
      <w:marBottom w:val="0"/>
      <w:divBdr>
        <w:top w:val="none" w:sz="0" w:space="0" w:color="auto"/>
        <w:left w:val="none" w:sz="0" w:space="0" w:color="auto"/>
        <w:bottom w:val="none" w:sz="0" w:space="0" w:color="auto"/>
        <w:right w:val="none" w:sz="0" w:space="0" w:color="auto"/>
      </w:divBdr>
    </w:div>
    <w:div w:id="488718401">
      <w:bodyDiv w:val="1"/>
      <w:marLeft w:val="0"/>
      <w:marRight w:val="0"/>
      <w:marTop w:val="0"/>
      <w:marBottom w:val="0"/>
      <w:divBdr>
        <w:top w:val="none" w:sz="0" w:space="0" w:color="auto"/>
        <w:left w:val="none" w:sz="0" w:space="0" w:color="auto"/>
        <w:bottom w:val="none" w:sz="0" w:space="0" w:color="auto"/>
        <w:right w:val="none" w:sz="0" w:space="0" w:color="auto"/>
      </w:divBdr>
    </w:div>
    <w:div w:id="489056186">
      <w:bodyDiv w:val="1"/>
      <w:marLeft w:val="0"/>
      <w:marRight w:val="0"/>
      <w:marTop w:val="0"/>
      <w:marBottom w:val="0"/>
      <w:divBdr>
        <w:top w:val="none" w:sz="0" w:space="0" w:color="auto"/>
        <w:left w:val="none" w:sz="0" w:space="0" w:color="auto"/>
        <w:bottom w:val="none" w:sz="0" w:space="0" w:color="auto"/>
        <w:right w:val="none" w:sz="0" w:space="0" w:color="auto"/>
      </w:divBdr>
    </w:div>
    <w:div w:id="489489967">
      <w:bodyDiv w:val="1"/>
      <w:marLeft w:val="0"/>
      <w:marRight w:val="0"/>
      <w:marTop w:val="0"/>
      <w:marBottom w:val="0"/>
      <w:divBdr>
        <w:top w:val="none" w:sz="0" w:space="0" w:color="auto"/>
        <w:left w:val="none" w:sz="0" w:space="0" w:color="auto"/>
        <w:bottom w:val="none" w:sz="0" w:space="0" w:color="auto"/>
        <w:right w:val="none" w:sz="0" w:space="0" w:color="auto"/>
      </w:divBdr>
    </w:div>
    <w:div w:id="490681534">
      <w:bodyDiv w:val="1"/>
      <w:marLeft w:val="0"/>
      <w:marRight w:val="0"/>
      <w:marTop w:val="0"/>
      <w:marBottom w:val="0"/>
      <w:divBdr>
        <w:top w:val="none" w:sz="0" w:space="0" w:color="auto"/>
        <w:left w:val="none" w:sz="0" w:space="0" w:color="auto"/>
        <w:bottom w:val="none" w:sz="0" w:space="0" w:color="auto"/>
        <w:right w:val="none" w:sz="0" w:space="0" w:color="auto"/>
      </w:divBdr>
    </w:div>
    <w:div w:id="491021469">
      <w:bodyDiv w:val="1"/>
      <w:marLeft w:val="0"/>
      <w:marRight w:val="0"/>
      <w:marTop w:val="0"/>
      <w:marBottom w:val="0"/>
      <w:divBdr>
        <w:top w:val="none" w:sz="0" w:space="0" w:color="auto"/>
        <w:left w:val="none" w:sz="0" w:space="0" w:color="auto"/>
        <w:bottom w:val="none" w:sz="0" w:space="0" w:color="auto"/>
        <w:right w:val="none" w:sz="0" w:space="0" w:color="auto"/>
      </w:divBdr>
    </w:div>
    <w:div w:id="491915074">
      <w:bodyDiv w:val="1"/>
      <w:marLeft w:val="0"/>
      <w:marRight w:val="0"/>
      <w:marTop w:val="0"/>
      <w:marBottom w:val="0"/>
      <w:divBdr>
        <w:top w:val="none" w:sz="0" w:space="0" w:color="auto"/>
        <w:left w:val="none" w:sz="0" w:space="0" w:color="auto"/>
        <w:bottom w:val="none" w:sz="0" w:space="0" w:color="auto"/>
        <w:right w:val="none" w:sz="0" w:space="0" w:color="auto"/>
      </w:divBdr>
    </w:div>
    <w:div w:id="491987454">
      <w:bodyDiv w:val="1"/>
      <w:marLeft w:val="0"/>
      <w:marRight w:val="0"/>
      <w:marTop w:val="0"/>
      <w:marBottom w:val="0"/>
      <w:divBdr>
        <w:top w:val="none" w:sz="0" w:space="0" w:color="auto"/>
        <w:left w:val="none" w:sz="0" w:space="0" w:color="auto"/>
        <w:bottom w:val="none" w:sz="0" w:space="0" w:color="auto"/>
        <w:right w:val="none" w:sz="0" w:space="0" w:color="auto"/>
      </w:divBdr>
    </w:div>
    <w:div w:id="492919044">
      <w:bodyDiv w:val="1"/>
      <w:marLeft w:val="0"/>
      <w:marRight w:val="0"/>
      <w:marTop w:val="0"/>
      <w:marBottom w:val="0"/>
      <w:divBdr>
        <w:top w:val="none" w:sz="0" w:space="0" w:color="auto"/>
        <w:left w:val="none" w:sz="0" w:space="0" w:color="auto"/>
        <w:bottom w:val="none" w:sz="0" w:space="0" w:color="auto"/>
        <w:right w:val="none" w:sz="0" w:space="0" w:color="auto"/>
      </w:divBdr>
    </w:div>
    <w:div w:id="493255277">
      <w:bodyDiv w:val="1"/>
      <w:marLeft w:val="0"/>
      <w:marRight w:val="0"/>
      <w:marTop w:val="0"/>
      <w:marBottom w:val="0"/>
      <w:divBdr>
        <w:top w:val="none" w:sz="0" w:space="0" w:color="auto"/>
        <w:left w:val="none" w:sz="0" w:space="0" w:color="auto"/>
        <w:bottom w:val="none" w:sz="0" w:space="0" w:color="auto"/>
        <w:right w:val="none" w:sz="0" w:space="0" w:color="auto"/>
      </w:divBdr>
    </w:div>
    <w:div w:id="493837327">
      <w:bodyDiv w:val="1"/>
      <w:marLeft w:val="0"/>
      <w:marRight w:val="0"/>
      <w:marTop w:val="0"/>
      <w:marBottom w:val="0"/>
      <w:divBdr>
        <w:top w:val="none" w:sz="0" w:space="0" w:color="auto"/>
        <w:left w:val="none" w:sz="0" w:space="0" w:color="auto"/>
        <w:bottom w:val="none" w:sz="0" w:space="0" w:color="auto"/>
        <w:right w:val="none" w:sz="0" w:space="0" w:color="auto"/>
      </w:divBdr>
    </w:div>
    <w:div w:id="497888733">
      <w:bodyDiv w:val="1"/>
      <w:marLeft w:val="0"/>
      <w:marRight w:val="0"/>
      <w:marTop w:val="0"/>
      <w:marBottom w:val="0"/>
      <w:divBdr>
        <w:top w:val="none" w:sz="0" w:space="0" w:color="auto"/>
        <w:left w:val="none" w:sz="0" w:space="0" w:color="auto"/>
        <w:bottom w:val="none" w:sz="0" w:space="0" w:color="auto"/>
        <w:right w:val="none" w:sz="0" w:space="0" w:color="auto"/>
      </w:divBdr>
    </w:div>
    <w:div w:id="499542662">
      <w:bodyDiv w:val="1"/>
      <w:marLeft w:val="0"/>
      <w:marRight w:val="0"/>
      <w:marTop w:val="0"/>
      <w:marBottom w:val="0"/>
      <w:divBdr>
        <w:top w:val="none" w:sz="0" w:space="0" w:color="auto"/>
        <w:left w:val="none" w:sz="0" w:space="0" w:color="auto"/>
        <w:bottom w:val="none" w:sz="0" w:space="0" w:color="auto"/>
        <w:right w:val="none" w:sz="0" w:space="0" w:color="auto"/>
      </w:divBdr>
    </w:div>
    <w:div w:id="501313638">
      <w:bodyDiv w:val="1"/>
      <w:marLeft w:val="0"/>
      <w:marRight w:val="0"/>
      <w:marTop w:val="0"/>
      <w:marBottom w:val="0"/>
      <w:divBdr>
        <w:top w:val="none" w:sz="0" w:space="0" w:color="auto"/>
        <w:left w:val="none" w:sz="0" w:space="0" w:color="auto"/>
        <w:bottom w:val="none" w:sz="0" w:space="0" w:color="auto"/>
        <w:right w:val="none" w:sz="0" w:space="0" w:color="auto"/>
      </w:divBdr>
    </w:div>
    <w:div w:id="503207153">
      <w:bodyDiv w:val="1"/>
      <w:marLeft w:val="0"/>
      <w:marRight w:val="0"/>
      <w:marTop w:val="0"/>
      <w:marBottom w:val="0"/>
      <w:divBdr>
        <w:top w:val="none" w:sz="0" w:space="0" w:color="auto"/>
        <w:left w:val="none" w:sz="0" w:space="0" w:color="auto"/>
        <w:bottom w:val="none" w:sz="0" w:space="0" w:color="auto"/>
        <w:right w:val="none" w:sz="0" w:space="0" w:color="auto"/>
      </w:divBdr>
    </w:div>
    <w:div w:id="503470444">
      <w:bodyDiv w:val="1"/>
      <w:marLeft w:val="0"/>
      <w:marRight w:val="0"/>
      <w:marTop w:val="0"/>
      <w:marBottom w:val="0"/>
      <w:divBdr>
        <w:top w:val="none" w:sz="0" w:space="0" w:color="auto"/>
        <w:left w:val="none" w:sz="0" w:space="0" w:color="auto"/>
        <w:bottom w:val="none" w:sz="0" w:space="0" w:color="auto"/>
        <w:right w:val="none" w:sz="0" w:space="0" w:color="auto"/>
      </w:divBdr>
    </w:div>
    <w:div w:id="505438259">
      <w:bodyDiv w:val="1"/>
      <w:marLeft w:val="0"/>
      <w:marRight w:val="0"/>
      <w:marTop w:val="0"/>
      <w:marBottom w:val="0"/>
      <w:divBdr>
        <w:top w:val="none" w:sz="0" w:space="0" w:color="auto"/>
        <w:left w:val="none" w:sz="0" w:space="0" w:color="auto"/>
        <w:bottom w:val="none" w:sz="0" w:space="0" w:color="auto"/>
        <w:right w:val="none" w:sz="0" w:space="0" w:color="auto"/>
      </w:divBdr>
    </w:div>
    <w:div w:id="506556460">
      <w:bodyDiv w:val="1"/>
      <w:marLeft w:val="0"/>
      <w:marRight w:val="0"/>
      <w:marTop w:val="0"/>
      <w:marBottom w:val="0"/>
      <w:divBdr>
        <w:top w:val="none" w:sz="0" w:space="0" w:color="auto"/>
        <w:left w:val="none" w:sz="0" w:space="0" w:color="auto"/>
        <w:bottom w:val="none" w:sz="0" w:space="0" w:color="auto"/>
        <w:right w:val="none" w:sz="0" w:space="0" w:color="auto"/>
      </w:divBdr>
    </w:div>
    <w:div w:id="508102473">
      <w:bodyDiv w:val="1"/>
      <w:marLeft w:val="0"/>
      <w:marRight w:val="0"/>
      <w:marTop w:val="0"/>
      <w:marBottom w:val="0"/>
      <w:divBdr>
        <w:top w:val="none" w:sz="0" w:space="0" w:color="auto"/>
        <w:left w:val="none" w:sz="0" w:space="0" w:color="auto"/>
        <w:bottom w:val="none" w:sz="0" w:space="0" w:color="auto"/>
        <w:right w:val="none" w:sz="0" w:space="0" w:color="auto"/>
      </w:divBdr>
    </w:div>
    <w:div w:id="510336914">
      <w:bodyDiv w:val="1"/>
      <w:marLeft w:val="0"/>
      <w:marRight w:val="0"/>
      <w:marTop w:val="0"/>
      <w:marBottom w:val="0"/>
      <w:divBdr>
        <w:top w:val="none" w:sz="0" w:space="0" w:color="auto"/>
        <w:left w:val="none" w:sz="0" w:space="0" w:color="auto"/>
        <w:bottom w:val="none" w:sz="0" w:space="0" w:color="auto"/>
        <w:right w:val="none" w:sz="0" w:space="0" w:color="auto"/>
      </w:divBdr>
    </w:div>
    <w:div w:id="514157183">
      <w:bodyDiv w:val="1"/>
      <w:marLeft w:val="0"/>
      <w:marRight w:val="0"/>
      <w:marTop w:val="0"/>
      <w:marBottom w:val="0"/>
      <w:divBdr>
        <w:top w:val="none" w:sz="0" w:space="0" w:color="auto"/>
        <w:left w:val="none" w:sz="0" w:space="0" w:color="auto"/>
        <w:bottom w:val="none" w:sz="0" w:space="0" w:color="auto"/>
        <w:right w:val="none" w:sz="0" w:space="0" w:color="auto"/>
      </w:divBdr>
    </w:div>
    <w:div w:id="517163172">
      <w:bodyDiv w:val="1"/>
      <w:marLeft w:val="0"/>
      <w:marRight w:val="0"/>
      <w:marTop w:val="0"/>
      <w:marBottom w:val="0"/>
      <w:divBdr>
        <w:top w:val="none" w:sz="0" w:space="0" w:color="auto"/>
        <w:left w:val="none" w:sz="0" w:space="0" w:color="auto"/>
        <w:bottom w:val="none" w:sz="0" w:space="0" w:color="auto"/>
        <w:right w:val="none" w:sz="0" w:space="0" w:color="auto"/>
      </w:divBdr>
    </w:div>
    <w:div w:id="517234682">
      <w:bodyDiv w:val="1"/>
      <w:marLeft w:val="0"/>
      <w:marRight w:val="0"/>
      <w:marTop w:val="0"/>
      <w:marBottom w:val="0"/>
      <w:divBdr>
        <w:top w:val="none" w:sz="0" w:space="0" w:color="auto"/>
        <w:left w:val="none" w:sz="0" w:space="0" w:color="auto"/>
        <w:bottom w:val="none" w:sz="0" w:space="0" w:color="auto"/>
        <w:right w:val="none" w:sz="0" w:space="0" w:color="auto"/>
      </w:divBdr>
    </w:div>
    <w:div w:id="517741224">
      <w:bodyDiv w:val="1"/>
      <w:marLeft w:val="0"/>
      <w:marRight w:val="0"/>
      <w:marTop w:val="0"/>
      <w:marBottom w:val="0"/>
      <w:divBdr>
        <w:top w:val="none" w:sz="0" w:space="0" w:color="auto"/>
        <w:left w:val="none" w:sz="0" w:space="0" w:color="auto"/>
        <w:bottom w:val="none" w:sz="0" w:space="0" w:color="auto"/>
        <w:right w:val="none" w:sz="0" w:space="0" w:color="auto"/>
      </w:divBdr>
    </w:div>
    <w:div w:id="517815726">
      <w:bodyDiv w:val="1"/>
      <w:marLeft w:val="0"/>
      <w:marRight w:val="0"/>
      <w:marTop w:val="0"/>
      <w:marBottom w:val="0"/>
      <w:divBdr>
        <w:top w:val="none" w:sz="0" w:space="0" w:color="auto"/>
        <w:left w:val="none" w:sz="0" w:space="0" w:color="auto"/>
        <w:bottom w:val="none" w:sz="0" w:space="0" w:color="auto"/>
        <w:right w:val="none" w:sz="0" w:space="0" w:color="auto"/>
      </w:divBdr>
    </w:div>
    <w:div w:id="517961657">
      <w:bodyDiv w:val="1"/>
      <w:marLeft w:val="0"/>
      <w:marRight w:val="0"/>
      <w:marTop w:val="0"/>
      <w:marBottom w:val="0"/>
      <w:divBdr>
        <w:top w:val="none" w:sz="0" w:space="0" w:color="auto"/>
        <w:left w:val="none" w:sz="0" w:space="0" w:color="auto"/>
        <w:bottom w:val="none" w:sz="0" w:space="0" w:color="auto"/>
        <w:right w:val="none" w:sz="0" w:space="0" w:color="auto"/>
      </w:divBdr>
    </w:div>
    <w:div w:id="518156566">
      <w:bodyDiv w:val="1"/>
      <w:marLeft w:val="0"/>
      <w:marRight w:val="0"/>
      <w:marTop w:val="0"/>
      <w:marBottom w:val="0"/>
      <w:divBdr>
        <w:top w:val="none" w:sz="0" w:space="0" w:color="auto"/>
        <w:left w:val="none" w:sz="0" w:space="0" w:color="auto"/>
        <w:bottom w:val="none" w:sz="0" w:space="0" w:color="auto"/>
        <w:right w:val="none" w:sz="0" w:space="0" w:color="auto"/>
      </w:divBdr>
    </w:div>
    <w:div w:id="520166994">
      <w:bodyDiv w:val="1"/>
      <w:marLeft w:val="0"/>
      <w:marRight w:val="0"/>
      <w:marTop w:val="0"/>
      <w:marBottom w:val="0"/>
      <w:divBdr>
        <w:top w:val="none" w:sz="0" w:space="0" w:color="auto"/>
        <w:left w:val="none" w:sz="0" w:space="0" w:color="auto"/>
        <w:bottom w:val="none" w:sz="0" w:space="0" w:color="auto"/>
        <w:right w:val="none" w:sz="0" w:space="0" w:color="auto"/>
      </w:divBdr>
    </w:div>
    <w:div w:id="521288352">
      <w:bodyDiv w:val="1"/>
      <w:marLeft w:val="0"/>
      <w:marRight w:val="0"/>
      <w:marTop w:val="0"/>
      <w:marBottom w:val="0"/>
      <w:divBdr>
        <w:top w:val="none" w:sz="0" w:space="0" w:color="auto"/>
        <w:left w:val="none" w:sz="0" w:space="0" w:color="auto"/>
        <w:bottom w:val="none" w:sz="0" w:space="0" w:color="auto"/>
        <w:right w:val="none" w:sz="0" w:space="0" w:color="auto"/>
      </w:divBdr>
    </w:div>
    <w:div w:id="525483607">
      <w:bodyDiv w:val="1"/>
      <w:marLeft w:val="0"/>
      <w:marRight w:val="0"/>
      <w:marTop w:val="0"/>
      <w:marBottom w:val="0"/>
      <w:divBdr>
        <w:top w:val="none" w:sz="0" w:space="0" w:color="auto"/>
        <w:left w:val="none" w:sz="0" w:space="0" w:color="auto"/>
        <w:bottom w:val="none" w:sz="0" w:space="0" w:color="auto"/>
        <w:right w:val="none" w:sz="0" w:space="0" w:color="auto"/>
      </w:divBdr>
    </w:div>
    <w:div w:id="525599369">
      <w:bodyDiv w:val="1"/>
      <w:marLeft w:val="0"/>
      <w:marRight w:val="0"/>
      <w:marTop w:val="0"/>
      <w:marBottom w:val="0"/>
      <w:divBdr>
        <w:top w:val="none" w:sz="0" w:space="0" w:color="auto"/>
        <w:left w:val="none" w:sz="0" w:space="0" w:color="auto"/>
        <w:bottom w:val="none" w:sz="0" w:space="0" w:color="auto"/>
        <w:right w:val="none" w:sz="0" w:space="0" w:color="auto"/>
      </w:divBdr>
    </w:div>
    <w:div w:id="526145246">
      <w:bodyDiv w:val="1"/>
      <w:marLeft w:val="0"/>
      <w:marRight w:val="0"/>
      <w:marTop w:val="0"/>
      <w:marBottom w:val="0"/>
      <w:divBdr>
        <w:top w:val="none" w:sz="0" w:space="0" w:color="auto"/>
        <w:left w:val="none" w:sz="0" w:space="0" w:color="auto"/>
        <w:bottom w:val="none" w:sz="0" w:space="0" w:color="auto"/>
        <w:right w:val="none" w:sz="0" w:space="0" w:color="auto"/>
      </w:divBdr>
    </w:div>
    <w:div w:id="527180888">
      <w:bodyDiv w:val="1"/>
      <w:marLeft w:val="0"/>
      <w:marRight w:val="0"/>
      <w:marTop w:val="0"/>
      <w:marBottom w:val="0"/>
      <w:divBdr>
        <w:top w:val="none" w:sz="0" w:space="0" w:color="auto"/>
        <w:left w:val="none" w:sz="0" w:space="0" w:color="auto"/>
        <w:bottom w:val="none" w:sz="0" w:space="0" w:color="auto"/>
        <w:right w:val="none" w:sz="0" w:space="0" w:color="auto"/>
      </w:divBdr>
    </w:div>
    <w:div w:id="528840293">
      <w:bodyDiv w:val="1"/>
      <w:marLeft w:val="0"/>
      <w:marRight w:val="0"/>
      <w:marTop w:val="0"/>
      <w:marBottom w:val="0"/>
      <w:divBdr>
        <w:top w:val="none" w:sz="0" w:space="0" w:color="auto"/>
        <w:left w:val="none" w:sz="0" w:space="0" w:color="auto"/>
        <w:bottom w:val="none" w:sz="0" w:space="0" w:color="auto"/>
        <w:right w:val="none" w:sz="0" w:space="0" w:color="auto"/>
      </w:divBdr>
    </w:div>
    <w:div w:id="529606920">
      <w:bodyDiv w:val="1"/>
      <w:marLeft w:val="0"/>
      <w:marRight w:val="0"/>
      <w:marTop w:val="0"/>
      <w:marBottom w:val="0"/>
      <w:divBdr>
        <w:top w:val="none" w:sz="0" w:space="0" w:color="auto"/>
        <w:left w:val="none" w:sz="0" w:space="0" w:color="auto"/>
        <w:bottom w:val="none" w:sz="0" w:space="0" w:color="auto"/>
        <w:right w:val="none" w:sz="0" w:space="0" w:color="auto"/>
      </w:divBdr>
    </w:div>
    <w:div w:id="530846503">
      <w:bodyDiv w:val="1"/>
      <w:marLeft w:val="0"/>
      <w:marRight w:val="0"/>
      <w:marTop w:val="0"/>
      <w:marBottom w:val="0"/>
      <w:divBdr>
        <w:top w:val="none" w:sz="0" w:space="0" w:color="auto"/>
        <w:left w:val="none" w:sz="0" w:space="0" w:color="auto"/>
        <w:bottom w:val="none" w:sz="0" w:space="0" w:color="auto"/>
        <w:right w:val="none" w:sz="0" w:space="0" w:color="auto"/>
      </w:divBdr>
    </w:div>
    <w:div w:id="531070648">
      <w:bodyDiv w:val="1"/>
      <w:marLeft w:val="0"/>
      <w:marRight w:val="0"/>
      <w:marTop w:val="0"/>
      <w:marBottom w:val="0"/>
      <w:divBdr>
        <w:top w:val="none" w:sz="0" w:space="0" w:color="auto"/>
        <w:left w:val="none" w:sz="0" w:space="0" w:color="auto"/>
        <w:bottom w:val="none" w:sz="0" w:space="0" w:color="auto"/>
        <w:right w:val="none" w:sz="0" w:space="0" w:color="auto"/>
      </w:divBdr>
    </w:div>
    <w:div w:id="534122124">
      <w:bodyDiv w:val="1"/>
      <w:marLeft w:val="0"/>
      <w:marRight w:val="0"/>
      <w:marTop w:val="0"/>
      <w:marBottom w:val="0"/>
      <w:divBdr>
        <w:top w:val="none" w:sz="0" w:space="0" w:color="auto"/>
        <w:left w:val="none" w:sz="0" w:space="0" w:color="auto"/>
        <w:bottom w:val="none" w:sz="0" w:space="0" w:color="auto"/>
        <w:right w:val="none" w:sz="0" w:space="0" w:color="auto"/>
      </w:divBdr>
    </w:div>
    <w:div w:id="534926618">
      <w:bodyDiv w:val="1"/>
      <w:marLeft w:val="0"/>
      <w:marRight w:val="0"/>
      <w:marTop w:val="0"/>
      <w:marBottom w:val="0"/>
      <w:divBdr>
        <w:top w:val="none" w:sz="0" w:space="0" w:color="auto"/>
        <w:left w:val="none" w:sz="0" w:space="0" w:color="auto"/>
        <w:bottom w:val="none" w:sz="0" w:space="0" w:color="auto"/>
        <w:right w:val="none" w:sz="0" w:space="0" w:color="auto"/>
      </w:divBdr>
    </w:div>
    <w:div w:id="535700105">
      <w:bodyDiv w:val="1"/>
      <w:marLeft w:val="0"/>
      <w:marRight w:val="0"/>
      <w:marTop w:val="0"/>
      <w:marBottom w:val="0"/>
      <w:divBdr>
        <w:top w:val="none" w:sz="0" w:space="0" w:color="auto"/>
        <w:left w:val="none" w:sz="0" w:space="0" w:color="auto"/>
        <w:bottom w:val="none" w:sz="0" w:space="0" w:color="auto"/>
        <w:right w:val="none" w:sz="0" w:space="0" w:color="auto"/>
      </w:divBdr>
    </w:div>
    <w:div w:id="535896060">
      <w:bodyDiv w:val="1"/>
      <w:marLeft w:val="0"/>
      <w:marRight w:val="0"/>
      <w:marTop w:val="0"/>
      <w:marBottom w:val="0"/>
      <w:divBdr>
        <w:top w:val="none" w:sz="0" w:space="0" w:color="auto"/>
        <w:left w:val="none" w:sz="0" w:space="0" w:color="auto"/>
        <w:bottom w:val="none" w:sz="0" w:space="0" w:color="auto"/>
        <w:right w:val="none" w:sz="0" w:space="0" w:color="auto"/>
      </w:divBdr>
    </w:div>
    <w:div w:id="536816463">
      <w:bodyDiv w:val="1"/>
      <w:marLeft w:val="0"/>
      <w:marRight w:val="0"/>
      <w:marTop w:val="0"/>
      <w:marBottom w:val="0"/>
      <w:divBdr>
        <w:top w:val="none" w:sz="0" w:space="0" w:color="auto"/>
        <w:left w:val="none" w:sz="0" w:space="0" w:color="auto"/>
        <w:bottom w:val="none" w:sz="0" w:space="0" w:color="auto"/>
        <w:right w:val="none" w:sz="0" w:space="0" w:color="auto"/>
      </w:divBdr>
    </w:div>
    <w:div w:id="537670116">
      <w:bodyDiv w:val="1"/>
      <w:marLeft w:val="0"/>
      <w:marRight w:val="0"/>
      <w:marTop w:val="0"/>
      <w:marBottom w:val="0"/>
      <w:divBdr>
        <w:top w:val="none" w:sz="0" w:space="0" w:color="auto"/>
        <w:left w:val="none" w:sz="0" w:space="0" w:color="auto"/>
        <w:bottom w:val="none" w:sz="0" w:space="0" w:color="auto"/>
        <w:right w:val="none" w:sz="0" w:space="0" w:color="auto"/>
      </w:divBdr>
    </w:div>
    <w:div w:id="537817041">
      <w:bodyDiv w:val="1"/>
      <w:marLeft w:val="0"/>
      <w:marRight w:val="0"/>
      <w:marTop w:val="0"/>
      <w:marBottom w:val="0"/>
      <w:divBdr>
        <w:top w:val="none" w:sz="0" w:space="0" w:color="auto"/>
        <w:left w:val="none" w:sz="0" w:space="0" w:color="auto"/>
        <w:bottom w:val="none" w:sz="0" w:space="0" w:color="auto"/>
        <w:right w:val="none" w:sz="0" w:space="0" w:color="auto"/>
      </w:divBdr>
    </w:div>
    <w:div w:id="539518822">
      <w:bodyDiv w:val="1"/>
      <w:marLeft w:val="0"/>
      <w:marRight w:val="0"/>
      <w:marTop w:val="0"/>
      <w:marBottom w:val="0"/>
      <w:divBdr>
        <w:top w:val="none" w:sz="0" w:space="0" w:color="auto"/>
        <w:left w:val="none" w:sz="0" w:space="0" w:color="auto"/>
        <w:bottom w:val="none" w:sz="0" w:space="0" w:color="auto"/>
        <w:right w:val="none" w:sz="0" w:space="0" w:color="auto"/>
      </w:divBdr>
    </w:div>
    <w:div w:id="542329410">
      <w:bodyDiv w:val="1"/>
      <w:marLeft w:val="0"/>
      <w:marRight w:val="0"/>
      <w:marTop w:val="0"/>
      <w:marBottom w:val="0"/>
      <w:divBdr>
        <w:top w:val="none" w:sz="0" w:space="0" w:color="auto"/>
        <w:left w:val="none" w:sz="0" w:space="0" w:color="auto"/>
        <w:bottom w:val="none" w:sz="0" w:space="0" w:color="auto"/>
        <w:right w:val="none" w:sz="0" w:space="0" w:color="auto"/>
      </w:divBdr>
    </w:div>
    <w:div w:id="543710221">
      <w:bodyDiv w:val="1"/>
      <w:marLeft w:val="0"/>
      <w:marRight w:val="0"/>
      <w:marTop w:val="0"/>
      <w:marBottom w:val="0"/>
      <w:divBdr>
        <w:top w:val="none" w:sz="0" w:space="0" w:color="auto"/>
        <w:left w:val="none" w:sz="0" w:space="0" w:color="auto"/>
        <w:bottom w:val="none" w:sz="0" w:space="0" w:color="auto"/>
        <w:right w:val="none" w:sz="0" w:space="0" w:color="auto"/>
      </w:divBdr>
    </w:div>
    <w:div w:id="546141765">
      <w:bodyDiv w:val="1"/>
      <w:marLeft w:val="0"/>
      <w:marRight w:val="0"/>
      <w:marTop w:val="0"/>
      <w:marBottom w:val="0"/>
      <w:divBdr>
        <w:top w:val="none" w:sz="0" w:space="0" w:color="auto"/>
        <w:left w:val="none" w:sz="0" w:space="0" w:color="auto"/>
        <w:bottom w:val="none" w:sz="0" w:space="0" w:color="auto"/>
        <w:right w:val="none" w:sz="0" w:space="0" w:color="auto"/>
      </w:divBdr>
    </w:div>
    <w:div w:id="546340034">
      <w:bodyDiv w:val="1"/>
      <w:marLeft w:val="0"/>
      <w:marRight w:val="0"/>
      <w:marTop w:val="0"/>
      <w:marBottom w:val="0"/>
      <w:divBdr>
        <w:top w:val="none" w:sz="0" w:space="0" w:color="auto"/>
        <w:left w:val="none" w:sz="0" w:space="0" w:color="auto"/>
        <w:bottom w:val="none" w:sz="0" w:space="0" w:color="auto"/>
        <w:right w:val="none" w:sz="0" w:space="0" w:color="auto"/>
      </w:divBdr>
    </w:div>
    <w:div w:id="546838068">
      <w:bodyDiv w:val="1"/>
      <w:marLeft w:val="0"/>
      <w:marRight w:val="0"/>
      <w:marTop w:val="0"/>
      <w:marBottom w:val="0"/>
      <w:divBdr>
        <w:top w:val="none" w:sz="0" w:space="0" w:color="auto"/>
        <w:left w:val="none" w:sz="0" w:space="0" w:color="auto"/>
        <w:bottom w:val="none" w:sz="0" w:space="0" w:color="auto"/>
        <w:right w:val="none" w:sz="0" w:space="0" w:color="auto"/>
      </w:divBdr>
    </w:div>
    <w:div w:id="546990348">
      <w:bodyDiv w:val="1"/>
      <w:marLeft w:val="0"/>
      <w:marRight w:val="0"/>
      <w:marTop w:val="0"/>
      <w:marBottom w:val="0"/>
      <w:divBdr>
        <w:top w:val="none" w:sz="0" w:space="0" w:color="auto"/>
        <w:left w:val="none" w:sz="0" w:space="0" w:color="auto"/>
        <w:bottom w:val="none" w:sz="0" w:space="0" w:color="auto"/>
        <w:right w:val="none" w:sz="0" w:space="0" w:color="auto"/>
      </w:divBdr>
    </w:div>
    <w:div w:id="547184318">
      <w:bodyDiv w:val="1"/>
      <w:marLeft w:val="0"/>
      <w:marRight w:val="0"/>
      <w:marTop w:val="0"/>
      <w:marBottom w:val="0"/>
      <w:divBdr>
        <w:top w:val="none" w:sz="0" w:space="0" w:color="auto"/>
        <w:left w:val="none" w:sz="0" w:space="0" w:color="auto"/>
        <w:bottom w:val="none" w:sz="0" w:space="0" w:color="auto"/>
        <w:right w:val="none" w:sz="0" w:space="0" w:color="auto"/>
      </w:divBdr>
    </w:div>
    <w:div w:id="548493090">
      <w:bodyDiv w:val="1"/>
      <w:marLeft w:val="0"/>
      <w:marRight w:val="0"/>
      <w:marTop w:val="0"/>
      <w:marBottom w:val="0"/>
      <w:divBdr>
        <w:top w:val="none" w:sz="0" w:space="0" w:color="auto"/>
        <w:left w:val="none" w:sz="0" w:space="0" w:color="auto"/>
        <w:bottom w:val="none" w:sz="0" w:space="0" w:color="auto"/>
        <w:right w:val="none" w:sz="0" w:space="0" w:color="auto"/>
      </w:divBdr>
    </w:div>
    <w:div w:id="550962853">
      <w:bodyDiv w:val="1"/>
      <w:marLeft w:val="0"/>
      <w:marRight w:val="0"/>
      <w:marTop w:val="0"/>
      <w:marBottom w:val="0"/>
      <w:divBdr>
        <w:top w:val="none" w:sz="0" w:space="0" w:color="auto"/>
        <w:left w:val="none" w:sz="0" w:space="0" w:color="auto"/>
        <w:bottom w:val="none" w:sz="0" w:space="0" w:color="auto"/>
        <w:right w:val="none" w:sz="0" w:space="0" w:color="auto"/>
      </w:divBdr>
    </w:div>
    <w:div w:id="551767849">
      <w:bodyDiv w:val="1"/>
      <w:marLeft w:val="0"/>
      <w:marRight w:val="0"/>
      <w:marTop w:val="0"/>
      <w:marBottom w:val="0"/>
      <w:divBdr>
        <w:top w:val="none" w:sz="0" w:space="0" w:color="auto"/>
        <w:left w:val="none" w:sz="0" w:space="0" w:color="auto"/>
        <w:bottom w:val="none" w:sz="0" w:space="0" w:color="auto"/>
        <w:right w:val="none" w:sz="0" w:space="0" w:color="auto"/>
      </w:divBdr>
    </w:div>
    <w:div w:id="552157052">
      <w:bodyDiv w:val="1"/>
      <w:marLeft w:val="0"/>
      <w:marRight w:val="0"/>
      <w:marTop w:val="0"/>
      <w:marBottom w:val="0"/>
      <w:divBdr>
        <w:top w:val="none" w:sz="0" w:space="0" w:color="auto"/>
        <w:left w:val="none" w:sz="0" w:space="0" w:color="auto"/>
        <w:bottom w:val="none" w:sz="0" w:space="0" w:color="auto"/>
        <w:right w:val="none" w:sz="0" w:space="0" w:color="auto"/>
      </w:divBdr>
    </w:div>
    <w:div w:id="552733817">
      <w:bodyDiv w:val="1"/>
      <w:marLeft w:val="0"/>
      <w:marRight w:val="0"/>
      <w:marTop w:val="0"/>
      <w:marBottom w:val="0"/>
      <w:divBdr>
        <w:top w:val="none" w:sz="0" w:space="0" w:color="auto"/>
        <w:left w:val="none" w:sz="0" w:space="0" w:color="auto"/>
        <w:bottom w:val="none" w:sz="0" w:space="0" w:color="auto"/>
        <w:right w:val="none" w:sz="0" w:space="0" w:color="auto"/>
      </w:divBdr>
    </w:div>
    <w:div w:id="553783835">
      <w:bodyDiv w:val="1"/>
      <w:marLeft w:val="0"/>
      <w:marRight w:val="0"/>
      <w:marTop w:val="0"/>
      <w:marBottom w:val="0"/>
      <w:divBdr>
        <w:top w:val="none" w:sz="0" w:space="0" w:color="auto"/>
        <w:left w:val="none" w:sz="0" w:space="0" w:color="auto"/>
        <w:bottom w:val="none" w:sz="0" w:space="0" w:color="auto"/>
        <w:right w:val="none" w:sz="0" w:space="0" w:color="auto"/>
      </w:divBdr>
    </w:div>
    <w:div w:id="554662605">
      <w:bodyDiv w:val="1"/>
      <w:marLeft w:val="0"/>
      <w:marRight w:val="0"/>
      <w:marTop w:val="0"/>
      <w:marBottom w:val="0"/>
      <w:divBdr>
        <w:top w:val="none" w:sz="0" w:space="0" w:color="auto"/>
        <w:left w:val="none" w:sz="0" w:space="0" w:color="auto"/>
        <w:bottom w:val="none" w:sz="0" w:space="0" w:color="auto"/>
        <w:right w:val="none" w:sz="0" w:space="0" w:color="auto"/>
      </w:divBdr>
    </w:div>
    <w:div w:id="556864665">
      <w:bodyDiv w:val="1"/>
      <w:marLeft w:val="0"/>
      <w:marRight w:val="0"/>
      <w:marTop w:val="0"/>
      <w:marBottom w:val="0"/>
      <w:divBdr>
        <w:top w:val="none" w:sz="0" w:space="0" w:color="auto"/>
        <w:left w:val="none" w:sz="0" w:space="0" w:color="auto"/>
        <w:bottom w:val="none" w:sz="0" w:space="0" w:color="auto"/>
        <w:right w:val="none" w:sz="0" w:space="0" w:color="auto"/>
      </w:divBdr>
    </w:div>
    <w:div w:id="557713079">
      <w:bodyDiv w:val="1"/>
      <w:marLeft w:val="0"/>
      <w:marRight w:val="0"/>
      <w:marTop w:val="0"/>
      <w:marBottom w:val="0"/>
      <w:divBdr>
        <w:top w:val="none" w:sz="0" w:space="0" w:color="auto"/>
        <w:left w:val="none" w:sz="0" w:space="0" w:color="auto"/>
        <w:bottom w:val="none" w:sz="0" w:space="0" w:color="auto"/>
        <w:right w:val="none" w:sz="0" w:space="0" w:color="auto"/>
      </w:divBdr>
    </w:div>
    <w:div w:id="559826891">
      <w:bodyDiv w:val="1"/>
      <w:marLeft w:val="0"/>
      <w:marRight w:val="0"/>
      <w:marTop w:val="0"/>
      <w:marBottom w:val="0"/>
      <w:divBdr>
        <w:top w:val="none" w:sz="0" w:space="0" w:color="auto"/>
        <w:left w:val="none" w:sz="0" w:space="0" w:color="auto"/>
        <w:bottom w:val="none" w:sz="0" w:space="0" w:color="auto"/>
        <w:right w:val="none" w:sz="0" w:space="0" w:color="auto"/>
      </w:divBdr>
    </w:div>
    <w:div w:id="562105328">
      <w:bodyDiv w:val="1"/>
      <w:marLeft w:val="0"/>
      <w:marRight w:val="0"/>
      <w:marTop w:val="0"/>
      <w:marBottom w:val="0"/>
      <w:divBdr>
        <w:top w:val="none" w:sz="0" w:space="0" w:color="auto"/>
        <w:left w:val="none" w:sz="0" w:space="0" w:color="auto"/>
        <w:bottom w:val="none" w:sz="0" w:space="0" w:color="auto"/>
        <w:right w:val="none" w:sz="0" w:space="0" w:color="auto"/>
      </w:divBdr>
    </w:div>
    <w:div w:id="563956589">
      <w:bodyDiv w:val="1"/>
      <w:marLeft w:val="0"/>
      <w:marRight w:val="0"/>
      <w:marTop w:val="0"/>
      <w:marBottom w:val="0"/>
      <w:divBdr>
        <w:top w:val="none" w:sz="0" w:space="0" w:color="auto"/>
        <w:left w:val="none" w:sz="0" w:space="0" w:color="auto"/>
        <w:bottom w:val="none" w:sz="0" w:space="0" w:color="auto"/>
        <w:right w:val="none" w:sz="0" w:space="0" w:color="auto"/>
      </w:divBdr>
    </w:div>
    <w:div w:id="564608867">
      <w:bodyDiv w:val="1"/>
      <w:marLeft w:val="0"/>
      <w:marRight w:val="0"/>
      <w:marTop w:val="0"/>
      <w:marBottom w:val="0"/>
      <w:divBdr>
        <w:top w:val="none" w:sz="0" w:space="0" w:color="auto"/>
        <w:left w:val="none" w:sz="0" w:space="0" w:color="auto"/>
        <w:bottom w:val="none" w:sz="0" w:space="0" w:color="auto"/>
        <w:right w:val="none" w:sz="0" w:space="0" w:color="auto"/>
      </w:divBdr>
    </w:div>
    <w:div w:id="565411638">
      <w:bodyDiv w:val="1"/>
      <w:marLeft w:val="0"/>
      <w:marRight w:val="0"/>
      <w:marTop w:val="0"/>
      <w:marBottom w:val="0"/>
      <w:divBdr>
        <w:top w:val="none" w:sz="0" w:space="0" w:color="auto"/>
        <w:left w:val="none" w:sz="0" w:space="0" w:color="auto"/>
        <w:bottom w:val="none" w:sz="0" w:space="0" w:color="auto"/>
        <w:right w:val="none" w:sz="0" w:space="0" w:color="auto"/>
      </w:divBdr>
    </w:div>
    <w:div w:id="565801592">
      <w:bodyDiv w:val="1"/>
      <w:marLeft w:val="0"/>
      <w:marRight w:val="0"/>
      <w:marTop w:val="0"/>
      <w:marBottom w:val="0"/>
      <w:divBdr>
        <w:top w:val="none" w:sz="0" w:space="0" w:color="auto"/>
        <w:left w:val="none" w:sz="0" w:space="0" w:color="auto"/>
        <w:bottom w:val="none" w:sz="0" w:space="0" w:color="auto"/>
        <w:right w:val="none" w:sz="0" w:space="0" w:color="auto"/>
      </w:divBdr>
    </w:div>
    <w:div w:id="566380281">
      <w:bodyDiv w:val="1"/>
      <w:marLeft w:val="0"/>
      <w:marRight w:val="0"/>
      <w:marTop w:val="0"/>
      <w:marBottom w:val="0"/>
      <w:divBdr>
        <w:top w:val="none" w:sz="0" w:space="0" w:color="auto"/>
        <w:left w:val="none" w:sz="0" w:space="0" w:color="auto"/>
        <w:bottom w:val="none" w:sz="0" w:space="0" w:color="auto"/>
        <w:right w:val="none" w:sz="0" w:space="0" w:color="auto"/>
      </w:divBdr>
    </w:div>
    <w:div w:id="568468879">
      <w:bodyDiv w:val="1"/>
      <w:marLeft w:val="0"/>
      <w:marRight w:val="0"/>
      <w:marTop w:val="0"/>
      <w:marBottom w:val="0"/>
      <w:divBdr>
        <w:top w:val="none" w:sz="0" w:space="0" w:color="auto"/>
        <w:left w:val="none" w:sz="0" w:space="0" w:color="auto"/>
        <w:bottom w:val="none" w:sz="0" w:space="0" w:color="auto"/>
        <w:right w:val="none" w:sz="0" w:space="0" w:color="auto"/>
      </w:divBdr>
    </w:div>
    <w:div w:id="571430281">
      <w:bodyDiv w:val="1"/>
      <w:marLeft w:val="0"/>
      <w:marRight w:val="0"/>
      <w:marTop w:val="0"/>
      <w:marBottom w:val="0"/>
      <w:divBdr>
        <w:top w:val="none" w:sz="0" w:space="0" w:color="auto"/>
        <w:left w:val="none" w:sz="0" w:space="0" w:color="auto"/>
        <w:bottom w:val="none" w:sz="0" w:space="0" w:color="auto"/>
        <w:right w:val="none" w:sz="0" w:space="0" w:color="auto"/>
      </w:divBdr>
    </w:div>
    <w:div w:id="572198317">
      <w:bodyDiv w:val="1"/>
      <w:marLeft w:val="0"/>
      <w:marRight w:val="0"/>
      <w:marTop w:val="0"/>
      <w:marBottom w:val="0"/>
      <w:divBdr>
        <w:top w:val="none" w:sz="0" w:space="0" w:color="auto"/>
        <w:left w:val="none" w:sz="0" w:space="0" w:color="auto"/>
        <w:bottom w:val="none" w:sz="0" w:space="0" w:color="auto"/>
        <w:right w:val="none" w:sz="0" w:space="0" w:color="auto"/>
      </w:divBdr>
    </w:div>
    <w:div w:id="572400036">
      <w:bodyDiv w:val="1"/>
      <w:marLeft w:val="0"/>
      <w:marRight w:val="0"/>
      <w:marTop w:val="0"/>
      <w:marBottom w:val="0"/>
      <w:divBdr>
        <w:top w:val="none" w:sz="0" w:space="0" w:color="auto"/>
        <w:left w:val="none" w:sz="0" w:space="0" w:color="auto"/>
        <w:bottom w:val="none" w:sz="0" w:space="0" w:color="auto"/>
        <w:right w:val="none" w:sz="0" w:space="0" w:color="auto"/>
      </w:divBdr>
    </w:div>
    <w:div w:id="573665558">
      <w:bodyDiv w:val="1"/>
      <w:marLeft w:val="0"/>
      <w:marRight w:val="0"/>
      <w:marTop w:val="0"/>
      <w:marBottom w:val="0"/>
      <w:divBdr>
        <w:top w:val="none" w:sz="0" w:space="0" w:color="auto"/>
        <w:left w:val="none" w:sz="0" w:space="0" w:color="auto"/>
        <w:bottom w:val="none" w:sz="0" w:space="0" w:color="auto"/>
        <w:right w:val="none" w:sz="0" w:space="0" w:color="auto"/>
      </w:divBdr>
    </w:div>
    <w:div w:id="575432498">
      <w:bodyDiv w:val="1"/>
      <w:marLeft w:val="0"/>
      <w:marRight w:val="0"/>
      <w:marTop w:val="0"/>
      <w:marBottom w:val="0"/>
      <w:divBdr>
        <w:top w:val="none" w:sz="0" w:space="0" w:color="auto"/>
        <w:left w:val="none" w:sz="0" w:space="0" w:color="auto"/>
        <w:bottom w:val="none" w:sz="0" w:space="0" w:color="auto"/>
        <w:right w:val="none" w:sz="0" w:space="0" w:color="auto"/>
      </w:divBdr>
    </w:div>
    <w:div w:id="575937062">
      <w:bodyDiv w:val="1"/>
      <w:marLeft w:val="0"/>
      <w:marRight w:val="0"/>
      <w:marTop w:val="0"/>
      <w:marBottom w:val="0"/>
      <w:divBdr>
        <w:top w:val="none" w:sz="0" w:space="0" w:color="auto"/>
        <w:left w:val="none" w:sz="0" w:space="0" w:color="auto"/>
        <w:bottom w:val="none" w:sz="0" w:space="0" w:color="auto"/>
        <w:right w:val="none" w:sz="0" w:space="0" w:color="auto"/>
      </w:divBdr>
    </w:div>
    <w:div w:id="577129246">
      <w:bodyDiv w:val="1"/>
      <w:marLeft w:val="0"/>
      <w:marRight w:val="0"/>
      <w:marTop w:val="0"/>
      <w:marBottom w:val="0"/>
      <w:divBdr>
        <w:top w:val="none" w:sz="0" w:space="0" w:color="auto"/>
        <w:left w:val="none" w:sz="0" w:space="0" w:color="auto"/>
        <w:bottom w:val="none" w:sz="0" w:space="0" w:color="auto"/>
        <w:right w:val="none" w:sz="0" w:space="0" w:color="auto"/>
      </w:divBdr>
    </w:div>
    <w:div w:id="577638675">
      <w:bodyDiv w:val="1"/>
      <w:marLeft w:val="0"/>
      <w:marRight w:val="0"/>
      <w:marTop w:val="0"/>
      <w:marBottom w:val="0"/>
      <w:divBdr>
        <w:top w:val="none" w:sz="0" w:space="0" w:color="auto"/>
        <w:left w:val="none" w:sz="0" w:space="0" w:color="auto"/>
        <w:bottom w:val="none" w:sz="0" w:space="0" w:color="auto"/>
        <w:right w:val="none" w:sz="0" w:space="0" w:color="auto"/>
      </w:divBdr>
    </w:div>
    <w:div w:id="578172738">
      <w:bodyDiv w:val="1"/>
      <w:marLeft w:val="0"/>
      <w:marRight w:val="0"/>
      <w:marTop w:val="0"/>
      <w:marBottom w:val="0"/>
      <w:divBdr>
        <w:top w:val="none" w:sz="0" w:space="0" w:color="auto"/>
        <w:left w:val="none" w:sz="0" w:space="0" w:color="auto"/>
        <w:bottom w:val="none" w:sz="0" w:space="0" w:color="auto"/>
        <w:right w:val="none" w:sz="0" w:space="0" w:color="auto"/>
      </w:divBdr>
    </w:div>
    <w:div w:id="579752775">
      <w:bodyDiv w:val="1"/>
      <w:marLeft w:val="0"/>
      <w:marRight w:val="0"/>
      <w:marTop w:val="0"/>
      <w:marBottom w:val="0"/>
      <w:divBdr>
        <w:top w:val="none" w:sz="0" w:space="0" w:color="auto"/>
        <w:left w:val="none" w:sz="0" w:space="0" w:color="auto"/>
        <w:bottom w:val="none" w:sz="0" w:space="0" w:color="auto"/>
        <w:right w:val="none" w:sz="0" w:space="0" w:color="auto"/>
      </w:divBdr>
    </w:div>
    <w:div w:id="580061844">
      <w:bodyDiv w:val="1"/>
      <w:marLeft w:val="0"/>
      <w:marRight w:val="0"/>
      <w:marTop w:val="0"/>
      <w:marBottom w:val="0"/>
      <w:divBdr>
        <w:top w:val="none" w:sz="0" w:space="0" w:color="auto"/>
        <w:left w:val="none" w:sz="0" w:space="0" w:color="auto"/>
        <w:bottom w:val="none" w:sz="0" w:space="0" w:color="auto"/>
        <w:right w:val="none" w:sz="0" w:space="0" w:color="auto"/>
      </w:divBdr>
    </w:div>
    <w:div w:id="580795951">
      <w:bodyDiv w:val="1"/>
      <w:marLeft w:val="0"/>
      <w:marRight w:val="0"/>
      <w:marTop w:val="0"/>
      <w:marBottom w:val="0"/>
      <w:divBdr>
        <w:top w:val="none" w:sz="0" w:space="0" w:color="auto"/>
        <w:left w:val="none" w:sz="0" w:space="0" w:color="auto"/>
        <w:bottom w:val="none" w:sz="0" w:space="0" w:color="auto"/>
        <w:right w:val="none" w:sz="0" w:space="0" w:color="auto"/>
      </w:divBdr>
    </w:div>
    <w:div w:id="581527039">
      <w:bodyDiv w:val="1"/>
      <w:marLeft w:val="0"/>
      <w:marRight w:val="0"/>
      <w:marTop w:val="0"/>
      <w:marBottom w:val="0"/>
      <w:divBdr>
        <w:top w:val="none" w:sz="0" w:space="0" w:color="auto"/>
        <w:left w:val="none" w:sz="0" w:space="0" w:color="auto"/>
        <w:bottom w:val="none" w:sz="0" w:space="0" w:color="auto"/>
        <w:right w:val="none" w:sz="0" w:space="0" w:color="auto"/>
      </w:divBdr>
    </w:div>
    <w:div w:id="581718134">
      <w:bodyDiv w:val="1"/>
      <w:marLeft w:val="0"/>
      <w:marRight w:val="0"/>
      <w:marTop w:val="0"/>
      <w:marBottom w:val="0"/>
      <w:divBdr>
        <w:top w:val="none" w:sz="0" w:space="0" w:color="auto"/>
        <w:left w:val="none" w:sz="0" w:space="0" w:color="auto"/>
        <w:bottom w:val="none" w:sz="0" w:space="0" w:color="auto"/>
        <w:right w:val="none" w:sz="0" w:space="0" w:color="auto"/>
      </w:divBdr>
    </w:div>
    <w:div w:id="583876681">
      <w:bodyDiv w:val="1"/>
      <w:marLeft w:val="0"/>
      <w:marRight w:val="0"/>
      <w:marTop w:val="0"/>
      <w:marBottom w:val="0"/>
      <w:divBdr>
        <w:top w:val="none" w:sz="0" w:space="0" w:color="auto"/>
        <w:left w:val="none" w:sz="0" w:space="0" w:color="auto"/>
        <w:bottom w:val="none" w:sz="0" w:space="0" w:color="auto"/>
        <w:right w:val="none" w:sz="0" w:space="0" w:color="auto"/>
      </w:divBdr>
    </w:div>
    <w:div w:id="584845939">
      <w:bodyDiv w:val="1"/>
      <w:marLeft w:val="0"/>
      <w:marRight w:val="0"/>
      <w:marTop w:val="0"/>
      <w:marBottom w:val="0"/>
      <w:divBdr>
        <w:top w:val="none" w:sz="0" w:space="0" w:color="auto"/>
        <w:left w:val="none" w:sz="0" w:space="0" w:color="auto"/>
        <w:bottom w:val="none" w:sz="0" w:space="0" w:color="auto"/>
        <w:right w:val="none" w:sz="0" w:space="0" w:color="auto"/>
      </w:divBdr>
    </w:div>
    <w:div w:id="584919230">
      <w:bodyDiv w:val="1"/>
      <w:marLeft w:val="0"/>
      <w:marRight w:val="0"/>
      <w:marTop w:val="0"/>
      <w:marBottom w:val="0"/>
      <w:divBdr>
        <w:top w:val="none" w:sz="0" w:space="0" w:color="auto"/>
        <w:left w:val="none" w:sz="0" w:space="0" w:color="auto"/>
        <w:bottom w:val="none" w:sz="0" w:space="0" w:color="auto"/>
        <w:right w:val="none" w:sz="0" w:space="0" w:color="auto"/>
      </w:divBdr>
    </w:div>
    <w:div w:id="585386454">
      <w:bodyDiv w:val="1"/>
      <w:marLeft w:val="0"/>
      <w:marRight w:val="0"/>
      <w:marTop w:val="0"/>
      <w:marBottom w:val="0"/>
      <w:divBdr>
        <w:top w:val="none" w:sz="0" w:space="0" w:color="auto"/>
        <w:left w:val="none" w:sz="0" w:space="0" w:color="auto"/>
        <w:bottom w:val="none" w:sz="0" w:space="0" w:color="auto"/>
        <w:right w:val="none" w:sz="0" w:space="0" w:color="auto"/>
      </w:divBdr>
    </w:div>
    <w:div w:id="586379560">
      <w:bodyDiv w:val="1"/>
      <w:marLeft w:val="0"/>
      <w:marRight w:val="0"/>
      <w:marTop w:val="0"/>
      <w:marBottom w:val="0"/>
      <w:divBdr>
        <w:top w:val="none" w:sz="0" w:space="0" w:color="auto"/>
        <w:left w:val="none" w:sz="0" w:space="0" w:color="auto"/>
        <w:bottom w:val="none" w:sz="0" w:space="0" w:color="auto"/>
        <w:right w:val="none" w:sz="0" w:space="0" w:color="auto"/>
      </w:divBdr>
    </w:div>
    <w:div w:id="586765731">
      <w:bodyDiv w:val="1"/>
      <w:marLeft w:val="0"/>
      <w:marRight w:val="0"/>
      <w:marTop w:val="0"/>
      <w:marBottom w:val="0"/>
      <w:divBdr>
        <w:top w:val="none" w:sz="0" w:space="0" w:color="auto"/>
        <w:left w:val="none" w:sz="0" w:space="0" w:color="auto"/>
        <w:bottom w:val="none" w:sz="0" w:space="0" w:color="auto"/>
        <w:right w:val="none" w:sz="0" w:space="0" w:color="auto"/>
      </w:divBdr>
    </w:div>
    <w:div w:id="588925127">
      <w:bodyDiv w:val="1"/>
      <w:marLeft w:val="0"/>
      <w:marRight w:val="0"/>
      <w:marTop w:val="0"/>
      <w:marBottom w:val="0"/>
      <w:divBdr>
        <w:top w:val="none" w:sz="0" w:space="0" w:color="auto"/>
        <w:left w:val="none" w:sz="0" w:space="0" w:color="auto"/>
        <w:bottom w:val="none" w:sz="0" w:space="0" w:color="auto"/>
        <w:right w:val="none" w:sz="0" w:space="0" w:color="auto"/>
      </w:divBdr>
    </w:div>
    <w:div w:id="589119885">
      <w:bodyDiv w:val="1"/>
      <w:marLeft w:val="0"/>
      <w:marRight w:val="0"/>
      <w:marTop w:val="0"/>
      <w:marBottom w:val="0"/>
      <w:divBdr>
        <w:top w:val="none" w:sz="0" w:space="0" w:color="auto"/>
        <w:left w:val="none" w:sz="0" w:space="0" w:color="auto"/>
        <w:bottom w:val="none" w:sz="0" w:space="0" w:color="auto"/>
        <w:right w:val="none" w:sz="0" w:space="0" w:color="auto"/>
      </w:divBdr>
    </w:div>
    <w:div w:id="590817923">
      <w:bodyDiv w:val="1"/>
      <w:marLeft w:val="0"/>
      <w:marRight w:val="0"/>
      <w:marTop w:val="0"/>
      <w:marBottom w:val="0"/>
      <w:divBdr>
        <w:top w:val="none" w:sz="0" w:space="0" w:color="auto"/>
        <w:left w:val="none" w:sz="0" w:space="0" w:color="auto"/>
        <w:bottom w:val="none" w:sz="0" w:space="0" w:color="auto"/>
        <w:right w:val="none" w:sz="0" w:space="0" w:color="auto"/>
      </w:divBdr>
    </w:div>
    <w:div w:id="591356782">
      <w:bodyDiv w:val="1"/>
      <w:marLeft w:val="0"/>
      <w:marRight w:val="0"/>
      <w:marTop w:val="0"/>
      <w:marBottom w:val="0"/>
      <w:divBdr>
        <w:top w:val="none" w:sz="0" w:space="0" w:color="auto"/>
        <w:left w:val="none" w:sz="0" w:space="0" w:color="auto"/>
        <w:bottom w:val="none" w:sz="0" w:space="0" w:color="auto"/>
        <w:right w:val="none" w:sz="0" w:space="0" w:color="auto"/>
      </w:divBdr>
    </w:div>
    <w:div w:id="594674554">
      <w:bodyDiv w:val="1"/>
      <w:marLeft w:val="0"/>
      <w:marRight w:val="0"/>
      <w:marTop w:val="0"/>
      <w:marBottom w:val="0"/>
      <w:divBdr>
        <w:top w:val="none" w:sz="0" w:space="0" w:color="auto"/>
        <w:left w:val="none" w:sz="0" w:space="0" w:color="auto"/>
        <w:bottom w:val="none" w:sz="0" w:space="0" w:color="auto"/>
        <w:right w:val="none" w:sz="0" w:space="0" w:color="auto"/>
      </w:divBdr>
    </w:div>
    <w:div w:id="595943301">
      <w:bodyDiv w:val="1"/>
      <w:marLeft w:val="0"/>
      <w:marRight w:val="0"/>
      <w:marTop w:val="0"/>
      <w:marBottom w:val="0"/>
      <w:divBdr>
        <w:top w:val="none" w:sz="0" w:space="0" w:color="auto"/>
        <w:left w:val="none" w:sz="0" w:space="0" w:color="auto"/>
        <w:bottom w:val="none" w:sz="0" w:space="0" w:color="auto"/>
        <w:right w:val="none" w:sz="0" w:space="0" w:color="auto"/>
      </w:divBdr>
    </w:div>
    <w:div w:id="596836460">
      <w:bodyDiv w:val="1"/>
      <w:marLeft w:val="0"/>
      <w:marRight w:val="0"/>
      <w:marTop w:val="0"/>
      <w:marBottom w:val="0"/>
      <w:divBdr>
        <w:top w:val="none" w:sz="0" w:space="0" w:color="auto"/>
        <w:left w:val="none" w:sz="0" w:space="0" w:color="auto"/>
        <w:bottom w:val="none" w:sz="0" w:space="0" w:color="auto"/>
        <w:right w:val="none" w:sz="0" w:space="0" w:color="auto"/>
      </w:divBdr>
    </w:div>
    <w:div w:id="596912499">
      <w:bodyDiv w:val="1"/>
      <w:marLeft w:val="0"/>
      <w:marRight w:val="0"/>
      <w:marTop w:val="0"/>
      <w:marBottom w:val="0"/>
      <w:divBdr>
        <w:top w:val="none" w:sz="0" w:space="0" w:color="auto"/>
        <w:left w:val="none" w:sz="0" w:space="0" w:color="auto"/>
        <w:bottom w:val="none" w:sz="0" w:space="0" w:color="auto"/>
        <w:right w:val="none" w:sz="0" w:space="0" w:color="auto"/>
      </w:divBdr>
    </w:div>
    <w:div w:id="597175030">
      <w:bodyDiv w:val="1"/>
      <w:marLeft w:val="0"/>
      <w:marRight w:val="0"/>
      <w:marTop w:val="0"/>
      <w:marBottom w:val="0"/>
      <w:divBdr>
        <w:top w:val="none" w:sz="0" w:space="0" w:color="auto"/>
        <w:left w:val="none" w:sz="0" w:space="0" w:color="auto"/>
        <w:bottom w:val="none" w:sz="0" w:space="0" w:color="auto"/>
        <w:right w:val="none" w:sz="0" w:space="0" w:color="auto"/>
      </w:divBdr>
    </w:div>
    <w:div w:id="598216628">
      <w:bodyDiv w:val="1"/>
      <w:marLeft w:val="0"/>
      <w:marRight w:val="0"/>
      <w:marTop w:val="0"/>
      <w:marBottom w:val="0"/>
      <w:divBdr>
        <w:top w:val="none" w:sz="0" w:space="0" w:color="auto"/>
        <w:left w:val="none" w:sz="0" w:space="0" w:color="auto"/>
        <w:bottom w:val="none" w:sz="0" w:space="0" w:color="auto"/>
        <w:right w:val="none" w:sz="0" w:space="0" w:color="auto"/>
      </w:divBdr>
    </w:div>
    <w:div w:id="598835184">
      <w:bodyDiv w:val="1"/>
      <w:marLeft w:val="0"/>
      <w:marRight w:val="0"/>
      <w:marTop w:val="0"/>
      <w:marBottom w:val="0"/>
      <w:divBdr>
        <w:top w:val="none" w:sz="0" w:space="0" w:color="auto"/>
        <w:left w:val="none" w:sz="0" w:space="0" w:color="auto"/>
        <w:bottom w:val="none" w:sz="0" w:space="0" w:color="auto"/>
        <w:right w:val="none" w:sz="0" w:space="0" w:color="auto"/>
      </w:divBdr>
    </w:div>
    <w:div w:id="599487952">
      <w:bodyDiv w:val="1"/>
      <w:marLeft w:val="0"/>
      <w:marRight w:val="0"/>
      <w:marTop w:val="0"/>
      <w:marBottom w:val="0"/>
      <w:divBdr>
        <w:top w:val="none" w:sz="0" w:space="0" w:color="auto"/>
        <w:left w:val="none" w:sz="0" w:space="0" w:color="auto"/>
        <w:bottom w:val="none" w:sz="0" w:space="0" w:color="auto"/>
        <w:right w:val="none" w:sz="0" w:space="0" w:color="auto"/>
      </w:divBdr>
    </w:div>
    <w:div w:id="604577007">
      <w:bodyDiv w:val="1"/>
      <w:marLeft w:val="0"/>
      <w:marRight w:val="0"/>
      <w:marTop w:val="0"/>
      <w:marBottom w:val="0"/>
      <w:divBdr>
        <w:top w:val="none" w:sz="0" w:space="0" w:color="auto"/>
        <w:left w:val="none" w:sz="0" w:space="0" w:color="auto"/>
        <w:bottom w:val="none" w:sz="0" w:space="0" w:color="auto"/>
        <w:right w:val="none" w:sz="0" w:space="0" w:color="auto"/>
      </w:divBdr>
    </w:div>
    <w:div w:id="604772126">
      <w:bodyDiv w:val="1"/>
      <w:marLeft w:val="0"/>
      <w:marRight w:val="0"/>
      <w:marTop w:val="0"/>
      <w:marBottom w:val="0"/>
      <w:divBdr>
        <w:top w:val="none" w:sz="0" w:space="0" w:color="auto"/>
        <w:left w:val="none" w:sz="0" w:space="0" w:color="auto"/>
        <w:bottom w:val="none" w:sz="0" w:space="0" w:color="auto"/>
        <w:right w:val="none" w:sz="0" w:space="0" w:color="auto"/>
      </w:divBdr>
    </w:div>
    <w:div w:id="605696169">
      <w:bodyDiv w:val="1"/>
      <w:marLeft w:val="0"/>
      <w:marRight w:val="0"/>
      <w:marTop w:val="0"/>
      <w:marBottom w:val="0"/>
      <w:divBdr>
        <w:top w:val="none" w:sz="0" w:space="0" w:color="auto"/>
        <w:left w:val="none" w:sz="0" w:space="0" w:color="auto"/>
        <w:bottom w:val="none" w:sz="0" w:space="0" w:color="auto"/>
        <w:right w:val="none" w:sz="0" w:space="0" w:color="auto"/>
      </w:divBdr>
    </w:div>
    <w:div w:id="607196705">
      <w:bodyDiv w:val="1"/>
      <w:marLeft w:val="0"/>
      <w:marRight w:val="0"/>
      <w:marTop w:val="0"/>
      <w:marBottom w:val="0"/>
      <w:divBdr>
        <w:top w:val="none" w:sz="0" w:space="0" w:color="auto"/>
        <w:left w:val="none" w:sz="0" w:space="0" w:color="auto"/>
        <w:bottom w:val="none" w:sz="0" w:space="0" w:color="auto"/>
        <w:right w:val="none" w:sz="0" w:space="0" w:color="auto"/>
      </w:divBdr>
    </w:div>
    <w:div w:id="609778168">
      <w:bodyDiv w:val="1"/>
      <w:marLeft w:val="0"/>
      <w:marRight w:val="0"/>
      <w:marTop w:val="0"/>
      <w:marBottom w:val="0"/>
      <w:divBdr>
        <w:top w:val="none" w:sz="0" w:space="0" w:color="auto"/>
        <w:left w:val="none" w:sz="0" w:space="0" w:color="auto"/>
        <w:bottom w:val="none" w:sz="0" w:space="0" w:color="auto"/>
        <w:right w:val="none" w:sz="0" w:space="0" w:color="auto"/>
      </w:divBdr>
    </w:div>
    <w:div w:id="609901079">
      <w:bodyDiv w:val="1"/>
      <w:marLeft w:val="0"/>
      <w:marRight w:val="0"/>
      <w:marTop w:val="0"/>
      <w:marBottom w:val="0"/>
      <w:divBdr>
        <w:top w:val="none" w:sz="0" w:space="0" w:color="auto"/>
        <w:left w:val="none" w:sz="0" w:space="0" w:color="auto"/>
        <w:bottom w:val="none" w:sz="0" w:space="0" w:color="auto"/>
        <w:right w:val="none" w:sz="0" w:space="0" w:color="auto"/>
      </w:divBdr>
    </w:div>
    <w:div w:id="610012663">
      <w:bodyDiv w:val="1"/>
      <w:marLeft w:val="0"/>
      <w:marRight w:val="0"/>
      <w:marTop w:val="0"/>
      <w:marBottom w:val="0"/>
      <w:divBdr>
        <w:top w:val="none" w:sz="0" w:space="0" w:color="auto"/>
        <w:left w:val="none" w:sz="0" w:space="0" w:color="auto"/>
        <w:bottom w:val="none" w:sz="0" w:space="0" w:color="auto"/>
        <w:right w:val="none" w:sz="0" w:space="0" w:color="auto"/>
      </w:divBdr>
    </w:div>
    <w:div w:id="610086721">
      <w:bodyDiv w:val="1"/>
      <w:marLeft w:val="0"/>
      <w:marRight w:val="0"/>
      <w:marTop w:val="0"/>
      <w:marBottom w:val="0"/>
      <w:divBdr>
        <w:top w:val="none" w:sz="0" w:space="0" w:color="auto"/>
        <w:left w:val="none" w:sz="0" w:space="0" w:color="auto"/>
        <w:bottom w:val="none" w:sz="0" w:space="0" w:color="auto"/>
        <w:right w:val="none" w:sz="0" w:space="0" w:color="auto"/>
      </w:divBdr>
    </w:div>
    <w:div w:id="610861589">
      <w:bodyDiv w:val="1"/>
      <w:marLeft w:val="0"/>
      <w:marRight w:val="0"/>
      <w:marTop w:val="0"/>
      <w:marBottom w:val="0"/>
      <w:divBdr>
        <w:top w:val="none" w:sz="0" w:space="0" w:color="auto"/>
        <w:left w:val="none" w:sz="0" w:space="0" w:color="auto"/>
        <w:bottom w:val="none" w:sz="0" w:space="0" w:color="auto"/>
        <w:right w:val="none" w:sz="0" w:space="0" w:color="auto"/>
      </w:divBdr>
    </w:div>
    <w:div w:id="611666958">
      <w:bodyDiv w:val="1"/>
      <w:marLeft w:val="0"/>
      <w:marRight w:val="0"/>
      <w:marTop w:val="0"/>
      <w:marBottom w:val="0"/>
      <w:divBdr>
        <w:top w:val="none" w:sz="0" w:space="0" w:color="auto"/>
        <w:left w:val="none" w:sz="0" w:space="0" w:color="auto"/>
        <w:bottom w:val="none" w:sz="0" w:space="0" w:color="auto"/>
        <w:right w:val="none" w:sz="0" w:space="0" w:color="auto"/>
      </w:divBdr>
    </w:div>
    <w:div w:id="613094923">
      <w:bodyDiv w:val="1"/>
      <w:marLeft w:val="0"/>
      <w:marRight w:val="0"/>
      <w:marTop w:val="0"/>
      <w:marBottom w:val="0"/>
      <w:divBdr>
        <w:top w:val="none" w:sz="0" w:space="0" w:color="auto"/>
        <w:left w:val="none" w:sz="0" w:space="0" w:color="auto"/>
        <w:bottom w:val="none" w:sz="0" w:space="0" w:color="auto"/>
        <w:right w:val="none" w:sz="0" w:space="0" w:color="auto"/>
      </w:divBdr>
    </w:div>
    <w:div w:id="613288775">
      <w:bodyDiv w:val="1"/>
      <w:marLeft w:val="0"/>
      <w:marRight w:val="0"/>
      <w:marTop w:val="0"/>
      <w:marBottom w:val="0"/>
      <w:divBdr>
        <w:top w:val="none" w:sz="0" w:space="0" w:color="auto"/>
        <w:left w:val="none" w:sz="0" w:space="0" w:color="auto"/>
        <w:bottom w:val="none" w:sz="0" w:space="0" w:color="auto"/>
        <w:right w:val="none" w:sz="0" w:space="0" w:color="auto"/>
      </w:divBdr>
    </w:div>
    <w:div w:id="613754061">
      <w:bodyDiv w:val="1"/>
      <w:marLeft w:val="0"/>
      <w:marRight w:val="0"/>
      <w:marTop w:val="0"/>
      <w:marBottom w:val="0"/>
      <w:divBdr>
        <w:top w:val="none" w:sz="0" w:space="0" w:color="auto"/>
        <w:left w:val="none" w:sz="0" w:space="0" w:color="auto"/>
        <w:bottom w:val="none" w:sz="0" w:space="0" w:color="auto"/>
        <w:right w:val="none" w:sz="0" w:space="0" w:color="auto"/>
      </w:divBdr>
    </w:div>
    <w:div w:id="614363638">
      <w:bodyDiv w:val="1"/>
      <w:marLeft w:val="0"/>
      <w:marRight w:val="0"/>
      <w:marTop w:val="0"/>
      <w:marBottom w:val="0"/>
      <w:divBdr>
        <w:top w:val="none" w:sz="0" w:space="0" w:color="auto"/>
        <w:left w:val="none" w:sz="0" w:space="0" w:color="auto"/>
        <w:bottom w:val="none" w:sz="0" w:space="0" w:color="auto"/>
        <w:right w:val="none" w:sz="0" w:space="0" w:color="auto"/>
      </w:divBdr>
    </w:div>
    <w:div w:id="614603891">
      <w:bodyDiv w:val="1"/>
      <w:marLeft w:val="0"/>
      <w:marRight w:val="0"/>
      <w:marTop w:val="0"/>
      <w:marBottom w:val="0"/>
      <w:divBdr>
        <w:top w:val="none" w:sz="0" w:space="0" w:color="auto"/>
        <w:left w:val="none" w:sz="0" w:space="0" w:color="auto"/>
        <w:bottom w:val="none" w:sz="0" w:space="0" w:color="auto"/>
        <w:right w:val="none" w:sz="0" w:space="0" w:color="auto"/>
      </w:divBdr>
    </w:div>
    <w:div w:id="614948288">
      <w:bodyDiv w:val="1"/>
      <w:marLeft w:val="0"/>
      <w:marRight w:val="0"/>
      <w:marTop w:val="0"/>
      <w:marBottom w:val="0"/>
      <w:divBdr>
        <w:top w:val="none" w:sz="0" w:space="0" w:color="auto"/>
        <w:left w:val="none" w:sz="0" w:space="0" w:color="auto"/>
        <w:bottom w:val="none" w:sz="0" w:space="0" w:color="auto"/>
        <w:right w:val="none" w:sz="0" w:space="0" w:color="auto"/>
      </w:divBdr>
    </w:div>
    <w:div w:id="614990857">
      <w:bodyDiv w:val="1"/>
      <w:marLeft w:val="0"/>
      <w:marRight w:val="0"/>
      <w:marTop w:val="0"/>
      <w:marBottom w:val="0"/>
      <w:divBdr>
        <w:top w:val="none" w:sz="0" w:space="0" w:color="auto"/>
        <w:left w:val="none" w:sz="0" w:space="0" w:color="auto"/>
        <w:bottom w:val="none" w:sz="0" w:space="0" w:color="auto"/>
        <w:right w:val="none" w:sz="0" w:space="0" w:color="auto"/>
      </w:divBdr>
    </w:div>
    <w:div w:id="615258957">
      <w:bodyDiv w:val="1"/>
      <w:marLeft w:val="0"/>
      <w:marRight w:val="0"/>
      <w:marTop w:val="0"/>
      <w:marBottom w:val="0"/>
      <w:divBdr>
        <w:top w:val="none" w:sz="0" w:space="0" w:color="auto"/>
        <w:left w:val="none" w:sz="0" w:space="0" w:color="auto"/>
        <w:bottom w:val="none" w:sz="0" w:space="0" w:color="auto"/>
        <w:right w:val="none" w:sz="0" w:space="0" w:color="auto"/>
      </w:divBdr>
    </w:div>
    <w:div w:id="615675191">
      <w:bodyDiv w:val="1"/>
      <w:marLeft w:val="0"/>
      <w:marRight w:val="0"/>
      <w:marTop w:val="0"/>
      <w:marBottom w:val="0"/>
      <w:divBdr>
        <w:top w:val="none" w:sz="0" w:space="0" w:color="auto"/>
        <w:left w:val="none" w:sz="0" w:space="0" w:color="auto"/>
        <w:bottom w:val="none" w:sz="0" w:space="0" w:color="auto"/>
        <w:right w:val="none" w:sz="0" w:space="0" w:color="auto"/>
      </w:divBdr>
    </w:div>
    <w:div w:id="617416103">
      <w:bodyDiv w:val="1"/>
      <w:marLeft w:val="0"/>
      <w:marRight w:val="0"/>
      <w:marTop w:val="0"/>
      <w:marBottom w:val="0"/>
      <w:divBdr>
        <w:top w:val="none" w:sz="0" w:space="0" w:color="auto"/>
        <w:left w:val="none" w:sz="0" w:space="0" w:color="auto"/>
        <w:bottom w:val="none" w:sz="0" w:space="0" w:color="auto"/>
        <w:right w:val="none" w:sz="0" w:space="0" w:color="auto"/>
      </w:divBdr>
    </w:div>
    <w:div w:id="617488705">
      <w:bodyDiv w:val="1"/>
      <w:marLeft w:val="0"/>
      <w:marRight w:val="0"/>
      <w:marTop w:val="0"/>
      <w:marBottom w:val="0"/>
      <w:divBdr>
        <w:top w:val="none" w:sz="0" w:space="0" w:color="auto"/>
        <w:left w:val="none" w:sz="0" w:space="0" w:color="auto"/>
        <w:bottom w:val="none" w:sz="0" w:space="0" w:color="auto"/>
        <w:right w:val="none" w:sz="0" w:space="0" w:color="auto"/>
      </w:divBdr>
    </w:div>
    <w:div w:id="618143943">
      <w:bodyDiv w:val="1"/>
      <w:marLeft w:val="0"/>
      <w:marRight w:val="0"/>
      <w:marTop w:val="0"/>
      <w:marBottom w:val="0"/>
      <w:divBdr>
        <w:top w:val="none" w:sz="0" w:space="0" w:color="auto"/>
        <w:left w:val="none" w:sz="0" w:space="0" w:color="auto"/>
        <w:bottom w:val="none" w:sz="0" w:space="0" w:color="auto"/>
        <w:right w:val="none" w:sz="0" w:space="0" w:color="auto"/>
      </w:divBdr>
    </w:div>
    <w:div w:id="619992537">
      <w:bodyDiv w:val="1"/>
      <w:marLeft w:val="0"/>
      <w:marRight w:val="0"/>
      <w:marTop w:val="0"/>
      <w:marBottom w:val="0"/>
      <w:divBdr>
        <w:top w:val="none" w:sz="0" w:space="0" w:color="auto"/>
        <w:left w:val="none" w:sz="0" w:space="0" w:color="auto"/>
        <w:bottom w:val="none" w:sz="0" w:space="0" w:color="auto"/>
        <w:right w:val="none" w:sz="0" w:space="0" w:color="auto"/>
      </w:divBdr>
    </w:div>
    <w:div w:id="620191372">
      <w:bodyDiv w:val="1"/>
      <w:marLeft w:val="0"/>
      <w:marRight w:val="0"/>
      <w:marTop w:val="0"/>
      <w:marBottom w:val="0"/>
      <w:divBdr>
        <w:top w:val="none" w:sz="0" w:space="0" w:color="auto"/>
        <w:left w:val="none" w:sz="0" w:space="0" w:color="auto"/>
        <w:bottom w:val="none" w:sz="0" w:space="0" w:color="auto"/>
        <w:right w:val="none" w:sz="0" w:space="0" w:color="auto"/>
      </w:divBdr>
    </w:div>
    <w:div w:id="623317885">
      <w:bodyDiv w:val="1"/>
      <w:marLeft w:val="0"/>
      <w:marRight w:val="0"/>
      <w:marTop w:val="0"/>
      <w:marBottom w:val="0"/>
      <w:divBdr>
        <w:top w:val="none" w:sz="0" w:space="0" w:color="auto"/>
        <w:left w:val="none" w:sz="0" w:space="0" w:color="auto"/>
        <w:bottom w:val="none" w:sz="0" w:space="0" w:color="auto"/>
        <w:right w:val="none" w:sz="0" w:space="0" w:color="auto"/>
      </w:divBdr>
    </w:div>
    <w:div w:id="623385617">
      <w:bodyDiv w:val="1"/>
      <w:marLeft w:val="0"/>
      <w:marRight w:val="0"/>
      <w:marTop w:val="0"/>
      <w:marBottom w:val="0"/>
      <w:divBdr>
        <w:top w:val="none" w:sz="0" w:space="0" w:color="auto"/>
        <w:left w:val="none" w:sz="0" w:space="0" w:color="auto"/>
        <w:bottom w:val="none" w:sz="0" w:space="0" w:color="auto"/>
        <w:right w:val="none" w:sz="0" w:space="0" w:color="auto"/>
      </w:divBdr>
    </w:div>
    <w:div w:id="627980058">
      <w:bodyDiv w:val="1"/>
      <w:marLeft w:val="0"/>
      <w:marRight w:val="0"/>
      <w:marTop w:val="0"/>
      <w:marBottom w:val="0"/>
      <w:divBdr>
        <w:top w:val="none" w:sz="0" w:space="0" w:color="auto"/>
        <w:left w:val="none" w:sz="0" w:space="0" w:color="auto"/>
        <w:bottom w:val="none" w:sz="0" w:space="0" w:color="auto"/>
        <w:right w:val="none" w:sz="0" w:space="0" w:color="auto"/>
      </w:divBdr>
    </w:div>
    <w:div w:id="628165059">
      <w:bodyDiv w:val="1"/>
      <w:marLeft w:val="0"/>
      <w:marRight w:val="0"/>
      <w:marTop w:val="0"/>
      <w:marBottom w:val="0"/>
      <w:divBdr>
        <w:top w:val="none" w:sz="0" w:space="0" w:color="auto"/>
        <w:left w:val="none" w:sz="0" w:space="0" w:color="auto"/>
        <w:bottom w:val="none" w:sz="0" w:space="0" w:color="auto"/>
        <w:right w:val="none" w:sz="0" w:space="0" w:color="auto"/>
      </w:divBdr>
    </w:div>
    <w:div w:id="629242141">
      <w:bodyDiv w:val="1"/>
      <w:marLeft w:val="0"/>
      <w:marRight w:val="0"/>
      <w:marTop w:val="0"/>
      <w:marBottom w:val="0"/>
      <w:divBdr>
        <w:top w:val="none" w:sz="0" w:space="0" w:color="auto"/>
        <w:left w:val="none" w:sz="0" w:space="0" w:color="auto"/>
        <w:bottom w:val="none" w:sz="0" w:space="0" w:color="auto"/>
        <w:right w:val="none" w:sz="0" w:space="0" w:color="auto"/>
      </w:divBdr>
    </w:div>
    <w:div w:id="630551557">
      <w:bodyDiv w:val="1"/>
      <w:marLeft w:val="0"/>
      <w:marRight w:val="0"/>
      <w:marTop w:val="0"/>
      <w:marBottom w:val="0"/>
      <w:divBdr>
        <w:top w:val="none" w:sz="0" w:space="0" w:color="auto"/>
        <w:left w:val="none" w:sz="0" w:space="0" w:color="auto"/>
        <w:bottom w:val="none" w:sz="0" w:space="0" w:color="auto"/>
        <w:right w:val="none" w:sz="0" w:space="0" w:color="auto"/>
      </w:divBdr>
    </w:div>
    <w:div w:id="630945166">
      <w:bodyDiv w:val="1"/>
      <w:marLeft w:val="0"/>
      <w:marRight w:val="0"/>
      <w:marTop w:val="0"/>
      <w:marBottom w:val="0"/>
      <w:divBdr>
        <w:top w:val="none" w:sz="0" w:space="0" w:color="auto"/>
        <w:left w:val="none" w:sz="0" w:space="0" w:color="auto"/>
        <w:bottom w:val="none" w:sz="0" w:space="0" w:color="auto"/>
        <w:right w:val="none" w:sz="0" w:space="0" w:color="auto"/>
      </w:divBdr>
    </w:div>
    <w:div w:id="632519020">
      <w:bodyDiv w:val="1"/>
      <w:marLeft w:val="0"/>
      <w:marRight w:val="0"/>
      <w:marTop w:val="0"/>
      <w:marBottom w:val="0"/>
      <w:divBdr>
        <w:top w:val="none" w:sz="0" w:space="0" w:color="auto"/>
        <w:left w:val="none" w:sz="0" w:space="0" w:color="auto"/>
        <w:bottom w:val="none" w:sz="0" w:space="0" w:color="auto"/>
        <w:right w:val="none" w:sz="0" w:space="0" w:color="auto"/>
      </w:divBdr>
    </w:div>
    <w:div w:id="633484599">
      <w:bodyDiv w:val="1"/>
      <w:marLeft w:val="0"/>
      <w:marRight w:val="0"/>
      <w:marTop w:val="0"/>
      <w:marBottom w:val="0"/>
      <w:divBdr>
        <w:top w:val="none" w:sz="0" w:space="0" w:color="auto"/>
        <w:left w:val="none" w:sz="0" w:space="0" w:color="auto"/>
        <w:bottom w:val="none" w:sz="0" w:space="0" w:color="auto"/>
        <w:right w:val="none" w:sz="0" w:space="0" w:color="auto"/>
      </w:divBdr>
    </w:div>
    <w:div w:id="633565606">
      <w:bodyDiv w:val="1"/>
      <w:marLeft w:val="0"/>
      <w:marRight w:val="0"/>
      <w:marTop w:val="0"/>
      <w:marBottom w:val="0"/>
      <w:divBdr>
        <w:top w:val="none" w:sz="0" w:space="0" w:color="auto"/>
        <w:left w:val="none" w:sz="0" w:space="0" w:color="auto"/>
        <w:bottom w:val="none" w:sz="0" w:space="0" w:color="auto"/>
        <w:right w:val="none" w:sz="0" w:space="0" w:color="auto"/>
      </w:divBdr>
    </w:div>
    <w:div w:id="636180077">
      <w:bodyDiv w:val="1"/>
      <w:marLeft w:val="0"/>
      <w:marRight w:val="0"/>
      <w:marTop w:val="0"/>
      <w:marBottom w:val="0"/>
      <w:divBdr>
        <w:top w:val="none" w:sz="0" w:space="0" w:color="auto"/>
        <w:left w:val="none" w:sz="0" w:space="0" w:color="auto"/>
        <w:bottom w:val="none" w:sz="0" w:space="0" w:color="auto"/>
        <w:right w:val="none" w:sz="0" w:space="0" w:color="auto"/>
      </w:divBdr>
    </w:div>
    <w:div w:id="636692346">
      <w:bodyDiv w:val="1"/>
      <w:marLeft w:val="0"/>
      <w:marRight w:val="0"/>
      <w:marTop w:val="0"/>
      <w:marBottom w:val="0"/>
      <w:divBdr>
        <w:top w:val="none" w:sz="0" w:space="0" w:color="auto"/>
        <w:left w:val="none" w:sz="0" w:space="0" w:color="auto"/>
        <w:bottom w:val="none" w:sz="0" w:space="0" w:color="auto"/>
        <w:right w:val="none" w:sz="0" w:space="0" w:color="auto"/>
      </w:divBdr>
    </w:div>
    <w:div w:id="637299087">
      <w:bodyDiv w:val="1"/>
      <w:marLeft w:val="0"/>
      <w:marRight w:val="0"/>
      <w:marTop w:val="0"/>
      <w:marBottom w:val="0"/>
      <w:divBdr>
        <w:top w:val="none" w:sz="0" w:space="0" w:color="auto"/>
        <w:left w:val="none" w:sz="0" w:space="0" w:color="auto"/>
        <w:bottom w:val="none" w:sz="0" w:space="0" w:color="auto"/>
        <w:right w:val="none" w:sz="0" w:space="0" w:color="auto"/>
      </w:divBdr>
    </w:div>
    <w:div w:id="637304360">
      <w:bodyDiv w:val="1"/>
      <w:marLeft w:val="0"/>
      <w:marRight w:val="0"/>
      <w:marTop w:val="0"/>
      <w:marBottom w:val="0"/>
      <w:divBdr>
        <w:top w:val="none" w:sz="0" w:space="0" w:color="auto"/>
        <w:left w:val="none" w:sz="0" w:space="0" w:color="auto"/>
        <w:bottom w:val="none" w:sz="0" w:space="0" w:color="auto"/>
        <w:right w:val="none" w:sz="0" w:space="0" w:color="auto"/>
      </w:divBdr>
    </w:div>
    <w:div w:id="637564306">
      <w:bodyDiv w:val="1"/>
      <w:marLeft w:val="0"/>
      <w:marRight w:val="0"/>
      <w:marTop w:val="0"/>
      <w:marBottom w:val="0"/>
      <w:divBdr>
        <w:top w:val="none" w:sz="0" w:space="0" w:color="auto"/>
        <w:left w:val="none" w:sz="0" w:space="0" w:color="auto"/>
        <w:bottom w:val="none" w:sz="0" w:space="0" w:color="auto"/>
        <w:right w:val="none" w:sz="0" w:space="0" w:color="auto"/>
      </w:divBdr>
    </w:div>
    <w:div w:id="638460758">
      <w:bodyDiv w:val="1"/>
      <w:marLeft w:val="0"/>
      <w:marRight w:val="0"/>
      <w:marTop w:val="0"/>
      <w:marBottom w:val="0"/>
      <w:divBdr>
        <w:top w:val="none" w:sz="0" w:space="0" w:color="auto"/>
        <w:left w:val="none" w:sz="0" w:space="0" w:color="auto"/>
        <w:bottom w:val="none" w:sz="0" w:space="0" w:color="auto"/>
        <w:right w:val="none" w:sz="0" w:space="0" w:color="auto"/>
      </w:divBdr>
    </w:div>
    <w:div w:id="639532755">
      <w:bodyDiv w:val="1"/>
      <w:marLeft w:val="0"/>
      <w:marRight w:val="0"/>
      <w:marTop w:val="0"/>
      <w:marBottom w:val="0"/>
      <w:divBdr>
        <w:top w:val="none" w:sz="0" w:space="0" w:color="auto"/>
        <w:left w:val="none" w:sz="0" w:space="0" w:color="auto"/>
        <w:bottom w:val="none" w:sz="0" w:space="0" w:color="auto"/>
        <w:right w:val="none" w:sz="0" w:space="0" w:color="auto"/>
      </w:divBdr>
    </w:div>
    <w:div w:id="640235659">
      <w:bodyDiv w:val="1"/>
      <w:marLeft w:val="0"/>
      <w:marRight w:val="0"/>
      <w:marTop w:val="0"/>
      <w:marBottom w:val="0"/>
      <w:divBdr>
        <w:top w:val="none" w:sz="0" w:space="0" w:color="auto"/>
        <w:left w:val="none" w:sz="0" w:space="0" w:color="auto"/>
        <w:bottom w:val="none" w:sz="0" w:space="0" w:color="auto"/>
        <w:right w:val="none" w:sz="0" w:space="0" w:color="auto"/>
      </w:divBdr>
    </w:div>
    <w:div w:id="640773691">
      <w:bodyDiv w:val="1"/>
      <w:marLeft w:val="0"/>
      <w:marRight w:val="0"/>
      <w:marTop w:val="0"/>
      <w:marBottom w:val="0"/>
      <w:divBdr>
        <w:top w:val="none" w:sz="0" w:space="0" w:color="auto"/>
        <w:left w:val="none" w:sz="0" w:space="0" w:color="auto"/>
        <w:bottom w:val="none" w:sz="0" w:space="0" w:color="auto"/>
        <w:right w:val="none" w:sz="0" w:space="0" w:color="auto"/>
      </w:divBdr>
    </w:div>
    <w:div w:id="642123450">
      <w:bodyDiv w:val="1"/>
      <w:marLeft w:val="0"/>
      <w:marRight w:val="0"/>
      <w:marTop w:val="0"/>
      <w:marBottom w:val="0"/>
      <w:divBdr>
        <w:top w:val="none" w:sz="0" w:space="0" w:color="auto"/>
        <w:left w:val="none" w:sz="0" w:space="0" w:color="auto"/>
        <w:bottom w:val="none" w:sz="0" w:space="0" w:color="auto"/>
        <w:right w:val="none" w:sz="0" w:space="0" w:color="auto"/>
      </w:divBdr>
    </w:div>
    <w:div w:id="642740200">
      <w:bodyDiv w:val="1"/>
      <w:marLeft w:val="0"/>
      <w:marRight w:val="0"/>
      <w:marTop w:val="0"/>
      <w:marBottom w:val="0"/>
      <w:divBdr>
        <w:top w:val="none" w:sz="0" w:space="0" w:color="auto"/>
        <w:left w:val="none" w:sz="0" w:space="0" w:color="auto"/>
        <w:bottom w:val="none" w:sz="0" w:space="0" w:color="auto"/>
        <w:right w:val="none" w:sz="0" w:space="0" w:color="auto"/>
      </w:divBdr>
    </w:div>
    <w:div w:id="643043880">
      <w:bodyDiv w:val="1"/>
      <w:marLeft w:val="0"/>
      <w:marRight w:val="0"/>
      <w:marTop w:val="0"/>
      <w:marBottom w:val="0"/>
      <w:divBdr>
        <w:top w:val="none" w:sz="0" w:space="0" w:color="auto"/>
        <w:left w:val="none" w:sz="0" w:space="0" w:color="auto"/>
        <w:bottom w:val="none" w:sz="0" w:space="0" w:color="auto"/>
        <w:right w:val="none" w:sz="0" w:space="0" w:color="auto"/>
      </w:divBdr>
    </w:div>
    <w:div w:id="644896504">
      <w:bodyDiv w:val="1"/>
      <w:marLeft w:val="0"/>
      <w:marRight w:val="0"/>
      <w:marTop w:val="0"/>
      <w:marBottom w:val="0"/>
      <w:divBdr>
        <w:top w:val="none" w:sz="0" w:space="0" w:color="auto"/>
        <w:left w:val="none" w:sz="0" w:space="0" w:color="auto"/>
        <w:bottom w:val="none" w:sz="0" w:space="0" w:color="auto"/>
        <w:right w:val="none" w:sz="0" w:space="0" w:color="auto"/>
      </w:divBdr>
    </w:div>
    <w:div w:id="646084329">
      <w:bodyDiv w:val="1"/>
      <w:marLeft w:val="0"/>
      <w:marRight w:val="0"/>
      <w:marTop w:val="0"/>
      <w:marBottom w:val="0"/>
      <w:divBdr>
        <w:top w:val="none" w:sz="0" w:space="0" w:color="auto"/>
        <w:left w:val="none" w:sz="0" w:space="0" w:color="auto"/>
        <w:bottom w:val="none" w:sz="0" w:space="0" w:color="auto"/>
        <w:right w:val="none" w:sz="0" w:space="0" w:color="auto"/>
      </w:divBdr>
    </w:div>
    <w:div w:id="647050467">
      <w:bodyDiv w:val="1"/>
      <w:marLeft w:val="0"/>
      <w:marRight w:val="0"/>
      <w:marTop w:val="0"/>
      <w:marBottom w:val="0"/>
      <w:divBdr>
        <w:top w:val="none" w:sz="0" w:space="0" w:color="auto"/>
        <w:left w:val="none" w:sz="0" w:space="0" w:color="auto"/>
        <w:bottom w:val="none" w:sz="0" w:space="0" w:color="auto"/>
        <w:right w:val="none" w:sz="0" w:space="0" w:color="auto"/>
      </w:divBdr>
    </w:div>
    <w:div w:id="647128307">
      <w:bodyDiv w:val="1"/>
      <w:marLeft w:val="0"/>
      <w:marRight w:val="0"/>
      <w:marTop w:val="0"/>
      <w:marBottom w:val="0"/>
      <w:divBdr>
        <w:top w:val="none" w:sz="0" w:space="0" w:color="auto"/>
        <w:left w:val="none" w:sz="0" w:space="0" w:color="auto"/>
        <w:bottom w:val="none" w:sz="0" w:space="0" w:color="auto"/>
        <w:right w:val="none" w:sz="0" w:space="0" w:color="auto"/>
      </w:divBdr>
    </w:div>
    <w:div w:id="647783073">
      <w:bodyDiv w:val="1"/>
      <w:marLeft w:val="0"/>
      <w:marRight w:val="0"/>
      <w:marTop w:val="0"/>
      <w:marBottom w:val="0"/>
      <w:divBdr>
        <w:top w:val="none" w:sz="0" w:space="0" w:color="auto"/>
        <w:left w:val="none" w:sz="0" w:space="0" w:color="auto"/>
        <w:bottom w:val="none" w:sz="0" w:space="0" w:color="auto"/>
        <w:right w:val="none" w:sz="0" w:space="0" w:color="auto"/>
      </w:divBdr>
    </w:div>
    <w:div w:id="647785768">
      <w:bodyDiv w:val="1"/>
      <w:marLeft w:val="0"/>
      <w:marRight w:val="0"/>
      <w:marTop w:val="0"/>
      <w:marBottom w:val="0"/>
      <w:divBdr>
        <w:top w:val="none" w:sz="0" w:space="0" w:color="auto"/>
        <w:left w:val="none" w:sz="0" w:space="0" w:color="auto"/>
        <w:bottom w:val="none" w:sz="0" w:space="0" w:color="auto"/>
        <w:right w:val="none" w:sz="0" w:space="0" w:color="auto"/>
      </w:divBdr>
    </w:div>
    <w:div w:id="650250285">
      <w:bodyDiv w:val="1"/>
      <w:marLeft w:val="0"/>
      <w:marRight w:val="0"/>
      <w:marTop w:val="0"/>
      <w:marBottom w:val="0"/>
      <w:divBdr>
        <w:top w:val="none" w:sz="0" w:space="0" w:color="auto"/>
        <w:left w:val="none" w:sz="0" w:space="0" w:color="auto"/>
        <w:bottom w:val="none" w:sz="0" w:space="0" w:color="auto"/>
        <w:right w:val="none" w:sz="0" w:space="0" w:color="auto"/>
      </w:divBdr>
    </w:div>
    <w:div w:id="651561411">
      <w:bodyDiv w:val="1"/>
      <w:marLeft w:val="0"/>
      <w:marRight w:val="0"/>
      <w:marTop w:val="0"/>
      <w:marBottom w:val="0"/>
      <w:divBdr>
        <w:top w:val="none" w:sz="0" w:space="0" w:color="auto"/>
        <w:left w:val="none" w:sz="0" w:space="0" w:color="auto"/>
        <w:bottom w:val="none" w:sz="0" w:space="0" w:color="auto"/>
        <w:right w:val="none" w:sz="0" w:space="0" w:color="auto"/>
      </w:divBdr>
    </w:div>
    <w:div w:id="652486988">
      <w:bodyDiv w:val="1"/>
      <w:marLeft w:val="0"/>
      <w:marRight w:val="0"/>
      <w:marTop w:val="0"/>
      <w:marBottom w:val="0"/>
      <w:divBdr>
        <w:top w:val="none" w:sz="0" w:space="0" w:color="auto"/>
        <w:left w:val="none" w:sz="0" w:space="0" w:color="auto"/>
        <w:bottom w:val="none" w:sz="0" w:space="0" w:color="auto"/>
        <w:right w:val="none" w:sz="0" w:space="0" w:color="auto"/>
      </w:divBdr>
    </w:div>
    <w:div w:id="653143471">
      <w:bodyDiv w:val="1"/>
      <w:marLeft w:val="0"/>
      <w:marRight w:val="0"/>
      <w:marTop w:val="0"/>
      <w:marBottom w:val="0"/>
      <w:divBdr>
        <w:top w:val="none" w:sz="0" w:space="0" w:color="auto"/>
        <w:left w:val="none" w:sz="0" w:space="0" w:color="auto"/>
        <w:bottom w:val="none" w:sz="0" w:space="0" w:color="auto"/>
        <w:right w:val="none" w:sz="0" w:space="0" w:color="auto"/>
      </w:divBdr>
    </w:div>
    <w:div w:id="653677096">
      <w:bodyDiv w:val="1"/>
      <w:marLeft w:val="0"/>
      <w:marRight w:val="0"/>
      <w:marTop w:val="0"/>
      <w:marBottom w:val="0"/>
      <w:divBdr>
        <w:top w:val="none" w:sz="0" w:space="0" w:color="auto"/>
        <w:left w:val="none" w:sz="0" w:space="0" w:color="auto"/>
        <w:bottom w:val="none" w:sz="0" w:space="0" w:color="auto"/>
        <w:right w:val="none" w:sz="0" w:space="0" w:color="auto"/>
      </w:divBdr>
    </w:div>
    <w:div w:id="653727923">
      <w:bodyDiv w:val="1"/>
      <w:marLeft w:val="0"/>
      <w:marRight w:val="0"/>
      <w:marTop w:val="0"/>
      <w:marBottom w:val="0"/>
      <w:divBdr>
        <w:top w:val="none" w:sz="0" w:space="0" w:color="auto"/>
        <w:left w:val="none" w:sz="0" w:space="0" w:color="auto"/>
        <w:bottom w:val="none" w:sz="0" w:space="0" w:color="auto"/>
        <w:right w:val="none" w:sz="0" w:space="0" w:color="auto"/>
      </w:divBdr>
    </w:div>
    <w:div w:id="655187233">
      <w:bodyDiv w:val="1"/>
      <w:marLeft w:val="0"/>
      <w:marRight w:val="0"/>
      <w:marTop w:val="0"/>
      <w:marBottom w:val="0"/>
      <w:divBdr>
        <w:top w:val="none" w:sz="0" w:space="0" w:color="auto"/>
        <w:left w:val="none" w:sz="0" w:space="0" w:color="auto"/>
        <w:bottom w:val="none" w:sz="0" w:space="0" w:color="auto"/>
        <w:right w:val="none" w:sz="0" w:space="0" w:color="auto"/>
      </w:divBdr>
    </w:div>
    <w:div w:id="656345240">
      <w:bodyDiv w:val="1"/>
      <w:marLeft w:val="0"/>
      <w:marRight w:val="0"/>
      <w:marTop w:val="0"/>
      <w:marBottom w:val="0"/>
      <w:divBdr>
        <w:top w:val="none" w:sz="0" w:space="0" w:color="auto"/>
        <w:left w:val="none" w:sz="0" w:space="0" w:color="auto"/>
        <w:bottom w:val="none" w:sz="0" w:space="0" w:color="auto"/>
        <w:right w:val="none" w:sz="0" w:space="0" w:color="auto"/>
      </w:divBdr>
    </w:div>
    <w:div w:id="657878521">
      <w:bodyDiv w:val="1"/>
      <w:marLeft w:val="0"/>
      <w:marRight w:val="0"/>
      <w:marTop w:val="0"/>
      <w:marBottom w:val="0"/>
      <w:divBdr>
        <w:top w:val="none" w:sz="0" w:space="0" w:color="auto"/>
        <w:left w:val="none" w:sz="0" w:space="0" w:color="auto"/>
        <w:bottom w:val="none" w:sz="0" w:space="0" w:color="auto"/>
        <w:right w:val="none" w:sz="0" w:space="0" w:color="auto"/>
      </w:divBdr>
    </w:div>
    <w:div w:id="658580417">
      <w:bodyDiv w:val="1"/>
      <w:marLeft w:val="0"/>
      <w:marRight w:val="0"/>
      <w:marTop w:val="0"/>
      <w:marBottom w:val="0"/>
      <w:divBdr>
        <w:top w:val="none" w:sz="0" w:space="0" w:color="auto"/>
        <w:left w:val="none" w:sz="0" w:space="0" w:color="auto"/>
        <w:bottom w:val="none" w:sz="0" w:space="0" w:color="auto"/>
        <w:right w:val="none" w:sz="0" w:space="0" w:color="auto"/>
      </w:divBdr>
    </w:div>
    <w:div w:id="659233757">
      <w:bodyDiv w:val="1"/>
      <w:marLeft w:val="0"/>
      <w:marRight w:val="0"/>
      <w:marTop w:val="0"/>
      <w:marBottom w:val="0"/>
      <w:divBdr>
        <w:top w:val="none" w:sz="0" w:space="0" w:color="auto"/>
        <w:left w:val="none" w:sz="0" w:space="0" w:color="auto"/>
        <w:bottom w:val="none" w:sz="0" w:space="0" w:color="auto"/>
        <w:right w:val="none" w:sz="0" w:space="0" w:color="auto"/>
      </w:divBdr>
    </w:div>
    <w:div w:id="659307475">
      <w:bodyDiv w:val="1"/>
      <w:marLeft w:val="0"/>
      <w:marRight w:val="0"/>
      <w:marTop w:val="0"/>
      <w:marBottom w:val="0"/>
      <w:divBdr>
        <w:top w:val="none" w:sz="0" w:space="0" w:color="auto"/>
        <w:left w:val="none" w:sz="0" w:space="0" w:color="auto"/>
        <w:bottom w:val="none" w:sz="0" w:space="0" w:color="auto"/>
        <w:right w:val="none" w:sz="0" w:space="0" w:color="auto"/>
      </w:divBdr>
    </w:div>
    <w:div w:id="661590541">
      <w:bodyDiv w:val="1"/>
      <w:marLeft w:val="0"/>
      <w:marRight w:val="0"/>
      <w:marTop w:val="0"/>
      <w:marBottom w:val="0"/>
      <w:divBdr>
        <w:top w:val="none" w:sz="0" w:space="0" w:color="auto"/>
        <w:left w:val="none" w:sz="0" w:space="0" w:color="auto"/>
        <w:bottom w:val="none" w:sz="0" w:space="0" w:color="auto"/>
        <w:right w:val="none" w:sz="0" w:space="0" w:color="auto"/>
      </w:divBdr>
    </w:div>
    <w:div w:id="662198450">
      <w:bodyDiv w:val="1"/>
      <w:marLeft w:val="0"/>
      <w:marRight w:val="0"/>
      <w:marTop w:val="0"/>
      <w:marBottom w:val="0"/>
      <w:divBdr>
        <w:top w:val="none" w:sz="0" w:space="0" w:color="auto"/>
        <w:left w:val="none" w:sz="0" w:space="0" w:color="auto"/>
        <w:bottom w:val="none" w:sz="0" w:space="0" w:color="auto"/>
        <w:right w:val="none" w:sz="0" w:space="0" w:color="auto"/>
      </w:divBdr>
    </w:div>
    <w:div w:id="662777394">
      <w:bodyDiv w:val="1"/>
      <w:marLeft w:val="0"/>
      <w:marRight w:val="0"/>
      <w:marTop w:val="0"/>
      <w:marBottom w:val="0"/>
      <w:divBdr>
        <w:top w:val="none" w:sz="0" w:space="0" w:color="auto"/>
        <w:left w:val="none" w:sz="0" w:space="0" w:color="auto"/>
        <w:bottom w:val="none" w:sz="0" w:space="0" w:color="auto"/>
        <w:right w:val="none" w:sz="0" w:space="0" w:color="auto"/>
      </w:divBdr>
    </w:div>
    <w:div w:id="663436570">
      <w:bodyDiv w:val="1"/>
      <w:marLeft w:val="0"/>
      <w:marRight w:val="0"/>
      <w:marTop w:val="0"/>
      <w:marBottom w:val="0"/>
      <w:divBdr>
        <w:top w:val="none" w:sz="0" w:space="0" w:color="auto"/>
        <w:left w:val="none" w:sz="0" w:space="0" w:color="auto"/>
        <w:bottom w:val="none" w:sz="0" w:space="0" w:color="auto"/>
        <w:right w:val="none" w:sz="0" w:space="0" w:color="auto"/>
      </w:divBdr>
    </w:div>
    <w:div w:id="664212301">
      <w:bodyDiv w:val="1"/>
      <w:marLeft w:val="0"/>
      <w:marRight w:val="0"/>
      <w:marTop w:val="0"/>
      <w:marBottom w:val="0"/>
      <w:divBdr>
        <w:top w:val="none" w:sz="0" w:space="0" w:color="auto"/>
        <w:left w:val="none" w:sz="0" w:space="0" w:color="auto"/>
        <w:bottom w:val="none" w:sz="0" w:space="0" w:color="auto"/>
        <w:right w:val="none" w:sz="0" w:space="0" w:color="auto"/>
      </w:divBdr>
    </w:div>
    <w:div w:id="665715417">
      <w:bodyDiv w:val="1"/>
      <w:marLeft w:val="0"/>
      <w:marRight w:val="0"/>
      <w:marTop w:val="0"/>
      <w:marBottom w:val="0"/>
      <w:divBdr>
        <w:top w:val="none" w:sz="0" w:space="0" w:color="auto"/>
        <w:left w:val="none" w:sz="0" w:space="0" w:color="auto"/>
        <w:bottom w:val="none" w:sz="0" w:space="0" w:color="auto"/>
        <w:right w:val="none" w:sz="0" w:space="0" w:color="auto"/>
      </w:divBdr>
    </w:div>
    <w:div w:id="671420436">
      <w:bodyDiv w:val="1"/>
      <w:marLeft w:val="0"/>
      <w:marRight w:val="0"/>
      <w:marTop w:val="0"/>
      <w:marBottom w:val="0"/>
      <w:divBdr>
        <w:top w:val="none" w:sz="0" w:space="0" w:color="auto"/>
        <w:left w:val="none" w:sz="0" w:space="0" w:color="auto"/>
        <w:bottom w:val="none" w:sz="0" w:space="0" w:color="auto"/>
        <w:right w:val="none" w:sz="0" w:space="0" w:color="auto"/>
      </w:divBdr>
    </w:div>
    <w:div w:id="673721941">
      <w:bodyDiv w:val="1"/>
      <w:marLeft w:val="0"/>
      <w:marRight w:val="0"/>
      <w:marTop w:val="0"/>
      <w:marBottom w:val="0"/>
      <w:divBdr>
        <w:top w:val="none" w:sz="0" w:space="0" w:color="auto"/>
        <w:left w:val="none" w:sz="0" w:space="0" w:color="auto"/>
        <w:bottom w:val="none" w:sz="0" w:space="0" w:color="auto"/>
        <w:right w:val="none" w:sz="0" w:space="0" w:color="auto"/>
      </w:divBdr>
    </w:div>
    <w:div w:id="673919653">
      <w:bodyDiv w:val="1"/>
      <w:marLeft w:val="0"/>
      <w:marRight w:val="0"/>
      <w:marTop w:val="0"/>
      <w:marBottom w:val="0"/>
      <w:divBdr>
        <w:top w:val="none" w:sz="0" w:space="0" w:color="auto"/>
        <w:left w:val="none" w:sz="0" w:space="0" w:color="auto"/>
        <w:bottom w:val="none" w:sz="0" w:space="0" w:color="auto"/>
        <w:right w:val="none" w:sz="0" w:space="0" w:color="auto"/>
      </w:divBdr>
    </w:div>
    <w:div w:id="676152541">
      <w:bodyDiv w:val="1"/>
      <w:marLeft w:val="0"/>
      <w:marRight w:val="0"/>
      <w:marTop w:val="0"/>
      <w:marBottom w:val="0"/>
      <w:divBdr>
        <w:top w:val="none" w:sz="0" w:space="0" w:color="auto"/>
        <w:left w:val="none" w:sz="0" w:space="0" w:color="auto"/>
        <w:bottom w:val="none" w:sz="0" w:space="0" w:color="auto"/>
        <w:right w:val="none" w:sz="0" w:space="0" w:color="auto"/>
      </w:divBdr>
    </w:div>
    <w:div w:id="677659079">
      <w:bodyDiv w:val="1"/>
      <w:marLeft w:val="0"/>
      <w:marRight w:val="0"/>
      <w:marTop w:val="0"/>
      <w:marBottom w:val="0"/>
      <w:divBdr>
        <w:top w:val="none" w:sz="0" w:space="0" w:color="auto"/>
        <w:left w:val="none" w:sz="0" w:space="0" w:color="auto"/>
        <w:bottom w:val="none" w:sz="0" w:space="0" w:color="auto"/>
        <w:right w:val="none" w:sz="0" w:space="0" w:color="auto"/>
      </w:divBdr>
    </w:div>
    <w:div w:id="680473653">
      <w:bodyDiv w:val="1"/>
      <w:marLeft w:val="0"/>
      <w:marRight w:val="0"/>
      <w:marTop w:val="0"/>
      <w:marBottom w:val="0"/>
      <w:divBdr>
        <w:top w:val="none" w:sz="0" w:space="0" w:color="auto"/>
        <w:left w:val="none" w:sz="0" w:space="0" w:color="auto"/>
        <w:bottom w:val="none" w:sz="0" w:space="0" w:color="auto"/>
        <w:right w:val="none" w:sz="0" w:space="0" w:color="auto"/>
      </w:divBdr>
    </w:div>
    <w:div w:id="680622284">
      <w:bodyDiv w:val="1"/>
      <w:marLeft w:val="0"/>
      <w:marRight w:val="0"/>
      <w:marTop w:val="0"/>
      <w:marBottom w:val="0"/>
      <w:divBdr>
        <w:top w:val="none" w:sz="0" w:space="0" w:color="auto"/>
        <w:left w:val="none" w:sz="0" w:space="0" w:color="auto"/>
        <w:bottom w:val="none" w:sz="0" w:space="0" w:color="auto"/>
        <w:right w:val="none" w:sz="0" w:space="0" w:color="auto"/>
      </w:divBdr>
    </w:div>
    <w:div w:id="680815375">
      <w:bodyDiv w:val="1"/>
      <w:marLeft w:val="0"/>
      <w:marRight w:val="0"/>
      <w:marTop w:val="0"/>
      <w:marBottom w:val="0"/>
      <w:divBdr>
        <w:top w:val="none" w:sz="0" w:space="0" w:color="auto"/>
        <w:left w:val="none" w:sz="0" w:space="0" w:color="auto"/>
        <w:bottom w:val="none" w:sz="0" w:space="0" w:color="auto"/>
        <w:right w:val="none" w:sz="0" w:space="0" w:color="auto"/>
      </w:divBdr>
    </w:div>
    <w:div w:id="681785837">
      <w:bodyDiv w:val="1"/>
      <w:marLeft w:val="0"/>
      <w:marRight w:val="0"/>
      <w:marTop w:val="0"/>
      <w:marBottom w:val="0"/>
      <w:divBdr>
        <w:top w:val="none" w:sz="0" w:space="0" w:color="auto"/>
        <w:left w:val="none" w:sz="0" w:space="0" w:color="auto"/>
        <w:bottom w:val="none" w:sz="0" w:space="0" w:color="auto"/>
        <w:right w:val="none" w:sz="0" w:space="0" w:color="auto"/>
      </w:divBdr>
    </w:div>
    <w:div w:id="681929348">
      <w:bodyDiv w:val="1"/>
      <w:marLeft w:val="0"/>
      <w:marRight w:val="0"/>
      <w:marTop w:val="0"/>
      <w:marBottom w:val="0"/>
      <w:divBdr>
        <w:top w:val="none" w:sz="0" w:space="0" w:color="auto"/>
        <w:left w:val="none" w:sz="0" w:space="0" w:color="auto"/>
        <w:bottom w:val="none" w:sz="0" w:space="0" w:color="auto"/>
        <w:right w:val="none" w:sz="0" w:space="0" w:color="auto"/>
      </w:divBdr>
    </w:div>
    <w:div w:id="682051987">
      <w:bodyDiv w:val="1"/>
      <w:marLeft w:val="0"/>
      <w:marRight w:val="0"/>
      <w:marTop w:val="0"/>
      <w:marBottom w:val="0"/>
      <w:divBdr>
        <w:top w:val="none" w:sz="0" w:space="0" w:color="auto"/>
        <w:left w:val="none" w:sz="0" w:space="0" w:color="auto"/>
        <w:bottom w:val="none" w:sz="0" w:space="0" w:color="auto"/>
        <w:right w:val="none" w:sz="0" w:space="0" w:color="auto"/>
      </w:divBdr>
    </w:div>
    <w:div w:id="683093832">
      <w:bodyDiv w:val="1"/>
      <w:marLeft w:val="0"/>
      <w:marRight w:val="0"/>
      <w:marTop w:val="0"/>
      <w:marBottom w:val="0"/>
      <w:divBdr>
        <w:top w:val="none" w:sz="0" w:space="0" w:color="auto"/>
        <w:left w:val="none" w:sz="0" w:space="0" w:color="auto"/>
        <w:bottom w:val="none" w:sz="0" w:space="0" w:color="auto"/>
        <w:right w:val="none" w:sz="0" w:space="0" w:color="auto"/>
      </w:divBdr>
    </w:div>
    <w:div w:id="683093965">
      <w:bodyDiv w:val="1"/>
      <w:marLeft w:val="0"/>
      <w:marRight w:val="0"/>
      <w:marTop w:val="0"/>
      <w:marBottom w:val="0"/>
      <w:divBdr>
        <w:top w:val="none" w:sz="0" w:space="0" w:color="auto"/>
        <w:left w:val="none" w:sz="0" w:space="0" w:color="auto"/>
        <w:bottom w:val="none" w:sz="0" w:space="0" w:color="auto"/>
        <w:right w:val="none" w:sz="0" w:space="0" w:color="auto"/>
      </w:divBdr>
    </w:div>
    <w:div w:id="683165018">
      <w:bodyDiv w:val="1"/>
      <w:marLeft w:val="0"/>
      <w:marRight w:val="0"/>
      <w:marTop w:val="0"/>
      <w:marBottom w:val="0"/>
      <w:divBdr>
        <w:top w:val="none" w:sz="0" w:space="0" w:color="auto"/>
        <w:left w:val="none" w:sz="0" w:space="0" w:color="auto"/>
        <w:bottom w:val="none" w:sz="0" w:space="0" w:color="auto"/>
        <w:right w:val="none" w:sz="0" w:space="0" w:color="auto"/>
      </w:divBdr>
    </w:div>
    <w:div w:id="685594718">
      <w:bodyDiv w:val="1"/>
      <w:marLeft w:val="0"/>
      <w:marRight w:val="0"/>
      <w:marTop w:val="0"/>
      <w:marBottom w:val="0"/>
      <w:divBdr>
        <w:top w:val="none" w:sz="0" w:space="0" w:color="auto"/>
        <w:left w:val="none" w:sz="0" w:space="0" w:color="auto"/>
        <w:bottom w:val="none" w:sz="0" w:space="0" w:color="auto"/>
        <w:right w:val="none" w:sz="0" w:space="0" w:color="auto"/>
      </w:divBdr>
    </w:div>
    <w:div w:id="686635961">
      <w:bodyDiv w:val="1"/>
      <w:marLeft w:val="0"/>
      <w:marRight w:val="0"/>
      <w:marTop w:val="0"/>
      <w:marBottom w:val="0"/>
      <w:divBdr>
        <w:top w:val="none" w:sz="0" w:space="0" w:color="auto"/>
        <w:left w:val="none" w:sz="0" w:space="0" w:color="auto"/>
        <w:bottom w:val="none" w:sz="0" w:space="0" w:color="auto"/>
        <w:right w:val="none" w:sz="0" w:space="0" w:color="auto"/>
      </w:divBdr>
    </w:div>
    <w:div w:id="686953360">
      <w:bodyDiv w:val="1"/>
      <w:marLeft w:val="0"/>
      <w:marRight w:val="0"/>
      <w:marTop w:val="0"/>
      <w:marBottom w:val="0"/>
      <w:divBdr>
        <w:top w:val="none" w:sz="0" w:space="0" w:color="auto"/>
        <w:left w:val="none" w:sz="0" w:space="0" w:color="auto"/>
        <w:bottom w:val="none" w:sz="0" w:space="0" w:color="auto"/>
        <w:right w:val="none" w:sz="0" w:space="0" w:color="auto"/>
      </w:divBdr>
    </w:div>
    <w:div w:id="687172986">
      <w:bodyDiv w:val="1"/>
      <w:marLeft w:val="0"/>
      <w:marRight w:val="0"/>
      <w:marTop w:val="0"/>
      <w:marBottom w:val="0"/>
      <w:divBdr>
        <w:top w:val="none" w:sz="0" w:space="0" w:color="auto"/>
        <w:left w:val="none" w:sz="0" w:space="0" w:color="auto"/>
        <w:bottom w:val="none" w:sz="0" w:space="0" w:color="auto"/>
        <w:right w:val="none" w:sz="0" w:space="0" w:color="auto"/>
      </w:divBdr>
    </w:div>
    <w:div w:id="687222748">
      <w:bodyDiv w:val="1"/>
      <w:marLeft w:val="0"/>
      <w:marRight w:val="0"/>
      <w:marTop w:val="0"/>
      <w:marBottom w:val="0"/>
      <w:divBdr>
        <w:top w:val="none" w:sz="0" w:space="0" w:color="auto"/>
        <w:left w:val="none" w:sz="0" w:space="0" w:color="auto"/>
        <w:bottom w:val="none" w:sz="0" w:space="0" w:color="auto"/>
        <w:right w:val="none" w:sz="0" w:space="0" w:color="auto"/>
      </w:divBdr>
    </w:div>
    <w:div w:id="687289383">
      <w:bodyDiv w:val="1"/>
      <w:marLeft w:val="0"/>
      <w:marRight w:val="0"/>
      <w:marTop w:val="0"/>
      <w:marBottom w:val="0"/>
      <w:divBdr>
        <w:top w:val="none" w:sz="0" w:space="0" w:color="auto"/>
        <w:left w:val="none" w:sz="0" w:space="0" w:color="auto"/>
        <w:bottom w:val="none" w:sz="0" w:space="0" w:color="auto"/>
        <w:right w:val="none" w:sz="0" w:space="0" w:color="auto"/>
      </w:divBdr>
    </w:div>
    <w:div w:id="687826672">
      <w:bodyDiv w:val="1"/>
      <w:marLeft w:val="0"/>
      <w:marRight w:val="0"/>
      <w:marTop w:val="0"/>
      <w:marBottom w:val="0"/>
      <w:divBdr>
        <w:top w:val="none" w:sz="0" w:space="0" w:color="auto"/>
        <w:left w:val="none" w:sz="0" w:space="0" w:color="auto"/>
        <w:bottom w:val="none" w:sz="0" w:space="0" w:color="auto"/>
        <w:right w:val="none" w:sz="0" w:space="0" w:color="auto"/>
      </w:divBdr>
    </w:div>
    <w:div w:id="687831908">
      <w:bodyDiv w:val="1"/>
      <w:marLeft w:val="0"/>
      <w:marRight w:val="0"/>
      <w:marTop w:val="0"/>
      <w:marBottom w:val="0"/>
      <w:divBdr>
        <w:top w:val="none" w:sz="0" w:space="0" w:color="auto"/>
        <w:left w:val="none" w:sz="0" w:space="0" w:color="auto"/>
        <w:bottom w:val="none" w:sz="0" w:space="0" w:color="auto"/>
        <w:right w:val="none" w:sz="0" w:space="0" w:color="auto"/>
      </w:divBdr>
    </w:div>
    <w:div w:id="688337821">
      <w:bodyDiv w:val="1"/>
      <w:marLeft w:val="0"/>
      <w:marRight w:val="0"/>
      <w:marTop w:val="0"/>
      <w:marBottom w:val="0"/>
      <w:divBdr>
        <w:top w:val="none" w:sz="0" w:space="0" w:color="auto"/>
        <w:left w:val="none" w:sz="0" w:space="0" w:color="auto"/>
        <w:bottom w:val="none" w:sz="0" w:space="0" w:color="auto"/>
        <w:right w:val="none" w:sz="0" w:space="0" w:color="auto"/>
      </w:divBdr>
    </w:div>
    <w:div w:id="688532555">
      <w:bodyDiv w:val="1"/>
      <w:marLeft w:val="0"/>
      <w:marRight w:val="0"/>
      <w:marTop w:val="0"/>
      <w:marBottom w:val="0"/>
      <w:divBdr>
        <w:top w:val="none" w:sz="0" w:space="0" w:color="auto"/>
        <w:left w:val="none" w:sz="0" w:space="0" w:color="auto"/>
        <w:bottom w:val="none" w:sz="0" w:space="0" w:color="auto"/>
        <w:right w:val="none" w:sz="0" w:space="0" w:color="auto"/>
      </w:divBdr>
    </w:div>
    <w:div w:id="689066002">
      <w:bodyDiv w:val="1"/>
      <w:marLeft w:val="0"/>
      <w:marRight w:val="0"/>
      <w:marTop w:val="0"/>
      <w:marBottom w:val="0"/>
      <w:divBdr>
        <w:top w:val="none" w:sz="0" w:space="0" w:color="auto"/>
        <w:left w:val="none" w:sz="0" w:space="0" w:color="auto"/>
        <w:bottom w:val="none" w:sz="0" w:space="0" w:color="auto"/>
        <w:right w:val="none" w:sz="0" w:space="0" w:color="auto"/>
      </w:divBdr>
    </w:div>
    <w:div w:id="690229534">
      <w:bodyDiv w:val="1"/>
      <w:marLeft w:val="0"/>
      <w:marRight w:val="0"/>
      <w:marTop w:val="0"/>
      <w:marBottom w:val="0"/>
      <w:divBdr>
        <w:top w:val="none" w:sz="0" w:space="0" w:color="auto"/>
        <w:left w:val="none" w:sz="0" w:space="0" w:color="auto"/>
        <w:bottom w:val="none" w:sz="0" w:space="0" w:color="auto"/>
        <w:right w:val="none" w:sz="0" w:space="0" w:color="auto"/>
      </w:divBdr>
    </w:div>
    <w:div w:id="691031759">
      <w:bodyDiv w:val="1"/>
      <w:marLeft w:val="0"/>
      <w:marRight w:val="0"/>
      <w:marTop w:val="0"/>
      <w:marBottom w:val="0"/>
      <w:divBdr>
        <w:top w:val="none" w:sz="0" w:space="0" w:color="auto"/>
        <w:left w:val="none" w:sz="0" w:space="0" w:color="auto"/>
        <w:bottom w:val="none" w:sz="0" w:space="0" w:color="auto"/>
        <w:right w:val="none" w:sz="0" w:space="0" w:color="auto"/>
      </w:divBdr>
    </w:div>
    <w:div w:id="692344083">
      <w:bodyDiv w:val="1"/>
      <w:marLeft w:val="0"/>
      <w:marRight w:val="0"/>
      <w:marTop w:val="0"/>
      <w:marBottom w:val="0"/>
      <w:divBdr>
        <w:top w:val="none" w:sz="0" w:space="0" w:color="auto"/>
        <w:left w:val="none" w:sz="0" w:space="0" w:color="auto"/>
        <w:bottom w:val="none" w:sz="0" w:space="0" w:color="auto"/>
        <w:right w:val="none" w:sz="0" w:space="0" w:color="auto"/>
      </w:divBdr>
    </w:div>
    <w:div w:id="692390177">
      <w:bodyDiv w:val="1"/>
      <w:marLeft w:val="0"/>
      <w:marRight w:val="0"/>
      <w:marTop w:val="0"/>
      <w:marBottom w:val="0"/>
      <w:divBdr>
        <w:top w:val="none" w:sz="0" w:space="0" w:color="auto"/>
        <w:left w:val="none" w:sz="0" w:space="0" w:color="auto"/>
        <w:bottom w:val="none" w:sz="0" w:space="0" w:color="auto"/>
        <w:right w:val="none" w:sz="0" w:space="0" w:color="auto"/>
      </w:divBdr>
    </w:div>
    <w:div w:id="694038219">
      <w:bodyDiv w:val="1"/>
      <w:marLeft w:val="0"/>
      <w:marRight w:val="0"/>
      <w:marTop w:val="0"/>
      <w:marBottom w:val="0"/>
      <w:divBdr>
        <w:top w:val="none" w:sz="0" w:space="0" w:color="auto"/>
        <w:left w:val="none" w:sz="0" w:space="0" w:color="auto"/>
        <w:bottom w:val="none" w:sz="0" w:space="0" w:color="auto"/>
        <w:right w:val="none" w:sz="0" w:space="0" w:color="auto"/>
      </w:divBdr>
    </w:div>
    <w:div w:id="694381075">
      <w:bodyDiv w:val="1"/>
      <w:marLeft w:val="0"/>
      <w:marRight w:val="0"/>
      <w:marTop w:val="0"/>
      <w:marBottom w:val="0"/>
      <w:divBdr>
        <w:top w:val="none" w:sz="0" w:space="0" w:color="auto"/>
        <w:left w:val="none" w:sz="0" w:space="0" w:color="auto"/>
        <w:bottom w:val="none" w:sz="0" w:space="0" w:color="auto"/>
        <w:right w:val="none" w:sz="0" w:space="0" w:color="auto"/>
      </w:divBdr>
    </w:div>
    <w:div w:id="694841183">
      <w:bodyDiv w:val="1"/>
      <w:marLeft w:val="0"/>
      <w:marRight w:val="0"/>
      <w:marTop w:val="0"/>
      <w:marBottom w:val="0"/>
      <w:divBdr>
        <w:top w:val="none" w:sz="0" w:space="0" w:color="auto"/>
        <w:left w:val="none" w:sz="0" w:space="0" w:color="auto"/>
        <w:bottom w:val="none" w:sz="0" w:space="0" w:color="auto"/>
        <w:right w:val="none" w:sz="0" w:space="0" w:color="auto"/>
      </w:divBdr>
    </w:div>
    <w:div w:id="696270165">
      <w:bodyDiv w:val="1"/>
      <w:marLeft w:val="0"/>
      <w:marRight w:val="0"/>
      <w:marTop w:val="0"/>
      <w:marBottom w:val="0"/>
      <w:divBdr>
        <w:top w:val="none" w:sz="0" w:space="0" w:color="auto"/>
        <w:left w:val="none" w:sz="0" w:space="0" w:color="auto"/>
        <w:bottom w:val="none" w:sz="0" w:space="0" w:color="auto"/>
        <w:right w:val="none" w:sz="0" w:space="0" w:color="auto"/>
      </w:divBdr>
    </w:div>
    <w:div w:id="696547813">
      <w:bodyDiv w:val="1"/>
      <w:marLeft w:val="0"/>
      <w:marRight w:val="0"/>
      <w:marTop w:val="0"/>
      <w:marBottom w:val="0"/>
      <w:divBdr>
        <w:top w:val="none" w:sz="0" w:space="0" w:color="auto"/>
        <w:left w:val="none" w:sz="0" w:space="0" w:color="auto"/>
        <w:bottom w:val="none" w:sz="0" w:space="0" w:color="auto"/>
        <w:right w:val="none" w:sz="0" w:space="0" w:color="auto"/>
      </w:divBdr>
    </w:div>
    <w:div w:id="696740972">
      <w:bodyDiv w:val="1"/>
      <w:marLeft w:val="0"/>
      <w:marRight w:val="0"/>
      <w:marTop w:val="0"/>
      <w:marBottom w:val="0"/>
      <w:divBdr>
        <w:top w:val="none" w:sz="0" w:space="0" w:color="auto"/>
        <w:left w:val="none" w:sz="0" w:space="0" w:color="auto"/>
        <w:bottom w:val="none" w:sz="0" w:space="0" w:color="auto"/>
        <w:right w:val="none" w:sz="0" w:space="0" w:color="auto"/>
      </w:divBdr>
    </w:div>
    <w:div w:id="699160589">
      <w:bodyDiv w:val="1"/>
      <w:marLeft w:val="0"/>
      <w:marRight w:val="0"/>
      <w:marTop w:val="0"/>
      <w:marBottom w:val="0"/>
      <w:divBdr>
        <w:top w:val="none" w:sz="0" w:space="0" w:color="auto"/>
        <w:left w:val="none" w:sz="0" w:space="0" w:color="auto"/>
        <w:bottom w:val="none" w:sz="0" w:space="0" w:color="auto"/>
        <w:right w:val="none" w:sz="0" w:space="0" w:color="auto"/>
      </w:divBdr>
    </w:div>
    <w:div w:id="701246771">
      <w:bodyDiv w:val="1"/>
      <w:marLeft w:val="0"/>
      <w:marRight w:val="0"/>
      <w:marTop w:val="0"/>
      <w:marBottom w:val="0"/>
      <w:divBdr>
        <w:top w:val="none" w:sz="0" w:space="0" w:color="auto"/>
        <w:left w:val="none" w:sz="0" w:space="0" w:color="auto"/>
        <w:bottom w:val="none" w:sz="0" w:space="0" w:color="auto"/>
        <w:right w:val="none" w:sz="0" w:space="0" w:color="auto"/>
      </w:divBdr>
    </w:div>
    <w:div w:id="701711090">
      <w:bodyDiv w:val="1"/>
      <w:marLeft w:val="0"/>
      <w:marRight w:val="0"/>
      <w:marTop w:val="0"/>
      <w:marBottom w:val="0"/>
      <w:divBdr>
        <w:top w:val="none" w:sz="0" w:space="0" w:color="auto"/>
        <w:left w:val="none" w:sz="0" w:space="0" w:color="auto"/>
        <w:bottom w:val="none" w:sz="0" w:space="0" w:color="auto"/>
        <w:right w:val="none" w:sz="0" w:space="0" w:color="auto"/>
      </w:divBdr>
    </w:div>
    <w:div w:id="701786588">
      <w:bodyDiv w:val="1"/>
      <w:marLeft w:val="0"/>
      <w:marRight w:val="0"/>
      <w:marTop w:val="0"/>
      <w:marBottom w:val="0"/>
      <w:divBdr>
        <w:top w:val="none" w:sz="0" w:space="0" w:color="auto"/>
        <w:left w:val="none" w:sz="0" w:space="0" w:color="auto"/>
        <w:bottom w:val="none" w:sz="0" w:space="0" w:color="auto"/>
        <w:right w:val="none" w:sz="0" w:space="0" w:color="auto"/>
      </w:divBdr>
    </w:div>
    <w:div w:id="702287687">
      <w:bodyDiv w:val="1"/>
      <w:marLeft w:val="0"/>
      <w:marRight w:val="0"/>
      <w:marTop w:val="0"/>
      <w:marBottom w:val="0"/>
      <w:divBdr>
        <w:top w:val="none" w:sz="0" w:space="0" w:color="auto"/>
        <w:left w:val="none" w:sz="0" w:space="0" w:color="auto"/>
        <w:bottom w:val="none" w:sz="0" w:space="0" w:color="auto"/>
        <w:right w:val="none" w:sz="0" w:space="0" w:color="auto"/>
      </w:divBdr>
    </w:div>
    <w:div w:id="704912573">
      <w:bodyDiv w:val="1"/>
      <w:marLeft w:val="0"/>
      <w:marRight w:val="0"/>
      <w:marTop w:val="0"/>
      <w:marBottom w:val="0"/>
      <w:divBdr>
        <w:top w:val="none" w:sz="0" w:space="0" w:color="auto"/>
        <w:left w:val="none" w:sz="0" w:space="0" w:color="auto"/>
        <w:bottom w:val="none" w:sz="0" w:space="0" w:color="auto"/>
        <w:right w:val="none" w:sz="0" w:space="0" w:color="auto"/>
      </w:divBdr>
    </w:div>
    <w:div w:id="708190742">
      <w:bodyDiv w:val="1"/>
      <w:marLeft w:val="0"/>
      <w:marRight w:val="0"/>
      <w:marTop w:val="0"/>
      <w:marBottom w:val="0"/>
      <w:divBdr>
        <w:top w:val="none" w:sz="0" w:space="0" w:color="auto"/>
        <w:left w:val="none" w:sz="0" w:space="0" w:color="auto"/>
        <w:bottom w:val="none" w:sz="0" w:space="0" w:color="auto"/>
        <w:right w:val="none" w:sz="0" w:space="0" w:color="auto"/>
      </w:divBdr>
    </w:div>
    <w:div w:id="708603913">
      <w:bodyDiv w:val="1"/>
      <w:marLeft w:val="0"/>
      <w:marRight w:val="0"/>
      <w:marTop w:val="0"/>
      <w:marBottom w:val="0"/>
      <w:divBdr>
        <w:top w:val="none" w:sz="0" w:space="0" w:color="auto"/>
        <w:left w:val="none" w:sz="0" w:space="0" w:color="auto"/>
        <w:bottom w:val="none" w:sz="0" w:space="0" w:color="auto"/>
        <w:right w:val="none" w:sz="0" w:space="0" w:color="auto"/>
      </w:divBdr>
    </w:div>
    <w:div w:id="709185707">
      <w:bodyDiv w:val="1"/>
      <w:marLeft w:val="0"/>
      <w:marRight w:val="0"/>
      <w:marTop w:val="0"/>
      <w:marBottom w:val="0"/>
      <w:divBdr>
        <w:top w:val="none" w:sz="0" w:space="0" w:color="auto"/>
        <w:left w:val="none" w:sz="0" w:space="0" w:color="auto"/>
        <w:bottom w:val="none" w:sz="0" w:space="0" w:color="auto"/>
        <w:right w:val="none" w:sz="0" w:space="0" w:color="auto"/>
      </w:divBdr>
    </w:div>
    <w:div w:id="710958720">
      <w:bodyDiv w:val="1"/>
      <w:marLeft w:val="0"/>
      <w:marRight w:val="0"/>
      <w:marTop w:val="0"/>
      <w:marBottom w:val="0"/>
      <w:divBdr>
        <w:top w:val="none" w:sz="0" w:space="0" w:color="auto"/>
        <w:left w:val="none" w:sz="0" w:space="0" w:color="auto"/>
        <w:bottom w:val="none" w:sz="0" w:space="0" w:color="auto"/>
        <w:right w:val="none" w:sz="0" w:space="0" w:color="auto"/>
      </w:divBdr>
    </w:div>
    <w:div w:id="713771237">
      <w:bodyDiv w:val="1"/>
      <w:marLeft w:val="0"/>
      <w:marRight w:val="0"/>
      <w:marTop w:val="0"/>
      <w:marBottom w:val="0"/>
      <w:divBdr>
        <w:top w:val="none" w:sz="0" w:space="0" w:color="auto"/>
        <w:left w:val="none" w:sz="0" w:space="0" w:color="auto"/>
        <w:bottom w:val="none" w:sz="0" w:space="0" w:color="auto"/>
        <w:right w:val="none" w:sz="0" w:space="0" w:color="auto"/>
      </w:divBdr>
    </w:div>
    <w:div w:id="713777495">
      <w:bodyDiv w:val="1"/>
      <w:marLeft w:val="0"/>
      <w:marRight w:val="0"/>
      <w:marTop w:val="0"/>
      <w:marBottom w:val="0"/>
      <w:divBdr>
        <w:top w:val="none" w:sz="0" w:space="0" w:color="auto"/>
        <w:left w:val="none" w:sz="0" w:space="0" w:color="auto"/>
        <w:bottom w:val="none" w:sz="0" w:space="0" w:color="auto"/>
        <w:right w:val="none" w:sz="0" w:space="0" w:color="auto"/>
      </w:divBdr>
    </w:div>
    <w:div w:id="713964467">
      <w:bodyDiv w:val="1"/>
      <w:marLeft w:val="0"/>
      <w:marRight w:val="0"/>
      <w:marTop w:val="0"/>
      <w:marBottom w:val="0"/>
      <w:divBdr>
        <w:top w:val="none" w:sz="0" w:space="0" w:color="auto"/>
        <w:left w:val="none" w:sz="0" w:space="0" w:color="auto"/>
        <w:bottom w:val="none" w:sz="0" w:space="0" w:color="auto"/>
        <w:right w:val="none" w:sz="0" w:space="0" w:color="auto"/>
      </w:divBdr>
    </w:div>
    <w:div w:id="713968990">
      <w:bodyDiv w:val="1"/>
      <w:marLeft w:val="0"/>
      <w:marRight w:val="0"/>
      <w:marTop w:val="0"/>
      <w:marBottom w:val="0"/>
      <w:divBdr>
        <w:top w:val="none" w:sz="0" w:space="0" w:color="auto"/>
        <w:left w:val="none" w:sz="0" w:space="0" w:color="auto"/>
        <w:bottom w:val="none" w:sz="0" w:space="0" w:color="auto"/>
        <w:right w:val="none" w:sz="0" w:space="0" w:color="auto"/>
      </w:divBdr>
    </w:div>
    <w:div w:id="714500628">
      <w:bodyDiv w:val="1"/>
      <w:marLeft w:val="0"/>
      <w:marRight w:val="0"/>
      <w:marTop w:val="0"/>
      <w:marBottom w:val="0"/>
      <w:divBdr>
        <w:top w:val="none" w:sz="0" w:space="0" w:color="auto"/>
        <w:left w:val="none" w:sz="0" w:space="0" w:color="auto"/>
        <w:bottom w:val="none" w:sz="0" w:space="0" w:color="auto"/>
        <w:right w:val="none" w:sz="0" w:space="0" w:color="auto"/>
      </w:divBdr>
    </w:div>
    <w:div w:id="716582955">
      <w:bodyDiv w:val="1"/>
      <w:marLeft w:val="0"/>
      <w:marRight w:val="0"/>
      <w:marTop w:val="0"/>
      <w:marBottom w:val="0"/>
      <w:divBdr>
        <w:top w:val="none" w:sz="0" w:space="0" w:color="auto"/>
        <w:left w:val="none" w:sz="0" w:space="0" w:color="auto"/>
        <w:bottom w:val="none" w:sz="0" w:space="0" w:color="auto"/>
        <w:right w:val="none" w:sz="0" w:space="0" w:color="auto"/>
      </w:divBdr>
    </w:div>
    <w:div w:id="716586411">
      <w:bodyDiv w:val="1"/>
      <w:marLeft w:val="0"/>
      <w:marRight w:val="0"/>
      <w:marTop w:val="0"/>
      <w:marBottom w:val="0"/>
      <w:divBdr>
        <w:top w:val="none" w:sz="0" w:space="0" w:color="auto"/>
        <w:left w:val="none" w:sz="0" w:space="0" w:color="auto"/>
        <w:bottom w:val="none" w:sz="0" w:space="0" w:color="auto"/>
        <w:right w:val="none" w:sz="0" w:space="0" w:color="auto"/>
      </w:divBdr>
    </w:div>
    <w:div w:id="716776995">
      <w:bodyDiv w:val="1"/>
      <w:marLeft w:val="0"/>
      <w:marRight w:val="0"/>
      <w:marTop w:val="0"/>
      <w:marBottom w:val="0"/>
      <w:divBdr>
        <w:top w:val="none" w:sz="0" w:space="0" w:color="auto"/>
        <w:left w:val="none" w:sz="0" w:space="0" w:color="auto"/>
        <w:bottom w:val="none" w:sz="0" w:space="0" w:color="auto"/>
        <w:right w:val="none" w:sz="0" w:space="0" w:color="auto"/>
      </w:divBdr>
    </w:div>
    <w:div w:id="718165231">
      <w:bodyDiv w:val="1"/>
      <w:marLeft w:val="0"/>
      <w:marRight w:val="0"/>
      <w:marTop w:val="0"/>
      <w:marBottom w:val="0"/>
      <w:divBdr>
        <w:top w:val="none" w:sz="0" w:space="0" w:color="auto"/>
        <w:left w:val="none" w:sz="0" w:space="0" w:color="auto"/>
        <w:bottom w:val="none" w:sz="0" w:space="0" w:color="auto"/>
        <w:right w:val="none" w:sz="0" w:space="0" w:color="auto"/>
      </w:divBdr>
    </w:div>
    <w:div w:id="718406369">
      <w:bodyDiv w:val="1"/>
      <w:marLeft w:val="0"/>
      <w:marRight w:val="0"/>
      <w:marTop w:val="0"/>
      <w:marBottom w:val="0"/>
      <w:divBdr>
        <w:top w:val="none" w:sz="0" w:space="0" w:color="auto"/>
        <w:left w:val="none" w:sz="0" w:space="0" w:color="auto"/>
        <w:bottom w:val="none" w:sz="0" w:space="0" w:color="auto"/>
        <w:right w:val="none" w:sz="0" w:space="0" w:color="auto"/>
      </w:divBdr>
    </w:div>
    <w:div w:id="719979481">
      <w:bodyDiv w:val="1"/>
      <w:marLeft w:val="0"/>
      <w:marRight w:val="0"/>
      <w:marTop w:val="0"/>
      <w:marBottom w:val="0"/>
      <w:divBdr>
        <w:top w:val="none" w:sz="0" w:space="0" w:color="auto"/>
        <w:left w:val="none" w:sz="0" w:space="0" w:color="auto"/>
        <w:bottom w:val="none" w:sz="0" w:space="0" w:color="auto"/>
        <w:right w:val="none" w:sz="0" w:space="0" w:color="auto"/>
      </w:divBdr>
    </w:div>
    <w:div w:id="720402375">
      <w:bodyDiv w:val="1"/>
      <w:marLeft w:val="0"/>
      <w:marRight w:val="0"/>
      <w:marTop w:val="0"/>
      <w:marBottom w:val="0"/>
      <w:divBdr>
        <w:top w:val="none" w:sz="0" w:space="0" w:color="auto"/>
        <w:left w:val="none" w:sz="0" w:space="0" w:color="auto"/>
        <w:bottom w:val="none" w:sz="0" w:space="0" w:color="auto"/>
        <w:right w:val="none" w:sz="0" w:space="0" w:color="auto"/>
      </w:divBdr>
    </w:div>
    <w:div w:id="722604647">
      <w:bodyDiv w:val="1"/>
      <w:marLeft w:val="0"/>
      <w:marRight w:val="0"/>
      <w:marTop w:val="0"/>
      <w:marBottom w:val="0"/>
      <w:divBdr>
        <w:top w:val="none" w:sz="0" w:space="0" w:color="auto"/>
        <w:left w:val="none" w:sz="0" w:space="0" w:color="auto"/>
        <w:bottom w:val="none" w:sz="0" w:space="0" w:color="auto"/>
        <w:right w:val="none" w:sz="0" w:space="0" w:color="auto"/>
      </w:divBdr>
    </w:div>
    <w:div w:id="722868397">
      <w:bodyDiv w:val="1"/>
      <w:marLeft w:val="0"/>
      <w:marRight w:val="0"/>
      <w:marTop w:val="0"/>
      <w:marBottom w:val="0"/>
      <w:divBdr>
        <w:top w:val="none" w:sz="0" w:space="0" w:color="auto"/>
        <w:left w:val="none" w:sz="0" w:space="0" w:color="auto"/>
        <w:bottom w:val="none" w:sz="0" w:space="0" w:color="auto"/>
        <w:right w:val="none" w:sz="0" w:space="0" w:color="auto"/>
      </w:divBdr>
    </w:div>
    <w:div w:id="724524960">
      <w:bodyDiv w:val="1"/>
      <w:marLeft w:val="0"/>
      <w:marRight w:val="0"/>
      <w:marTop w:val="0"/>
      <w:marBottom w:val="0"/>
      <w:divBdr>
        <w:top w:val="none" w:sz="0" w:space="0" w:color="auto"/>
        <w:left w:val="none" w:sz="0" w:space="0" w:color="auto"/>
        <w:bottom w:val="none" w:sz="0" w:space="0" w:color="auto"/>
        <w:right w:val="none" w:sz="0" w:space="0" w:color="auto"/>
      </w:divBdr>
    </w:div>
    <w:div w:id="725181552">
      <w:bodyDiv w:val="1"/>
      <w:marLeft w:val="0"/>
      <w:marRight w:val="0"/>
      <w:marTop w:val="0"/>
      <w:marBottom w:val="0"/>
      <w:divBdr>
        <w:top w:val="none" w:sz="0" w:space="0" w:color="auto"/>
        <w:left w:val="none" w:sz="0" w:space="0" w:color="auto"/>
        <w:bottom w:val="none" w:sz="0" w:space="0" w:color="auto"/>
        <w:right w:val="none" w:sz="0" w:space="0" w:color="auto"/>
      </w:divBdr>
    </w:div>
    <w:div w:id="726609795">
      <w:bodyDiv w:val="1"/>
      <w:marLeft w:val="0"/>
      <w:marRight w:val="0"/>
      <w:marTop w:val="0"/>
      <w:marBottom w:val="0"/>
      <w:divBdr>
        <w:top w:val="none" w:sz="0" w:space="0" w:color="auto"/>
        <w:left w:val="none" w:sz="0" w:space="0" w:color="auto"/>
        <w:bottom w:val="none" w:sz="0" w:space="0" w:color="auto"/>
        <w:right w:val="none" w:sz="0" w:space="0" w:color="auto"/>
      </w:divBdr>
    </w:div>
    <w:div w:id="726760630">
      <w:bodyDiv w:val="1"/>
      <w:marLeft w:val="0"/>
      <w:marRight w:val="0"/>
      <w:marTop w:val="0"/>
      <w:marBottom w:val="0"/>
      <w:divBdr>
        <w:top w:val="none" w:sz="0" w:space="0" w:color="auto"/>
        <w:left w:val="none" w:sz="0" w:space="0" w:color="auto"/>
        <w:bottom w:val="none" w:sz="0" w:space="0" w:color="auto"/>
        <w:right w:val="none" w:sz="0" w:space="0" w:color="auto"/>
      </w:divBdr>
    </w:div>
    <w:div w:id="727611379">
      <w:bodyDiv w:val="1"/>
      <w:marLeft w:val="0"/>
      <w:marRight w:val="0"/>
      <w:marTop w:val="0"/>
      <w:marBottom w:val="0"/>
      <w:divBdr>
        <w:top w:val="none" w:sz="0" w:space="0" w:color="auto"/>
        <w:left w:val="none" w:sz="0" w:space="0" w:color="auto"/>
        <w:bottom w:val="none" w:sz="0" w:space="0" w:color="auto"/>
        <w:right w:val="none" w:sz="0" w:space="0" w:color="auto"/>
      </w:divBdr>
    </w:div>
    <w:div w:id="728725206">
      <w:bodyDiv w:val="1"/>
      <w:marLeft w:val="0"/>
      <w:marRight w:val="0"/>
      <w:marTop w:val="0"/>
      <w:marBottom w:val="0"/>
      <w:divBdr>
        <w:top w:val="none" w:sz="0" w:space="0" w:color="auto"/>
        <w:left w:val="none" w:sz="0" w:space="0" w:color="auto"/>
        <w:bottom w:val="none" w:sz="0" w:space="0" w:color="auto"/>
        <w:right w:val="none" w:sz="0" w:space="0" w:color="auto"/>
      </w:divBdr>
    </w:div>
    <w:div w:id="729352692">
      <w:bodyDiv w:val="1"/>
      <w:marLeft w:val="0"/>
      <w:marRight w:val="0"/>
      <w:marTop w:val="0"/>
      <w:marBottom w:val="0"/>
      <w:divBdr>
        <w:top w:val="none" w:sz="0" w:space="0" w:color="auto"/>
        <w:left w:val="none" w:sz="0" w:space="0" w:color="auto"/>
        <w:bottom w:val="none" w:sz="0" w:space="0" w:color="auto"/>
        <w:right w:val="none" w:sz="0" w:space="0" w:color="auto"/>
      </w:divBdr>
    </w:div>
    <w:div w:id="730887366">
      <w:bodyDiv w:val="1"/>
      <w:marLeft w:val="0"/>
      <w:marRight w:val="0"/>
      <w:marTop w:val="0"/>
      <w:marBottom w:val="0"/>
      <w:divBdr>
        <w:top w:val="none" w:sz="0" w:space="0" w:color="auto"/>
        <w:left w:val="none" w:sz="0" w:space="0" w:color="auto"/>
        <w:bottom w:val="none" w:sz="0" w:space="0" w:color="auto"/>
        <w:right w:val="none" w:sz="0" w:space="0" w:color="auto"/>
      </w:divBdr>
    </w:div>
    <w:div w:id="735933080">
      <w:bodyDiv w:val="1"/>
      <w:marLeft w:val="0"/>
      <w:marRight w:val="0"/>
      <w:marTop w:val="0"/>
      <w:marBottom w:val="0"/>
      <w:divBdr>
        <w:top w:val="none" w:sz="0" w:space="0" w:color="auto"/>
        <w:left w:val="none" w:sz="0" w:space="0" w:color="auto"/>
        <w:bottom w:val="none" w:sz="0" w:space="0" w:color="auto"/>
        <w:right w:val="none" w:sz="0" w:space="0" w:color="auto"/>
      </w:divBdr>
    </w:div>
    <w:div w:id="736050029">
      <w:bodyDiv w:val="1"/>
      <w:marLeft w:val="0"/>
      <w:marRight w:val="0"/>
      <w:marTop w:val="0"/>
      <w:marBottom w:val="0"/>
      <w:divBdr>
        <w:top w:val="none" w:sz="0" w:space="0" w:color="auto"/>
        <w:left w:val="none" w:sz="0" w:space="0" w:color="auto"/>
        <w:bottom w:val="none" w:sz="0" w:space="0" w:color="auto"/>
        <w:right w:val="none" w:sz="0" w:space="0" w:color="auto"/>
      </w:divBdr>
    </w:div>
    <w:div w:id="736322604">
      <w:bodyDiv w:val="1"/>
      <w:marLeft w:val="0"/>
      <w:marRight w:val="0"/>
      <w:marTop w:val="0"/>
      <w:marBottom w:val="0"/>
      <w:divBdr>
        <w:top w:val="none" w:sz="0" w:space="0" w:color="auto"/>
        <w:left w:val="none" w:sz="0" w:space="0" w:color="auto"/>
        <w:bottom w:val="none" w:sz="0" w:space="0" w:color="auto"/>
        <w:right w:val="none" w:sz="0" w:space="0" w:color="auto"/>
      </w:divBdr>
    </w:div>
    <w:div w:id="737629112">
      <w:bodyDiv w:val="1"/>
      <w:marLeft w:val="0"/>
      <w:marRight w:val="0"/>
      <w:marTop w:val="0"/>
      <w:marBottom w:val="0"/>
      <w:divBdr>
        <w:top w:val="none" w:sz="0" w:space="0" w:color="auto"/>
        <w:left w:val="none" w:sz="0" w:space="0" w:color="auto"/>
        <w:bottom w:val="none" w:sz="0" w:space="0" w:color="auto"/>
        <w:right w:val="none" w:sz="0" w:space="0" w:color="auto"/>
      </w:divBdr>
    </w:div>
    <w:div w:id="741023258">
      <w:bodyDiv w:val="1"/>
      <w:marLeft w:val="0"/>
      <w:marRight w:val="0"/>
      <w:marTop w:val="0"/>
      <w:marBottom w:val="0"/>
      <w:divBdr>
        <w:top w:val="none" w:sz="0" w:space="0" w:color="auto"/>
        <w:left w:val="none" w:sz="0" w:space="0" w:color="auto"/>
        <w:bottom w:val="none" w:sz="0" w:space="0" w:color="auto"/>
        <w:right w:val="none" w:sz="0" w:space="0" w:color="auto"/>
      </w:divBdr>
    </w:div>
    <w:div w:id="741803112">
      <w:bodyDiv w:val="1"/>
      <w:marLeft w:val="0"/>
      <w:marRight w:val="0"/>
      <w:marTop w:val="0"/>
      <w:marBottom w:val="0"/>
      <w:divBdr>
        <w:top w:val="none" w:sz="0" w:space="0" w:color="auto"/>
        <w:left w:val="none" w:sz="0" w:space="0" w:color="auto"/>
        <w:bottom w:val="none" w:sz="0" w:space="0" w:color="auto"/>
        <w:right w:val="none" w:sz="0" w:space="0" w:color="auto"/>
      </w:divBdr>
    </w:div>
    <w:div w:id="743262235">
      <w:bodyDiv w:val="1"/>
      <w:marLeft w:val="0"/>
      <w:marRight w:val="0"/>
      <w:marTop w:val="0"/>
      <w:marBottom w:val="0"/>
      <w:divBdr>
        <w:top w:val="none" w:sz="0" w:space="0" w:color="auto"/>
        <w:left w:val="none" w:sz="0" w:space="0" w:color="auto"/>
        <w:bottom w:val="none" w:sz="0" w:space="0" w:color="auto"/>
        <w:right w:val="none" w:sz="0" w:space="0" w:color="auto"/>
      </w:divBdr>
    </w:div>
    <w:div w:id="743842339">
      <w:bodyDiv w:val="1"/>
      <w:marLeft w:val="0"/>
      <w:marRight w:val="0"/>
      <w:marTop w:val="0"/>
      <w:marBottom w:val="0"/>
      <w:divBdr>
        <w:top w:val="none" w:sz="0" w:space="0" w:color="auto"/>
        <w:left w:val="none" w:sz="0" w:space="0" w:color="auto"/>
        <w:bottom w:val="none" w:sz="0" w:space="0" w:color="auto"/>
        <w:right w:val="none" w:sz="0" w:space="0" w:color="auto"/>
      </w:divBdr>
    </w:div>
    <w:div w:id="747193688">
      <w:bodyDiv w:val="1"/>
      <w:marLeft w:val="0"/>
      <w:marRight w:val="0"/>
      <w:marTop w:val="0"/>
      <w:marBottom w:val="0"/>
      <w:divBdr>
        <w:top w:val="none" w:sz="0" w:space="0" w:color="auto"/>
        <w:left w:val="none" w:sz="0" w:space="0" w:color="auto"/>
        <w:bottom w:val="none" w:sz="0" w:space="0" w:color="auto"/>
        <w:right w:val="none" w:sz="0" w:space="0" w:color="auto"/>
      </w:divBdr>
    </w:div>
    <w:div w:id="747769983">
      <w:bodyDiv w:val="1"/>
      <w:marLeft w:val="0"/>
      <w:marRight w:val="0"/>
      <w:marTop w:val="0"/>
      <w:marBottom w:val="0"/>
      <w:divBdr>
        <w:top w:val="none" w:sz="0" w:space="0" w:color="auto"/>
        <w:left w:val="none" w:sz="0" w:space="0" w:color="auto"/>
        <w:bottom w:val="none" w:sz="0" w:space="0" w:color="auto"/>
        <w:right w:val="none" w:sz="0" w:space="0" w:color="auto"/>
      </w:divBdr>
    </w:div>
    <w:div w:id="749891093">
      <w:bodyDiv w:val="1"/>
      <w:marLeft w:val="0"/>
      <w:marRight w:val="0"/>
      <w:marTop w:val="0"/>
      <w:marBottom w:val="0"/>
      <w:divBdr>
        <w:top w:val="none" w:sz="0" w:space="0" w:color="auto"/>
        <w:left w:val="none" w:sz="0" w:space="0" w:color="auto"/>
        <w:bottom w:val="none" w:sz="0" w:space="0" w:color="auto"/>
        <w:right w:val="none" w:sz="0" w:space="0" w:color="auto"/>
      </w:divBdr>
    </w:div>
    <w:div w:id="750271882">
      <w:bodyDiv w:val="1"/>
      <w:marLeft w:val="0"/>
      <w:marRight w:val="0"/>
      <w:marTop w:val="0"/>
      <w:marBottom w:val="0"/>
      <w:divBdr>
        <w:top w:val="none" w:sz="0" w:space="0" w:color="auto"/>
        <w:left w:val="none" w:sz="0" w:space="0" w:color="auto"/>
        <w:bottom w:val="none" w:sz="0" w:space="0" w:color="auto"/>
        <w:right w:val="none" w:sz="0" w:space="0" w:color="auto"/>
      </w:divBdr>
    </w:div>
    <w:div w:id="750350400">
      <w:bodyDiv w:val="1"/>
      <w:marLeft w:val="0"/>
      <w:marRight w:val="0"/>
      <w:marTop w:val="0"/>
      <w:marBottom w:val="0"/>
      <w:divBdr>
        <w:top w:val="none" w:sz="0" w:space="0" w:color="auto"/>
        <w:left w:val="none" w:sz="0" w:space="0" w:color="auto"/>
        <w:bottom w:val="none" w:sz="0" w:space="0" w:color="auto"/>
        <w:right w:val="none" w:sz="0" w:space="0" w:color="auto"/>
      </w:divBdr>
    </w:div>
    <w:div w:id="752817961">
      <w:bodyDiv w:val="1"/>
      <w:marLeft w:val="0"/>
      <w:marRight w:val="0"/>
      <w:marTop w:val="0"/>
      <w:marBottom w:val="0"/>
      <w:divBdr>
        <w:top w:val="none" w:sz="0" w:space="0" w:color="auto"/>
        <w:left w:val="none" w:sz="0" w:space="0" w:color="auto"/>
        <w:bottom w:val="none" w:sz="0" w:space="0" w:color="auto"/>
        <w:right w:val="none" w:sz="0" w:space="0" w:color="auto"/>
      </w:divBdr>
    </w:div>
    <w:div w:id="754281294">
      <w:bodyDiv w:val="1"/>
      <w:marLeft w:val="0"/>
      <w:marRight w:val="0"/>
      <w:marTop w:val="0"/>
      <w:marBottom w:val="0"/>
      <w:divBdr>
        <w:top w:val="none" w:sz="0" w:space="0" w:color="auto"/>
        <w:left w:val="none" w:sz="0" w:space="0" w:color="auto"/>
        <w:bottom w:val="none" w:sz="0" w:space="0" w:color="auto"/>
        <w:right w:val="none" w:sz="0" w:space="0" w:color="auto"/>
      </w:divBdr>
    </w:div>
    <w:div w:id="758448465">
      <w:bodyDiv w:val="1"/>
      <w:marLeft w:val="0"/>
      <w:marRight w:val="0"/>
      <w:marTop w:val="0"/>
      <w:marBottom w:val="0"/>
      <w:divBdr>
        <w:top w:val="none" w:sz="0" w:space="0" w:color="auto"/>
        <w:left w:val="none" w:sz="0" w:space="0" w:color="auto"/>
        <w:bottom w:val="none" w:sz="0" w:space="0" w:color="auto"/>
        <w:right w:val="none" w:sz="0" w:space="0" w:color="auto"/>
      </w:divBdr>
    </w:div>
    <w:div w:id="760218853">
      <w:bodyDiv w:val="1"/>
      <w:marLeft w:val="0"/>
      <w:marRight w:val="0"/>
      <w:marTop w:val="0"/>
      <w:marBottom w:val="0"/>
      <w:divBdr>
        <w:top w:val="none" w:sz="0" w:space="0" w:color="auto"/>
        <w:left w:val="none" w:sz="0" w:space="0" w:color="auto"/>
        <w:bottom w:val="none" w:sz="0" w:space="0" w:color="auto"/>
        <w:right w:val="none" w:sz="0" w:space="0" w:color="auto"/>
      </w:divBdr>
    </w:div>
    <w:div w:id="760687948">
      <w:bodyDiv w:val="1"/>
      <w:marLeft w:val="0"/>
      <w:marRight w:val="0"/>
      <w:marTop w:val="0"/>
      <w:marBottom w:val="0"/>
      <w:divBdr>
        <w:top w:val="none" w:sz="0" w:space="0" w:color="auto"/>
        <w:left w:val="none" w:sz="0" w:space="0" w:color="auto"/>
        <w:bottom w:val="none" w:sz="0" w:space="0" w:color="auto"/>
        <w:right w:val="none" w:sz="0" w:space="0" w:color="auto"/>
      </w:divBdr>
    </w:div>
    <w:div w:id="761032560">
      <w:bodyDiv w:val="1"/>
      <w:marLeft w:val="0"/>
      <w:marRight w:val="0"/>
      <w:marTop w:val="0"/>
      <w:marBottom w:val="0"/>
      <w:divBdr>
        <w:top w:val="none" w:sz="0" w:space="0" w:color="auto"/>
        <w:left w:val="none" w:sz="0" w:space="0" w:color="auto"/>
        <w:bottom w:val="none" w:sz="0" w:space="0" w:color="auto"/>
        <w:right w:val="none" w:sz="0" w:space="0" w:color="auto"/>
      </w:divBdr>
    </w:div>
    <w:div w:id="762452946">
      <w:bodyDiv w:val="1"/>
      <w:marLeft w:val="0"/>
      <w:marRight w:val="0"/>
      <w:marTop w:val="0"/>
      <w:marBottom w:val="0"/>
      <w:divBdr>
        <w:top w:val="none" w:sz="0" w:space="0" w:color="auto"/>
        <w:left w:val="none" w:sz="0" w:space="0" w:color="auto"/>
        <w:bottom w:val="none" w:sz="0" w:space="0" w:color="auto"/>
        <w:right w:val="none" w:sz="0" w:space="0" w:color="auto"/>
      </w:divBdr>
    </w:div>
    <w:div w:id="763498931">
      <w:bodyDiv w:val="1"/>
      <w:marLeft w:val="0"/>
      <w:marRight w:val="0"/>
      <w:marTop w:val="0"/>
      <w:marBottom w:val="0"/>
      <w:divBdr>
        <w:top w:val="none" w:sz="0" w:space="0" w:color="auto"/>
        <w:left w:val="none" w:sz="0" w:space="0" w:color="auto"/>
        <w:bottom w:val="none" w:sz="0" w:space="0" w:color="auto"/>
        <w:right w:val="none" w:sz="0" w:space="0" w:color="auto"/>
      </w:divBdr>
    </w:div>
    <w:div w:id="765153163">
      <w:bodyDiv w:val="1"/>
      <w:marLeft w:val="0"/>
      <w:marRight w:val="0"/>
      <w:marTop w:val="0"/>
      <w:marBottom w:val="0"/>
      <w:divBdr>
        <w:top w:val="none" w:sz="0" w:space="0" w:color="auto"/>
        <w:left w:val="none" w:sz="0" w:space="0" w:color="auto"/>
        <w:bottom w:val="none" w:sz="0" w:space="0" w:color="auto"/>
        <w:right w:val="none" w:sz="0" w:space="0" w:color="auto"/>
      </w:divBdr>
    </w:div>
    <w:div w:id="766925578">
      <w:bodyDiv w:val="1"/>
      <w:marLeft w:val="0"/>
      <w:marRight w:val="0"/>
      <w:marTop w:val="0"/>
      <w:marBottom w:val="0"/>
      <w:divBdr>
        <w:top w:val="none" w:sz="0" w:space="0" w:color="auto"/>
        <w:left w:val="none" w:sz="0" w:space="0" w:color="auto"/>
        <w:bottom w:val="none" w:sz="0" w:space="0" w:color="auto"/>
        <w:right w:val="none" w:sz="0" w:space="0" w:color="auto"/>
      </w:divBdr>
    </w:div>
    <w:div w:id="768083507">
      <w:bodyDiv w:val="1"/>
      <w:marLeft w:val="0"/>
      <w:marRight w:val="0"/>
      <w:marTop w:val="0"/>
      <w:marBottom w:val="0"/>
      <w:divBdr>
        <w:top w:val="none" w:sz="0" w:space="0" w:color="auto"/>
        <w:left w:val="none" w:sz="0" w:space="0" w:color="auto"/>
        <w:bottom w:val="none" w:sz="0" w:space="0" w:color="auto"/>
        <w:right w:val="none" w:sz="0" w:space="0" w:color="auto"/>
      </w:divBdr>
    </w:div>
    <w:div w:id="768089695">
      <w:bodyDiv w:val="1"/>
      <w:marLeft w:val="0"/>
      <w:marRight w:val="0"/>
      <w:marTop w:val="0"/>
      <w:marBottom w:val="0"/>
      <w:divBdr>
        <w:top w:val="none" w:sz="0" w:space="0" w:color="auto"/>
        <w:left w:val="none" w:sz="0" w:space="0" w:color="auto"/>
        <w:bottom w:val="none" w:sz="0" w:space="0" w:color="auto"/>
        <w:right w:val="none" w:sz="0" w:space="0" w:color="auto"/>
      </w:divBdr>
    </w:div>
    <w:div w:id="771700891">
      <w:bodyDiv w:val="1"/>
      <w:marLeft w:val="0"/>
      <w:marRight w:val="0"/>
      <w:marTop w:val="0"/>
      <w:marBottom w:val="0"/>
      <w:divBdr>
        <w:top w:val="none" w:sz="0" w:space="0" w:color="auto"/>
        <w:left w:val="none" w:sz="0" w:space="0" w:color="auto"/>
        <w:bottom w:val="none" w:sz="0" w:space="0" w:color="auto"/>
        <w:right w:val="none" w:sz="0" w:space="0" w:color="auto"/>
      </w:divBdr>
    </w:div>
    <w:div w:id="772285464">
      <w:bodyDiv w:val="1"/>
      <w:marLeft w:val="0"/>
      <w:marRight w:val="0"/>
      <w:marTop w:val="0"/>
      <w:marBottom w:val="0"/>
      <w:divBdr>
        <w:top w:val="none" w:sz="0" w:space="0" w:color="auto"/>
        <w:left w:val="none" w:sz="0" w:space="0" w:color="auto"/>
        <w:bottom w:val="none" w:sz="0" w:space="0" w:color="auto"/>
        <w:right w:val="none" w:sz="0" w:space="0" w:color="auto"/>
      </w:divBdr>
    </w:div>
    <w:div w:id="772939898">
      <w:bodyDiv w:val="1"/>
      <w:marLeft w:val="0"/>
      <w:marRight w:val="0"/>
      <w:marTop w:val="0"/>
      <w:marBottom w:val="0"/>
      <w:divBdr>
        <w:top w:val="none" w:sz="0" w:space="0" w:color="auto"/>
        <w:left w:val="none" w:sz="0" w:space="0" w:color="auto"/>
        <w:bottom w:val="none" w:sz="0" w:space="0" w:color="auto"/>
        <w:right w:val="none" w:sz="0" w:space="0" w:color="auto"/>
      </w:divBdr>
    </w:div>
    <w:div w:id="773551897">
      <w:bodyDiv w:val="1"/>
      <w:marLeft w:val="0"/>
      <w:marRight w:val="0"/>
      <w:marTop w:val="0"/>
      <w:marBottom w:val="0"/>
      <w:divBdr>
        <w:top w:val="none" w:sz="0" w:space="0" w:color="auto"/>
        <w:left w:val="none" w:sz="0" w:space="0" w:color="auto"/>
        <w:bottom w:val="none" w:sz="0" w:space="0" w:color="auto"/>
        <w:right w:val="none" w:sz="0" w:space="0" w:color="auto"/>
      </w:divBdr>
    </w:div>
    <w:div w:id="773593935">
      <w:bodyDiv w:val="1"/>
      <w:marLeft w:val="0"/>
      <w:marRight w:val="0"/>
      <w:marTop w:val="0"/>
      <w:marBottom w:val="0"/>
      <w:divBdr>
        <w:top w:val="none" w:sz="0" w:space="0" w:color="auto"/>
        <w:left w:val="none" w:sz="0" w:space="0" w:color="auto"/>
        <w:bottom w:val="none" w:sz="0" w:space="0" w:color="auto"/>
        <w:right w:val="none" w:sz="0" w:space="0" w:color="auto"/>
      </w:divBdr>
    </w:div>
    <w:div w:id="774639414">
      <w:bodyDiv w:val="1"/>
      <w:marLeft w:val="0"/>
      <w:marRight w:val="0"/>
      <w:marTop w:val="0"/>
      <w:marBottom w:val="0"/>
      <w:divBdr>
        <w:top w:val="none" w:sz="0" w:space="0" w:color="auto"/>
        <w:left w:val="none" w:sz="0" w:space="0" w:color="auto"/>
        <w:bottom w:val="none" w:sz="0" w:space="0" w:color="auto"/>
        <w:right w:val="none" w:sz="0" w:space="0" w:color="auto"/>
      </w:divBdr>
    </w:div>
    <w:div w:id="774861140">
      <w:bodyDiv w:val="1"/>
      <w:marLeft w:val="0"/>
      <w:marRight w:val="0"/>
      <w:marTop w:val="0"/>
      <w:marBottom w:val="0"/>
      <w:divBdr>
        <w:top w:val="none" w:sz="0" w:space="0" w:color="auto"/>
        <w:left w:val="none" w:sz="0" w:space="0" w:color="auto"/>
        <w:bottom w:val="none" w:sz="0" w:space="0" w:color="auto"/>
        <w:right w:val="none" w:sz="0" w:space="0" w:color="auto"/>
      </w:divBdr>
    </w:div>
    <w:div w:id="775323098">
      <w:bodyDiv w:val="1"/>
      <w:marLeft w:val="0"/>
      <w:marRight w:val="0"/>
      <w:marTop w:val="0"/>
      <w:marBottom w:val="0"/>
      <w:divBdr>
        <w:top w:val="none" w:sz="0" w:space="0" w:color="auto"/>
        <w:left w:val="none" w:sz="0" w:space="0" w:color="auto"/>
        <w:bottom w:val="none" w:sz="0" w:space="0" w:color="auto"/>
        <w:right w:val="none" w:sz="0" w:space="0" w:color="auto"/>
      </w:divBdr>
    </w:div>
    <w:div w:id="775557559">
      <w:bodyDiv w:val="1"/>
      <w:marLeft w:val="0"/>
      <w:marRight w:val="0"/>
      <w:marTop w:val="0"/>
      <w:marBottom w:val="0"/>
      <w:divBdr>
        <w:top w:val="none" w:sz="0" w:space="0" w:color="auto"/>
        <w:left w:val="none" w:sz="0" w:space="0" w:color="auto"/>
        <w:bottom w:val="none" w:sz="0" w:space="0" w:color="auto"/>
        <w:right w:val="none" w:sz="0" w:space="0" w:color="auto"/>
      </w:divBdr>
    </w:div>
    <w:div w:id="775564570">
      <w:bodyDiv w:val="1"/>
      <w:marLeft w:val="0"/>
      <w:marRight w:val="0"/>
      <w:marTop w:val="0"/>
      <w:marBottom w:val="0"/>
      <w:divBdr>
        <w:top w:val="none" w:sz="0" w:space="0" w:color="auto"/>
        <w:left w:val="none" w:sz="0" w:space="0" w:color="auto"/>
        <w:bottom w:val="none" w:sz="0" w:space="0" w:color="auto"/>
        <w:right w:val="none" w:sz="0" w:space="0" w:color="auto"/>
      </w:divBdr>
    </w:div>
    <w:div w:id="776025297">
      <w:bodyDiv w:val="1"/>
      <w:marLeft w:val="0"/>
      <w:marRight w:val="0"/>
      <w:marTop w:val="0"/>
      <w:marBottom w:val="0"/>
      <w:divBdr>
        <w:top w:val="none" w:sz="0" w:space="0" w:color="auto"/>
        <w:left w:val="none" w:sz="0" w:space="0" w:color="auto"/>
        <w:bottom w:val="none" w:sz="0" w:space="0" w:color="auto"/>
        <w:right w:val="none" w:sz="0" w:space="0" w:color="auto"/>
      </w:divBdr>
    </w:div>
    <w:div w:id="776411732">
      <w:bodyDiv w:val="1"/>
      <w:marLeft w:val="0"/>
      <w:marRight w:val="0"/>
      <w:marTop w:val="0"/>
      <w:marBottom w:val="0"/>
      <w:divBdr>
        <w:top w:val="none" w:sz="0" w:space="0" w:color="auto"/>
        <w:left w:val="none" w:sz="0" w:space="0" w:color="auto"/>
        <w:bottom w:val="none" w:sz="0" w:space="0" w:color="auto"/>
        <w:right w:val="none" w:sz="0" w:space="0" w:color="auto"/>
      </w:divBdr>
    </w:div>
    <w:div w:id="776490533">
      <w:bodyDiv w:val="1"/>
      <w:marLeft w:val="0"/>
      <w:marRight w:val="0"/>
      <w:marTop w:val="0"/>
      <w:marBottom w:val="0"/>
      <w:divBdr>
        <w:top w:val="none" w:sz="0" w:space="0" w:color="auto"/>
        <w:left w:val="none" w:sz="0" w:space="0" w:color="auto"/>
        <w:bottom w:val="none" w:sz="0" w:space="0" w:color="auto"/>
        <w:right w:val="none" w:sz="0" w:space="0" w:color="auto"/>
      </w:divBdr>
    </w:div>
    <w:div w:id="776827126">
      <w:bodyDiv w:val="1"/>
      <w:marLeft w:val="0"/>
      <w:marRight w:val="0"/>
      <w:marTop w:val="0"/>
      <w:marBottom w:val="0"/>
      <w:divBdr>
        <w:top w:val="none" w:sz="0" w:space="0" w:color="auto"/>
        <w:left w:val="none" w:sz="0" w:space="0" w:color="auto"/>
        <w:bottom w:val="none" w:sz="0" w:space="0" w:color="auto"/>
        <w:right w:val="none" w:sz="0" w:space="0" w:color="auto"/>
      </w:divBdr>
    </w:div>
    <w:div w:id="777412881">
      <w:bodyDiv w:val="1"/>
      <w:marLeft w:val="0"/>
      <w:marRight w:val="0"/>
      <w:marTop w:val="0"/>
      <w:marBottom w:val="0"/>
      <w:divBdr>
        <w:top w:val="none" w:sz="0" w:space="0" w:color="auto"/>
        <w:left w:val="none" w:sz="0" w:space="0" w:color="auto"/>
        <w:bottom w:val="none" w:sz="0" w:space="0" w:color="auto"/>
        <w:right w:val="none" w:sz="0" w:space="0" w:color="auto"/>
      </w:divBdr>
    </w:div>
    <w:div w:id="777414636">
      <w:bodyDiv w:val="1"/>
      <w:marLeft w:val="0"/>
      <w:marRight w:val="0"/>
      <w:marTop w:val="0"/>
      <w:marBottom w:val="0"/>
      <w:divBdr>
        <w:top w:val="none" w:sz="0" w:space="0" w:color="auto"/>
        <w:left w:val="none" w:sz="0" w:space="0" w:color="auto"/>
        <w:bottom w:val="none" w:sz="0" w:space="0" w:color="auto"/>
        <w:right w:val="none" w:sz="0" w:space="0" w:color="auto"/>
      </w:divBdr>
    </w:div>
    <w:div w:id="779296026">
      <w:bodyDiv w:val="1"/>
      <w:marLeft w:val="0"/>
      <w:marRight w:val="0"/>
      <w:marTop w:val="0"/>
      <w:marBottom w:val="0"/>
      <w:divBdr>
        <w:top w:val="none" w:sz="0" w:space="0" w:color="auto"/>
        <w:left w:val="none" w:sz="0" w:space="0" w:color="auto"/>
        <w:bottom w:val="none" w:sz="0" w:space="0" w:color="auto"/>
        <w:right w:val="none" w:sz="0" w:space="0" w:color="auto"/>
      </w:divBdr>
    </w:div>
    <w:div w:id="779497225">
      <w:bodyDiv w:val="1"/>
      <w:marLeft w:val="0"/>
      <w:marRight w:val="0"/>
      <w:marTop w:val="0"/>
      <w:marBottom w:val="0"/>
      <w:divBdr>
        <w:top w:val="none" w:sz="0" w:space="0" w:color="auto"/>
        <w:left w:val="none" w:sz="0" w:space="0" w:color="auto"/>
        <w:bottom w:val="none" w:sz="0" w:space="0" w:color="auto"/>
        <w:right w:val="none" w:sz="0" w:space="0" w:color="auto"/>
      </w:divBdr>
    </w:div>
    <w:div w:id="780148757">
      <w:bodyDiv w:val="1"/>
      <w:marLeft w:val="0"/>
      <w:marRight w:val="0"/>
      <w:marTop w:val="0"/>
      <w:marBottom w:val="0"/>
      <w:divBdr>
        <w:top w:val="none" w:sz="0" w:space="0" w:color="auto"/>
        <w:left w:val="none" w:sz="0" w:space="0" w:color="auto"/>
        <w:bottom w:val="none" w:sz="0" w:space="0" w:color="auto"/>
        <w:right w:val="none" w:sz="0" w:space="0" w:color="auto"/>
      </w:divBdr>
    </w:div>
    <w:div w:id="780303086">
      <w:bodyDiv w:val="1"/>
      <w:marLeft w:val="0"/>
      <w:marRight w:val="0"/>
      <w:marTop w:val="0"/>
      <w:marBottom w:val="0"/>
      <w:divBdr>
        <w:top w:val="none" w:sz="0" w:space="0" w:color="auto"/>
        <w:left w:val="none" w:sz="0" w:space="0" w:color="auto"/>
        <w:bottom w:val="none" w:sz="0" w:space="0" w:color="auto"/>
        <w:right w:val="none" w:sz="0" w:space="0" w:color="auto"/>
      </w:divBdr>
    </w:div>
    <w:div w:id="781605740">
      <w:bodyDiv w:val="1"/>
      <w:marLeft w:val="0"/>
      <w:marRight w:val="0"/>
      <w:marTop w:val="0"/>
      <w:marBottom w:val="0"/>
      <w:divBdr>
        <w:top w:val="none" w:sz="0" w:space="0" w:color="auto"/>
        <w:left w:val="none" w:sz="0" w:space="0" w:color="auto"/>
        <w:bottom w:val="none" w:sz="0" w:space="0" w:color="auto"/>
        <w:right w:val="none" w:sz="0" w:space="0" w:color="auto"/>
      </w:divBdr>
    </w:div>
    <w:div w:id="781611477">
      <w:bodyDiv w:val="1"/>
      <w:marLeft w:val="0"/>
      <w:marRight w:val="0"/>
      <w:marTop w:val="0"/>
      <w:marBottom w:val="0"/>
      <w:divBdr>
        <w:top w:val="none" w:sz="0" w:space="0" w:color="auto"/>
        <w:left w:val="none" w:sz="0" w:space="0" w:color="auto"/>
        <w:bottom w:val="none" w:sz="0" w:space="0" w:color="auto"/>
        <w:right w:val="none" w:sz="0" w:space="0" w:color="auto"/>
      </w:divBdr>
    </w:div>
    <w:div w:id="782648864">
      <w:bodyDiv w:val="1"/>
      <w:marLeft w:val="0"/>
      <w:marRight w:val="0"/>
      <w:marTop w:val="0"/>
      <w:marBottom w:val="0"/>
      <w:divBdr>
        <w:top w:val="none" w:sz="0" w:space="0" w:color="auto"/>
        <w:left w:val="none" w:sz="0" w:space="0" w:color="auto"/>
        <w:bottom w:val="none" w:sz="0" w:space="0" w:color="auto"/>
        <w:right w:val="none" w:sz="0" w:space="0" w:color="auto"/>
      </w:divBdr>
    </w:div>
    <w:div w:id="783307858">
      <w:bodyDiv w:val="1"/>
      <w:marLeft w:val="0"/>
      <w:marRight w:val="0"/>
      <w:marTop w:val="0"/>
      <w:marBottom w:val="0"/>
      <w:divBdr>
        <w:top w:val="none" w:sz="0" w:space="0" w:color="auto"/>
        <w:left w:val="none" w:sz="0" w:space="0" w:color="auto"/>
        <w:bottom w:val="none" w:sz="0" w:space="0" w:color="auto"/>
        <w:right w:val="none" w:sz="0" w:space="0" w:color="auto"/>
      </w:divBdr>
    </w:div>
    <w:div w:id="787814349">
      <w:bodyDiv w:val="1"/>
      <w:marLeft w:val="0"/>
      <w:marRight w:val="0"/>
      <w:marTop w:val="0"/>
      <w:marBottom w:val="0"/>
      <w:divBdr>
        <w:top w:val="none" w:sz="0" w:space="0" w:color="auto"/>
        <w:left w:val="none" w:sz="0" w:space="0" w:color="auto"/>
        <w:bottom w:val="none" w:sz="0" w:space="0" w:color="auto"/>
        <w:right w:val="none" w:sz="0" w:space="0" w:color="auto"/>
      </w:divBdr>
    </w:div>
    <w:div w:id="789058160">
      <w:bodyDiv w:val="1"/>
      <w:marLeft w:val="0"/>
      <w:marRight w:val="0"/>
      <w:marTop w:val="0"/>
      <w:marBottom w:val="0"/>
      <w:divBdr>
        <w:top w:val="none" w:sz="0" w:space="0" w:color="auto"/>
        <w:left w:val="none" w:sz="0" w:space="0" w:color="auto"/>
        <w:bottom w:val="none" w:sz="0" w:space="0" w:color="auto"/>
        <w:right w:val="none" w:sz="0" w:space="0" w:color="auto"/>
      </w:divBdr>
    </w:div>
    <w:div w:id="789667722">
      <w:bodyDiv w:val="1"/>
      <w:marLeft w:val="0"/>
      <w:marRight w:val="0"/>
      <w:marTop w:val="0"/>
      <w:marBottom w:val="0"/>
      <w:divBdr>
        <w:top w:val="none" w:sz="0" w:space="0" w:color="auto"/>
        <w:left w:val="none" w:sz="0" w:space="0" w:color="auto"/>
        <w:bottom w:val="none" w:sz="0" w:space="0" w:color="auto"/>
        <w:right w:val="none" w:sz="0" w:space="0" w:color="auto"/>
      </w:divBdr>
    </w:div>
    <w:div w:id="791824510">
      <w:bodyDiv w:val="1"/>
      <w:marLeft w:val="0"/>
      <w:marRight w:val="0"/>
      <w:marTop w:val="0"/>
      <w:marBottom w:val="0"/>
      <w:divBdr>
        <w:top w:val="none" w:sz="0" w:space="0" w:color="auto"/>
        <w:left w:val="none" w:sz="0" w:space="0" w:color="auto"/>
        <w:bottom w:val="none" w:sz="0" w:space="0" w:color="auto"/>
        <w:right w:val="none" w:sz="0" w:space="0" w:color="auto"/>
      </w:divBdr>
    </w:div>
    <w:div w:id="792750234">
      <w:bodyDiv w:val="1"/>
      <w:marLeft w:val="0"/>
      <w:marRight w:val="0"/>
      <w:marTop w:val="0"/>
      <w:marBottom w:val="0"/>
      <w:divBdr>
        <w:top w:val="none" w:sz="0" w:space="0" w:color="auto"/>
        <w:left w:val="none" w:sz="0" w:space="0" w:color="auto"/>
        <w:bottom w:val="none" w:sz="0" w:space="0" w:color="auto"/>
        <w:right w:val="none" w:sz="0" w:space="0" w:color="auto"/>
      </w:divBdr>
    </w:div>
    <w:div w:id="793866724">
      <w:bodyDiv w:val="1"/>
      <w:marLeft w:val="0"/>
      <w:marRight w:val="0"/>
      <w:marTop w:val="0"/>
      <w:marBottom w:val="0"/>
      <w:divBdr>
        <w:top w:val="none" w:sz="0" w:space="0" w:color="auto"/>
        <w:left w:val="none" w:sz="0" w:space="0" w:color="auto"/>
        <w:bottom w:val="none" w:sz="0" w:space="0" w:color="auto"/>
        <w:right w:val="none" w:sz="0" w:space="0" w:color="auto"/>
      </w:divBdr>
    </w:div>
    <w:div w:id="794905494">
      <w:bodyDiv w:val="1"/>
      <w:marLeft w:val="0"/>
      <w:marRight w:val="0"/>
      <w:marTop w:val="0"/>
      <w:marBottom w:val="0"/>
      <w:divBdr>
        <w:top w:val="none" w:sz="0" w:space="0" w:color="auto"/>
        <w:left w:val="none" w:sz="0" w:space="0" w:color="auto"/>
        <w:bottom w:val="none" w:sz="0" w:space="0" w:color="auto"/>
        <w:right w:val="none" w:sz="0" w:space="0" w:color="auto"/>
      </w:divBdr>
    </w:div>
    <w:div w:id="797650405">
      <w:bodyDiv w:val="1"/>
      <w:marLeft w:val="0"/>
      <w:marRight w:val="0"/>
      <w:marTop w:val="0"/>
      <w:marBottom w:val="0"/>
      <w:divBdr>
        <w:top w:val="none" w:sz="0" w:space="0" w:color="auto"/>
        <w:left w:val="none" w:sz="0" w:space="0" w:color="auto"/>
        <w:bottom w:val="none" w:sz="0" w:space="0" w:color="auto"/>
        <w:right w:val="none" w:sz="0" w:space="0" w:color="auto"/>
      </w:divBdr>
    </w:div>
    <w:div w:id="797652425">
      <w:bodyDiv w:val="1"/>
      <w:marLeft w:val="0"/>
      <w:marRight w:val="0"/>
      <w:marTop w:val="0"/>
      <w:marBottom w:val="0"/>
      <w:divBdr>
        <w:top w:val="none" w:sz="0" w:space="0" w:color="auto"/>
        <w:left w:val="none" w:sz="0" w:space="0" w:color="auto"/>
        <w:bottom w:val="none" w:sz="0" w:space="0" w:color="auto"/>
        <w:right w:val="none" w:sz="0" w:space="0" w:color="auto"/>
      </w:divBdr>
    </w:div>
    <w:div w:id="798181063">
      <w:bodyDiv w:val="1"/>
      <w:marLeft w:val="0"/>
      <w:marRight w:val="0"/>
      <w:marTop w:val="0"/>
      <w:marBottom w:val="0"/>
      <w:divBdr>
        <w:top w:val="none" w:sz="0" w:space="0" w:color="auto"/>
        <w:left w:val="none" w:sz="0" w:space="0" w:color="auto"/>
        <w:bottom w:val="none" w:sz="0" w:space="0" w:color="auto"/>
        <w:right w:val="none" w:sz="0" w:space="0" w:color="auto"/>
      </w:divBdr>
    </w:div>
    <w:div w:id="799493610">
      <w:bodyDiv w:val="1"/>
      <w:marLeft w:val="0"/>
      <w:marRight w:val="0"/>
      <w:marTop w:val="0"/>
      <w:marBottom w:val="0"/>
      <w:divBdr>
        <w:top w:val="none" w:sz="0" w:space="0" w:color="auto"/>
        <w:left w:val="none" w:sz="0" w:space="0" w:color="auto"/>
        <w:bottom w:val="none" w:sz="0" w:space="0" w:color="auto"/>
        <w:right w:val="none" w:sz="0" w:space="0" w:color="auto"/>
      </w:divBdr>
    </w:div>
    <w:div w:id="801004059">
      <w:bodyDiv w:val="1"/>
      <w:marLeft w:val="0"/>
      <w:marRight w:val="0"/>
      <w:marTop w:val="0"/>
      <w:marBottom w:val="0"/>
      <w:divBdr>
        <w:top w:val="none" w:sz="0" w:space="0" w:color="auto"/>
        <w:left w:val="none" w:sz="0" w:space="0" w:color="auto"/>
        <w:bottom w:val="none" w:sz="0" w:space="0" w:color="auto"/>
        <w:right w:val="none" w:sz="0" w:space="0" w:color="auto"/>
      </w:divBdr>
    </w:div>
    <w:div w:id="801850646">
      <w:bodyDiv w:val="1"/>
      <w:marLeft w:val="0"/>
      <w:marRight w:val="0"/>
      <w:marTop w:val="0"/>
      <w:marBottom w:val="0"/>
      <w:divBdr>
        <w:top w:val="none" w:sz="0" w:space="0" w:color="auto"/>
        <w:left w:val="none" w:sz="0" w:space="0" w:color="auto"/>
        <w:bottom w:val="none" w:sz="0" w:space="0" w:color="auto"/>
        <w:right w:val="none" w:sz="0" w:space="0" w:color="auto"/>
      </w:divBdr>
    </w:div>
    <w:div w:id="803811404">
      <w:bodyDiv w:val="1"/>
      <w:marLeft w:val="0"/>
      <w:marRight w:val="0"/>
      <w:marTop w:val="0"/>
      <w:marBottom w:val="0"/>
      <w:divBdr>
        <w:top w:val="none" w:sz="0" w:space="0" w:color="auto"/>
        <w:left w:val="none" w:sz="0" w:space="0" w:color="auto"/>
        <w:bottom w:val="none" w:sz="0" w:space="0" w:color="auto"/>
        <w:right w:val="none" w:sz="0" w:space="0" w:color="auto"/>
      </w:divBdr>
    </w:div>
    <w:div w:id="803814504">
      <w:bodyDiv w:val="1"/>
      <w:marLeft w:val="0"/>
      <w:marRight w:val="0"/>
      <w:marTop w:val="0"/>
      <w:marBottom w:val="0"/>
      <w:divBdr>
        <w:top w:val="none" w:sz="0" w:space="0" w:color="auto"/>
        <w:left w:val="none" w:sz="0" w:space="0" w:color="auto"/>
        <w:bottom w:val="none" w:sz="0" w:space="0" w:color="auto"/>
        <w:right w:val="none" w:sz="0" w:space="0" w:color="auto"/>
      </w:divBdr>
    </w:div>
    <w:div w:id="804128959">
      <w:bodyDiv w:val="1"/>
      <w:marLeft w:val="0"/>
      <w:marRight w:val="0"/>
      <w:marTop w:val="0"/>
      <w:marBottom w:val="0"/>
      <w:divBdr>
        <w:top w:val="none" w:sz="0" w:space="0" w:color="auto"/>
        <w:left w:val="none" w:sz="0" w:space="0" w:color="auto"/>
        <w:bottom w:val="none" w:sz="0" w:space="0" w:color="auto"/>
        <w:right w:val="none" w:sz="0" w:space="0" w:color="auto"/>
      </w:divBdr>
    </w:div>
    <w:div w:id="804857887">
      <w:bodyDiv w:val="1"/>
      <w:marLeft w:val="0"/>
      <w:marRight w:val="0"/>
      <w:marTop w:val="0"/>
      <w:marBottom w:val="0"/>
      <w:divBdr>
        <w:top w:val="none" w:sz="0" w:space="0" w:color="auto"/>
        <w:left w:val="none" w:sz="0" w:space="0" w:color="auto"/>
        <w:bottom w:val="none" w:sz="0" w:space="0" w:color="auto"/>
        <w:right w:val="none" w:sz="0" w:space="0" w:color="auto"/>
      </w:divBdr>
    </w:div>
    <w:div w:id="806818015">
      <w:bodyDiv w:val="1"/>
      <w:marLeft w:val="0"/>
      <w:marRight w:val="0"/>
      <w:marTop w:val="0"/>
      <w:marBottom w:val="0"/>
      <w:divBdr>
        <w:top w:val="none" w:sz="0" w:space="0" w:color="auto"/>
        <w:left w:val="none" w:sz="0" w:space="0" w:color="auto"/>
        <w:bottom w:val="none" w:sz="0" w:space="0" w:color="auto"/>
        <w:right w:val="none" w:sz="0" w:space="0" w:color="auto"/>
      </w:divBdr>
    </w:div>
    <w:div w:id="808400696">
      <w:bodyDiv w:val="1"/>
      <w:marLeft w:val="0"/>
      <w:marRight w:val="0"/>
      <w:marTop w:val="0"/>
      <w:marBottom w:val="0"/>
      <w:divBdr>
        <w:top w:val="none" w:sz="0" w:space="0" w:color="auto"/>
        <w:left w:val="none" w:sz="0" w:space="0" w:color="auto"/>
        <w:bottom w:val="none" w:sz="0" w:space="0" w:color="auto"/>
        <w:right w:val="none" w:sz="0" w:space="0" w:color="auto"/>
      </w:divBdr>
    </w:div>
    <w:div w:id="808523060">
      <w:bodyDiv w:val="1"/>
      <w:marLeft w:val="0"/>
      <w:marRight w:val="0"/>
      <w:marTop w:val="0"/>
      <w:marBottom w:val="0"/>
      <w:divBdr>
        <w:top w:val="none" w:sz="0" w:space="0" w:color="auto"/>
        <w:left w:val="none" w:sz="0" w:space="0" w:color="auto"/>
        <w:bottom w:val="none" w:sz="0" w:space="0" w:color="auto"/>
        <w:right w:val="none" w:sz="0" w:space="0" w:color="auto"/>
      </w:divBdr>
    </w:div>
    <w:div w:id="811095398">
      <w:bodyDiv w:val="1"/>
      <w:marLeft w:val="0"/>
      <w:marRight w:val="0"/>
      <w:marTop w:val="0"/>
      <w:marBottom w:val="0"/>
      <w:divBdr>
        <w:top w:val="none" w:sz="0" w:space="0" w:color="auto"/>
        <w:left w:val="none" w:sz="0" w:space="0" w:color="auto"/>
        <w:bottom w:val="none" w:sz="0" w:space="0" w:color="auto"/>
        <w:right w:val="none" w:sz="0" w:space="0" w:color="auto"/>
      </w:divBdr>
    </w:div>
    <w:div w:id="811097869">
      <w:bodyDiv w:val="1"/>
      <w:marLeft w:val="0"/>
      <w:marRight w:val="0"/>
      <w:marTop w:val="0"/>
      <w:marBottom w:val="0"/>
      <w:divBdr>
        <w:top w:val="none" w:sz="0" w:space="0" w:color="auto"/>
        <w:left w:val="none" w:sz="0" w:space="0" w:color="auto"/>
        <w:bottom w:val="none" w:sz="0" w:space="0" w:color="auto"/>
        <w:right w:val="none" w:sz="0" w:space="0" w:color="auto"/>
      </w:divBdr>
    </w:div>
    <w:div w:id="811287086">
      <w:bodyDiv w:val="1"/>
      <w:marLeft w:val="0"/>
      <w:marRight w:val="0"/>
      <w:marTop w:val="0"/>
      <w:marBottom w:val="0"/>
      <w:divBdr>
        <w:top w:val="none" w:sz="0" w:space="0" w:color="auto"/>
        <w:left w:val="none" w:sz="0" w:space="0" w:color="auto"/>
        <w:bottom w:val="none" w:sz="0" w:space="0" w:color="auto"/>
        <w:right w:val="none" w:sz="0" w:space="0" w:color="auto"/>
      </w:divBdr>
    </w:div>
    <w:div w:id="811756470">
      <w:bodyDiv w:val="1"/>
      <w:marLeft w:val="0"/>
      <w:marRight w:val="0"/>
      <w:marTop w:val="0"/>
      <w:marBottom w:val="0"/>
      <w:divBdr>
        <w:top w:val="none" w:sz="0" w:space="0" w:color="auto"/>
        <w:left w:val="none" w:sz="0" w:space="0" w:color="auto"/>
        <w:bottom w:val="none" w:sz="0" w:space="0" w:color="auto"/>
        <w:right w:val="none" w:sz="0" w:space="0" w:color="auto"/>
      </w:divBdr>
    </w:div>
    <w:div w:id="812530352">
      <w:bodyDiv w:val="1"/>
      <w:marLeft w:val="0"/>
      <w:marRight w:val="0"/>
      <w:marTop w:val="0"/>
      <w:marBottom w:val="0"/>
      <w:divBdr>
        <w:top w:val="none" w:sz="0" w:space="0" w:color="auto"/>
        <w:left w:val="none" w:sz="0" w:space="0" w:color="auto"/>
        <w:bottom w:val="none" w:sz="0" w:space="0" w:color="auto"/>
        <w:right w:val="none" w:sz="0" w:space="0" w:color="auto"/>
      </w:divBdr>
    </w:div>
    <w:div w:id="812984348">
      <w:bodyDiv w:val="1"/>
      <w:marLeft w:val="0"/>
      <w:marRight w:val="0"/>
      <w:marTop w:val="0"/>
      <w:marBottom w:val="0"/>
      <w:divBdr>
        <w:top w:val="none" w:sz="0" w:space="0" w:color="auto"/>
        <w:left w:val="none" w:sz="0" w:space="0" w:color="auto"/>
        <w:bottom w:val="none" w:sz="0" w:space="0" w:color="auto"/>
        <w:right w:val="none" w:sz="0" w:space="0" w:color="auto"/>
      </w:divBdr>
    </w:div>
    <w:div w:id="815339374">
      <w:bodyDiv w:val="1"/>
      <w:marLeft w:val="0"/>
      <w:marRight w:val="0"/>
      <w:marTop w:val="0"/>
      <w:marBottom w:val="0"/>
      <w:divBdr>
        <w:top w:val="none" w:sz="0" w:space="0" w:color="auto"/>
        <w:left w:val="none" w:sz="0" w:space="0" w:color="auto"/>
        <w:bottom w:val="none" w:sz="0" w:space="0" w:color="auto"/>
        <w:right w:val="none" w:sz="0" w:space="0" w:color="auto"/>
      </w:divBdr>
    </w:div>
    <w:div w:id="816730410">
      <w:bodyDiv w:val="1"/>
      <w:marLeft w:val="0"/>
      <w:marRight w:val="0"/>
      <w:marTop w:val="0"/>
      <w:marBottom w:val="0"/>
      <w:divBdr>
        <w:top w:val="none" w:sz="0" w:space="0" w:color="auto"/>
        <w:left w:val="none" w:sz="0" w:space="0" w:color="auto"/>
        <w:bottom w:val="none" w:sz="0" w:space="0" w:color="auto"/>
        <w:right w:val="none" w:sz="0" w:space="0" w:color="auto"/>
      </w:divBdr>
    </w:div>
    <w:div w:id="818152063">
      <w:bodyDiv w:val="1"/>
      <w:marLeft w:val="0"/>
      <w:marRight w:val="0"/>
      <w:marTop w:val="0"/>
      <w:marBottom w:val="0"/>
      <w:divBdr>
        <w:top w:val="none" w:sz="0" w:space="0" w:color="auto"/>
        <w:left w:val="none" w:sz="0" w:space="0" w:color="auto"/>
        <w:bottom w:val="none" w:sz="0" w:space="0" w:color="auto"/>
        <w:right w:val="none" w:sz="0" w:space="0" w:color="auto"/>
      </w:divBdr>
    </w:div>
    <w:div w:id="818612977">
      <w:bodyDiv w:val="1"/>
      <w:marLeft w:val="0"/>
      <w:marRight w:val="0"/>
      <w:marTop w:val="0"/>
      <w:marBottom w:val="0"/>
      <w:divBdr>
        <w:top w:val="none" w:sz="0" w:space="0" w:color="auto"/>
        <w:left w:val="none" w:sz="0" w:space="0" w:color="auto"/>
        <w:bottom w:val="none" w:sz="0" w:space="0" w:color="auto"/>
        <w:right w:val="none" w:sz="0" w:space="0" w:color="auto"/>
      </w:divBdr>
    </w:div>
    <w:div w:id="819342401">
      <w:bodyDiv w:val="1"/>
      <w:marLeft w:val="0"/>
      <w:marRight w:val="0"/>
      <w:marTop w:val="0"/>
      <w:marBottom w:val="0"/>
      <w:divBdr>
        <w:top w:val="none" w:sz="0" w:space="0" w:color="auto"/>
        <w:left w:val="none" w:sz="0" w:space="0" w:color="auto"/>
        <w:bottom w:val="none" w:sz="0" w:space="0" w:color="auto"/>
        <w:right w:val="none" w:sz="0" w:space="0" w:color="auto"/>
      </w:divBdr>
    </w:div>
    <w:div w:id="820081551">
      <w:bodyDiv w:val="1"/>
      <w:marLeft w:val="0"/>
      <w:marRight w:val="0"/>
      <w:marTop w:val="0"/>
      <w:marBottom w:val="0"/>
      <w:divBdr>
        <w:top w:val="none" w:sz="0" w:space="0" w:color="auto"/>
        <w:left w:val="none" w:sz="0" w:space="0" w:color="auto"/>
        <w:bottom w:val="none" w:sz="0" w:space="0" w:color="auto"/>
        <w:right w:val="none" w:sz="0" w:space="0" w:color="auto"/>
      </w:divBdr>
    </w:div>
    <w:div w:id="820468973">
      <w:bodyDiv w:val="1"/>
      <w:marLeft w:val="0"/>
      <w:marRight w:val="0"/>
      <w:marTop w:val="0"/>
      <w:marBottom w:val="0"/>
      <w:divBdr>
        <w:top w:val="none" w:sz="0" w:space="0" w:color="auto"/>
        <w:left w:val="none" w:sz="0" w:space="0" w:color="auto"/>
        <w:bottom w:val="none" w:sz="0" w:space="0" w:color="auto"/>
        <w:right w:val="none" w:sz="0" w:space="0" w:color="auto"/>
      </w:divBdr>
    </w:div>
    <w:div w:id="820655411">
      <w:bodyDiv w:val="1"/>
      <w:marLeft w:val="0"/>
      <w:marRight w:val="0"/>
      <w:marTop w:val="0"/>
      <w:marBottom w:val="0"/>
      <w:divBdr>
        <w:top w:val="none" w:sz="0" w:space="0" w:color="auto"/>
        <w:left w:val="none" w:sz="0" w:space="0" w:color="auto"/>
        <w:bottom w:val="none" w:sz="0" w:space="0" w:color="auto"/>
        <w:right w:val="none" w:sz="0" w:space="0" w:color="auto"/>
      </w:divBdr>
    </w:div>
    <w:div w:id="824467414">
      <w:bodyDiv w:val="1"/>
      <w:marLeft w:val="0"/>
      <w:marRight w:val="0"/>
      <w:marTop w:val="0"/>
      <w:marBottom w:val="0"/>
      <w:divBdr>
        <w:top w:val="none" w:sz="0" w:space="0" w:color="auto"/>
        <w:left w:val="none" w:sz="0" w:space="0" w:color="auto"/>
        <w:bottom w:val="none" w:sz="0" w:space="0" w:color="auto"/>
        <w:right w:val="none" w:sz="0" w:space="0" w:color="auto"/>
      </w:divBdr>
    </w:div>
    <w:div w:id="824510596">
      <w:bodyDiv w:val="1"/>
      <w:marLeft w:val="0"/>
      <w:marRight w:val="0"/>
      <w:marTop w:val="0"/>
      <w:marBottom w:val="0"/>
      <w:divBdr>
        <w:top w:val="none" w:sz="0" w:space="0" w:color="auto"/>
        <w:left w:val="none" w:sz="0" w:space="0" w:color="auto"/>
        <w:bottom w:val="none" w:sz="0" w:space="0" w:color="auto"/>
        <w:right w:val="none" w:sz="0" w:space="0" w:color="auto"/>
      </w:divBdr>
    </w:div>
    <w:div w:id="825586845">
      <w:bodyDiv w:val="1"/>
      <w:marLeft w:val="0"/>
      <w:marRight w:val="0"/>
      <w:marTop w:val="0"/>
      <w:marBottom w:val="0"/>
      <w:divBdr>
        <w:top w:val="none" w:sz="0" w:space="0" w:color="auto"/>
        <w:left w:val="none" w:sz="0" w:space="0" w:color="auto"/>
        <w:bottom w:val="none" w:sz="0" w:space="0" w:color="auto"/>
        <w:right w:val="none" w:sz="0" w:space="0" w:color="auto"/>
      </w:divBdr>
    </w:div>
    <w:div w:id="826242569">
      <w:bodyDiv w:val="1"/>
      <w:marLeft w:val="0"/>
      <w:marRight w:val="0"/>
      <w:marTop w:val="0"/>
      <w:marBottom w:val="0"/>
      <w:divBdr>
        <w:top w:val="none" w:sz="0" w:space="0" w:color="auto"/>
        <w:left w:val="none" w:sz="0" w:space="0" w:color="auto"/>
        <w:bottom w:val="none" w:sz="0" w:space="0" w:color="auto"/>
        <w:right w:val="none" w:sz="0" w:space="0" w:color="auto"/>
      </w:divBdr>
    </w:div>
    <w:div w:id="828787088">
      <w:bodyDiv w:val="1"/>
      <w:marLeft w:val="0"/>
      <w:marRight w:val="0"/>
      <w:marTop w:val="0"/>
      <w:marBottom w:val="0"/>
      <w:divBdr>
        <w:top w:val="none" w:sz="0" w:space="0" w:color="auto"/>
        <w:left w:val="none" w:sz="0" w:space="0" w:color="auto"/>
        <w:bottom w:val="none" w:sz="0" w:space="0" w:color="auto"/>
        <w:right w:val="none" w:sz="0" w:space="0" w:color="auto"/>
      </w:divBdr>
    </w:div>
    <w:div w:id="829949240">
      <w:bodyDiv w:val="1"/>
      <w:marLeft w:val="0"/>
      <w:marRight w:val="0"/>
      <w:marTop w:val="0"/>
      <w:marBottom w:val="0"/>
      <w:divBdr>
        <w:top w:val="none" w:sz="0" w:space="0" w:color="auto"/>
        <w:left w:val="none" w:sz="0" w:space="0" w:color="auto"/>
        <w:bottom w:val="none" w:sz="0" w:space="0" w:color="auto"/>
        <w:right w:val="none" w:sz="0" w:space="0" w:color="auto"/>
      </w:divBdr>
    </w:div>
    <w:div w:id="831067332">
      <w:bodyDiv w:val="1"/>
      <w:marLeft w:val="0"/>
      <w:marRight w:val="0"/>
      <w:marTop w:val="0"/>
      <w:marBottom w:val="0"/>
      <w:divBdr>
        <w:top w:val="none" w:sz="0" w:space="0" w:color="auto"/>
        <w:left w:val="none" w:sz="0" w:space="0" w:color="auto"/>
        <w:bottom w:val="none" w:sz="0" w:space="0" w:color="auto"/>
        <w:right w:val="none" w:sz="0" w:space="0" w:color="auto"/>
      </w:divBdr>
    </w:div>
    <w:div w:id="831338673">
      <w:bodyDiv w:val="1"/>
      <w:marLeft w:val="0"/>
      <w:marRight w:val="0"/>
      <w:marTop w:val="0"/>
      <w:marBottom w:val="0"/>
      <w:divBdr>
        <w:top w:val="none" w:sz="0" w:space="0" w:color="auto"/>
        <w:left w:val="none" w:sz="0" w:space="0" w:color="auto"/>
        <w:bottom w:val="none" w:sz="0" w:space="0" w:color="auto"/>
        <w:right w:val="none" w:sz="0" w:space="0" w:color="auto"/>
      </w:divBdr>
    </w:div>
    <w:div w:id="832531290">
      <w:bodyDiv w:val="1"/>
      <w:marLeft w:val="0"/>
      <w:marRight w:val="0"/>
      <w:marTop w:val="0"/>
      <w:marBottom w:val="0"/>
      <w:divBdr>
        <w:top w:val="none" w:sz="0" w:space="0" w:color="auto"/>
        <w:left w:val="none" w:sz="0" w:space="0" w:color="auto"/>
        <w:bottom w:val="none" w:sz="0" w:space="0" w:color="auto"/>
        <w:right w:val="none" w:sz="0" w:space="0" w:color="auto"/>
      </w:divBdr>
    </w:div>
    <w:div w:id="832644511">
      <w:bodyDiv w:val="1"/>
      <w:marLeft w:val="0"/>
      <w:marRight w:val="0"/>
      <w:marTop w:val="0"/>
      <w:marBottom w:val="0"/>
      <w:divBdr>
        <w:top w:val="none" w:sz="0" w:space="0" w:color="auto"/>
        <w:left w:val="none" w:sz="0" w:space="0" w:color="auto"/>
        <w:bottom w:val="none" w:sz="0" w:space="0" w:color="auto"/>
        <w:right w:val="none" w:sz="0" w:space="0" w:color="auto"/>
      </w:divBdr>
    </w:div>
    <w:div w:id="832986158">
      <w:bodyDiv w:val="1"/>
      <w:marLeft w:val="0"/>
      <w:marRight w:val="0"/>
      <w:marTop w:val="0"/>
      <w:marBottom w:val="0"/>
      <w:divBdr>
        <w:top w:val="none" w:sz="0" w:space="0" w:color="auto"/>
        <w:left w:val="none" w:sz="0" w:space="0" w:color="auto"/>
        <w:bottom w:val="none" w:sz="0" w:space="0" w:color="auto"/>
        <w:right w:val="none" w:sz="0" w:space="0" w:color="auto"/>
      </w:divBdr>
    </w:div>
    <w:div w:id="835078394">
      <w:bodyDiv w:val="1"/>
      <w:marLeft w:val="0"/>
      <w:marRight w:val="0"/>
      <w:marTop w:val="0"/>
      <w:marBottom w:val="0"/>
      <w:divBdr>
        <w:top w:val="none" w:sz="0" w:space="0" w:color="auto"/>
        <w:left w:val="none" w:sz="0" w:space="0" w:color="auto"/>
        <w:bottom w:val="none" w:sz="0" w:space="0" w:color="auto"/>
        <w:right w:val="none" w:sz="0" w:space="0" w:color="auto"/>
      </w:divBdr>
    </w:div>
    <w:div w:id="835805745">
      <w:bodyDiv w:val="1"/>
      <w:marLeft w:val="0"/>
      <w:marRight w:val="0"/>
      <w:marTop w:val="0"/>
      <w:marBottom w:val="0"/>
      <w:divBdr>
        <w:top w:val="none" w:sz="0" w:space="0" w:color="auto"/>
        <w:left w:val="none" w:sz="0" w:space="0" w:color="auto"/>
        <w:bottom w:val="none" w:sz="0" w:space="0" w:color="auto"/>
        <w:right w:val="none" w:sz="0" w:space="0" w:color="auto"/>
      </w:divBdr>
    </w:div>
    <w:div w:id="835807646">
      <w:bodyDiv w:val="1"/>
      <w:marLeft w:val="0"/>
      <w:marRight w:val="0"/>
      <w:marTop w:val="0"/>
      <w:marBottom w:val="0"/>
      <w:divBdr>
        <w:top w:val="none" w:sz="0" w:space="0" w:color="auto"/>
        <w:left w:val="none" w:sz="0" w:space="0" w:color="auto"/>
        <w:bottom w:val="none" w:sz="0" w:space="0" w:color="auto"/>
        <w:right w:val="none" w:sz="0" w:space="0" w:color="auto"/>
      </w:divBdr>
    </w:div>
    <w:div w:id="837117443">
      <w:bodyDiv w:val="1"/>
      <w:marLeft w:val="0"/>
      <w:marRight w:val="0"/>
      <w:marTop w:val="0"/>
      <w:marBottom w:val="0"/>
      <w:divBdr>
        <w:top w:val="none" w:sz="0" w:space="0" w:color="auto"/>
        <w:left w:val="none" w:sz="0" w:space="0" w:color="auto"/>
        <w:bottom w:val="none" w:sz="0" w:space="0" w:color="auto"/>
        <w:right w:val="none" w:sz="0" w:space="0" w:color="auto"/>
      </w:divBdr>
    </w:div>
    <w:div w:id="837162166">
      <w:bodyDiv w:val="1"/>
      <w:marLeft w:val="0"/>
      <w:marRight w:val="0"/>
      <w:marTop w:val="0"/>
      <w:marBottom w:val="0"/>
      <w:divBdr>
        <w:top w:val="none" w:sz="0" w:space="0" w:color="auto"/>
        <w:left w:val="none" w:sz="0" w:space="0" w:color="auto"/>
        <w:bottom w:val="none" w:sz="0" w:space="0" w:color="auto"/>
        <w:right w:val="none" w:sz="0" w:space="0" w:color="auto"/>
      </w:divBdr>
    </w:div>
    <w:div w:id="838467972">
      <w:bodyDiv w:val="1"/>
      <w:marLeft w:val="0"/>
      <w:marRight w:val="0"/>
      <w:marTop w:val="0"/>
      <w:marBottom w:val="0"/>
      <w:divBdr>
        <w:top w:val="none" w:sz="0" w:space="0" w:color="auto"/>
        <w:left w:val="none" w:sz="0" w:space="0" w:color="auto"/>
        <w:bottom w:val="none" w:sz="0" w:space="0" w:color="auto"/>
        <w:right w:val="none" w:sz="0" w:space="0" w:color="auto"/>
      </w:divBdr>
    </w:div>
    <w:div w:id="839003710">
      <w:bodyDiv w:val="1"/>
      <w:marLeft w:val="0"/>
      <w:marRight w:val="0"/>
      <w:marTop w:val="0"/>
      <w:marBottom w:val="0"/>
      <w:divBdr>
        <w:top w:val="none" w:sz="0" w:space="0" w:color="auto"/>
        <w:left w:val="none" w:sz="0" w:space="0" w:color="auto"/>
        <w:bottom w:val="none" w:sz="0" w:space="0" w:color="auto"/>
        <w:right w:val="none" w:sz="0" w:space="0" w:color="auto"/>
      </w:divBdr>
    </w:div>
    <w:div w:id="843210036">
      <w:bodyDiv w:val="1"/>
      <w:marLeft w:val="0"/>
      <w:marRight w:val="0"/>
      <w:marTop w:val="0"/>
      <w:marBottom w:val="0"/>
      <w:divBdr>
        <w:top w:val="none" w:sz="0" w:space="0" w:color="auto"/>
        <w:left w:val="none" w:sz="0" w:space="0" w:color="auto"/>
        <w:bottom w:val="none" w:sz="0" w:space="0" w:color="auto"/>
        <w:right w:val="none" w:sz="0" w:space="0" w:color="auto"/>
      </w:divBdr>
    </w:div>
    <w:div w:id="844396632">
      <w:bodyDiv w:val="1"/>
      <w:marLeft w:val="0"/>
      <w:marRight w:val="0"/>
      <w:marTop w:val="0"/>
      <w:marBottom w:val="0"/>
      <w:divBdr>
        <w:top w:val="none" w:sz="0" w:space="0" w:color="auto"/>
        <w:left w:val="none" w:sz="0" w:space="0" w:color="auto"/>
        <w:bottom w:val="none" w:sz="0" w:space="0" w:color="auto"/>
        <w:right w:val="none" w:sz="0" w:space="0" w:color="auto"/>
      </w:divBdr>
    </w:div>
    <w:div w:id="846217044">
      <w:bodyDiv w:val="1"/>
      <w:marLeft w:val="0"/>
      <w:marRight w:val="0"/>
      <w:marTop w:val="0"/>
      <w:marBottom w:val="0"/>
      <w:divBdr>
        <w:top w:val="none" w:sz="0" w:space="0" w:color="auto"/>
        <w:left w:val="none" w:sz="0" w:space="0" w:color="auto"/>
        <w:bottom w:val="none" w:sz="0" w:space="0" w:color="auto"/>
        <w:right w:val="none" w:sz="0" w:space="0" w:color="auto"/>
      </w:divBdr>
    </w:div>
    <w:div w:id="846287515">
      <w:bodyDiv w:val="1"/>
      <w:marLeft w:val="0"/>
      <w:marRight w:val="0"/>
      <w:marTop w:val="0"/>
      <w:marBottom w:val="0"/>
      <w:divBdr>
        <w:top w:val="none" w:sz="0" w:space="0" w:color="auto"/>
        <w:left w:val="none" w:sz="0" w:space="0" w:color="auto"/>
        <w:bottom w:val="none" w:sz="0" w:space="0" w:color="auto"/>
        <w:right w:val="none" w:sz="0" w:space="0" w:color="auto"/>
      </w:divBdr>
    </w:div>
    <w:div w:id="851410524">
      <w:bodyDiv w:val="1"/>
      <w:marLeft w:val="0"/>
      <w:marRight w:val="0"/>
      <w:marTop w:val="0"/>
      <w:marBottom w:val="0"/>
      <w:divBdr>
        <w:top w:val="none" w:sz="0" w:space="0" w:color="auto"/>
        <w:left w:val="none" w:sz="0" w:space="0" w:color="auto"/>
        <w:bottom w:val="none" w:sz="0" w:space="0" w:color="auto"/>
        <w:right w:val="none" w:sz="0" w:space="0" w:color="auto"/>
      </w:divBdr>
    </w:div>
    <w:div w:id="853305941">
      <w:bodyDiv w:val="1"/>
      <w:marLeft w:val="0"/>
      <w:marRight w:val="0"/>
      <w:marTop w:val="0"/>
      <w:marBottom w:val="0"/>
      <w:divBdr>
        <w:top w:val="none" w:sz="0" w:space="0" w:color="auto"/>
        <w:left w:val="none" w:sz="0" w:space="0" w:color="auto"/>
        <w:bottom w:val="none" w:sz="0" w:space="0" w:color="auto"/>
        <w:right w:val="none" w:sz="0" w:space="0" w:color="auto"/>
      </w:divBdr>
    </w:div>
    <w:div w:id="853375922">
      <w:bodyDiv w:val="1"/>
      <w:marLeft w:val="0"/>
      <w:marRight w:val="0"/>
      <w:marTop w:val="0"/>
      <w:marBottom w:val="0"/>
      <w:divBdr>
        <w:top w:val="none" w:sz="0" w:space="0" w:color="auto"/>
        <w:left w:val="none" w:sz="0" w:space="0" w:color="auto"/>
        <w:bottom w:val="none" w:sz="0" w:space="0" w:color="auto"/>
        <w:right w:val="none" w:sz="0" w:space="0" w:color="auto"/>
      </w:divBdr>
    </w:div>
    <w:div w:id="853618864">
      <w:bodyDiv w:val="1"/>
      <w:marLeft w:val="0"/>
      <w:marRight w:val="0"/>
      <w:marTop w:val="0"/>
      <w:marBottom w:val="0"/>
      <w:divBdr>
        <w:top w:val="none" w:sz="0" w:space="0" w:color="auto"/>
        <w:left w:val="none" w:sz="0" w:space="0" w:color="auto"/>
        <w:bottom w:val="none" w:sz="0" w:space="0" w:color="auto"/>
        <w:right w:val="none" w:sz="0" w:space="0" w:color="auto"/>
      </w:divBdr>
    </w:div>
    <w:div w:id="853689134">
      <w:bodyDiv w:val="1"/>
      <w:marLeft w:val="0"/>
      <w:marRight w:val="0"/>
      <w:marTop w:val="0"/>
      <w:marBottom w:val="0"/>
      <w:divBdr>
        <w:top w:val="none" w:sz="0" w:space="0" w:color="auto"/>
        <w:left w:val="none" w:sz="0" w:space="0" w:color="auto"/>
        <w:bottom w:val="none" w:sz="0" w:space="0" w:color="auto"/>
        <w:right w:val="none" w:sz="0" w:space="0" w:color="auto"/>
      </w:divBdr>
    </w:div>
    <w:div w:id="856239180">
      <w:bodyDiv w:val="1"/>
      <w:marLeft w:val="0"/>
      <w:marRight w:val="0"/>
      <w:marTop w:val="0"/>
      <w:marBottom w:val="0"/>
      <w:divBdr>
        <w:top w:val="none" w:sz="0" w:space="0" w:color="auto"/>
        <w:left w:val="none" w:sz="0" w:space="0" w:color="auto"/>
        <w:bottom w:val="none" w:sz="0" w:space="0" w:color="auto"/>
        <w:right w:val="none" w:sz="0" w:space="0" w:color="auto"/>
      </w:divBdr>
    </w:div>
    <w:div w:id="857087255">
      <w:bodyDiv w:val="1"/>
      <w:marLeft w:val="0"/>
      <w:marRight w:val="0"/>
      <w:marTop w:val="0"/>
      <w:marBottom w:val="0"/>
      <w:divBdr>
        <w:top w:val="none" w:sz="0" w:space="0" w:color="auto"/>
        <w:left w:val="none" w:sz="0" w:space="0" w:color="auto"/>
        <w:bottom w:val="none" w:sz="0" w:space="0" w:color="auto"/>
        <w:right w:val="none" w:sz="0" w:space="0" w:color="auto"/>
      </w:divBdr>
    </w:div>
    <w:div w:id="857701375">
      <w:bodyDiv w:val="1"/>
      <w:marLeft w:val="0"/>
      <w:marRight w:val="0"/>
      <w:marTop w:val="0"/>
      <w:marBottom w:val="0"/>
      <w:divBdr>
        <w:top w:val="none" w:sz="0" w:space="0" w:color="auto"/>
        <w:left w:val="none" w:sz="0" w:space="0" w:color="auto"/>
        <w:bottom w:val="none" w:sz="0" w:space="0" w:color="auto"/>
        <w:right w:val="none" w:sz="0" w:space="0" w:color="auto"/>
      </w:divBdr>
    </w:div>
    <w:div w:id="858395616">
      <w:bodyDiv w:val="1"/>
      <w:marLeft w:val="0"/>
      <w:marRight w:val="0"/>
      <w:marTop w:val="0"/>
      <w:marBottom w:val="0"/>
      <w:divBdr>
        <w:top w:val="none" w:sz="0" w:space="0" w:color="auto"/>
        <w:left w:val="none" w:sz="0" w:space="0" w:color="auto"/>
        <w:bottom w:val="none" w:sz="0" w:space="0" w:color="auto"/>
        <w:right w:val="none" w:sz="0" w:space="0" w:color="auto"/>
      </w:divBdr>
    </w:div>
    <w:div w:id="858734967">
      <w:bodyDiv w:val="1"/>
      <w:marLeft w:val="0"/>
      <w:marRight w:val="0"/>
      <w:marTop w:val="0"/>
      <w:marBottom w:val="0"/>
      <w:divBdr>
        <w:top w:val="none" w:sz="0" w:space="0" w:color="auto"/>
        <w:left w:val="none" w:sz="0" w:space="0" w:color="auto"/>
        <w:bottom w:val="none" w:sz="0" w:space="0" w:color="auto"/>
        <w:right w:val="none" w:sz="0" w:space="0" w:color="auto"/>
      </w:divBdr>
    </w:div>
    <w:div w:id="859053258">
      <w:bodyDiv w:val="1"/>
      <w:marLeft w:val="0"/>
      <w:marRight w:val="0"/>
      <w:marTop w:val="0"/>
      <w:marBottom w:val="0"/>
      <w:divBdr>
        <w:top w:val="none" w:sz="0" w:space="0" w:color="auto"/>
        <w:left w:val="none" w:sz="0" w:space="0" w:color="auto"/>
        <w:bottom w:val="none" w:sz="0" w:space="0" w:color="auto"/>
        <w:right w:val="none" w:sz="0" w:space="0" w:color="auto"/>
      </w:divBdr>
    </w:div>
    <w:div w:id="859661505">
      <w:bodyDiv w:val="1"/>
      <w:marLeft w:val="0"/>
      <w:marRight w:val="0"/>
      <w:marTop w:val="0"/>
      <w:marBottom w:val="0"/>
      <w:divBdr>
        <w:top w:val="none" w:sz="0" w:space="0" w:color="auto"/>
        <w:left w:val="none" w:sz="0" w:space="0" w:color="auto"/>
        <w:bottom w:val="none" w:sz="0" w:space="0" w:color="auto"/>
        <w:right w:val="none" w:sz="0" w:space="0" w:color="auto"/>
      </w:divBdr>
    </w:div>
    <w:div w:id="859851784">
      <w:bodyDiv w:val="1"/>
      <w:marLeft w:val="0"/>
      <w:marRight w:val="0"/>
      <w:marTop w:val="0"/>
      <w:marBottom w:val="0"/>
      <w:divBdr>
        <w:top w:val="none" w:sz="0" w:space="0" w:color="auto"/>
        <w:left w:val="none" w:sz="0" w:space="0" w:color="auto"/>
        <w:bottom w:val="none" w:sz="0" w:space="0" w:color="auto"/>
        <w:right w:val="none" w:sz="0" w:space="0" w:color="auto"/>
      </w:divBdr>
    </w:div>
    <w:div w:id="860120932">
      <w:bodyDiv w:val="1"/>
      <w:marLeft w:val="0"/>
      <w:marRight w:val="0"/>
      <w:marTop w:val="0"/>
      <w:marBottom w:val="0"/>
      <w:divBdr>
        <w:top w:val="none" w:sz="0" w:space="0" w:color="auto"/>
        <w:left w:val="none" w:sz="0" w:space="0" w:color="auto"/>
        <w:bottom w:val="none" w:sz="0" w:space="0" w:color="auto"/>
        <w:right w:val="none" w:sz="0" w:space="0" w:color="auto"/>
      </w:divBdr>
    </w:div>
    <w:div w:id="860124669">
      <w:bodyDiv w:val="1"/>
      <w:marLeft w:val="0"/>
      <w:marRight w:val="0"/>
      <w:marTop w:val="0"/>
      <w:marBottom w:val="0"/>
      <w:divBdr>
        <w:top w:val="none" w:sz="0" w:space="0" w:color="auto"/>
        <w:left w:val="none" w:sz="0" w:space="0" w:color="auto"/>
        <w:bottom w:val="none" w:sz="0" w:space="0" w:color="auto"/>
        <w:right w:val="none" w:sz="0" w:space="0" w:color="auto"/>
      </w:divBdr>
    </w:div>
    <w:div w:id="860972656">
      <w:bodyDiv w:val="1"/>
      <w:marLeft w:val="0"/>
      <w:marRight w:val="0"/>
      <w:marTop w:val="0"/>
      <w:marBottom w:val="0"/>
      <w:divBdr>
        <w:top w:val="none" w:sz="0" w:space="0" w:color="auto"/>
        <w:left w:val="none" w:sz="0" w:space="0" w:color="auto"/>
        <w:bottom w:val="none" w:sz="0" w:space="0" w:color="auto"/>
        <w:right w:val="none" w:sz="0" w:space="0" w:color="auto"/>
      </w:divBdr>
    </w:div>
    <w:div w:id="861673498">
      <w:bodyDiv w:val="1"/>
      <w:marLeft w:val="0"/>
      <w:marRight w:val="0"/>
      <w:marTop w:val="0"/>
      <w:marBottom w:val="0"/>
      <w:divBdr>
        <w:top w:val="none" w:sz="0" w:space="0" w:color="auto"/>
        <w:left w:val="none" w:sz="0" w:space="0" w:color="auto"/>
        <w:bottom w:val="none" w:sz="0" w:space="0" w:color="auto"/>
        <w:right w:val="none" w:sz="0" w:space="0" w:color="auto"/>
      </w:divBdr>
    </w:div>
    <w:div w:id="865751443">
      <w:bodyDiv w:val="1"/>
      <w:marLeft w:val="0"/>
      <w:marRight w:val="0"/>
      <w:marTop w:val="0"/>
      <w:marBottom w:val="0"/>
      <w:divBdr>
        <w:top w:val="none" w:sz="0" w:space="0" w:color="auto"/>
        <w:left w:val="none" w:sz="0" w:space="0" w:color="auto"/>
        <w:bottom w:val="none" w:sz="0" w:space="0" w:color="auto"/>
        <w:right w:val="none" w:sz="0" w:space="0" w:color="auto"/>
      </w:divBdr>
    </w:div>
    <w:div w:id="866061026">
      <w:bodyDiv w:val="1"/>
      <w:marLeft w:val="0"/>
      <w:marRight w:val="0"/>
      <w:marTop w:val="0"/>
      <w:marBottom w:val="0"/>
      <w:divBdr>
        <w:top w:val="none" w:sz="0" w:space="0" w:color="auto"/>
        <w:left w:val="none" w:sz="0" w:space="0" w:color="auto"/>
        <w:bottom w:val="none" w:sz="0" w:space="0" w:color="auto"/>
        <w:right w:val="none" w:sz="0" w:space="0" w:color="auto"/>
      </w:divBdr>
    </w:div>
    <w:div w:id="867186421">
      <w:bodyDiv w:val="1"/>
      <w:marLeft w:val="0"/>
      <w:marRight w:val="0"/>
      <w:marTop w:val="0"/>
      <w:marBottom w:val="0"/>
      <w:divBdr>
        <w:top w:val="none" w:sz="0" w:space="0" w:color="auto"/>
        <w:left w:val="none" w:sz="0" w:space="0" w:color="auto"/>
        <w:bottom w:val="none" w:sz="0" w:space="0" w:color="auto"/>
        <w:right w:val="none" w:sz="0" w:space="0" w:color="auto"/>
      </w:divBdr>
    </w:div>
    <w:div w:id="867375351">
      <w:bodyDiv w:val="1"/>
      <w:marLeft w:val="0"/>
      <w:marRight w:val="0"/>
      <w:marTop w:val="0"/>
      <w:marBottom w:val="0"/>
      <w:divBdr>
        <w:top w:val="none" w:sz="0" w:space="0" w:color="auto"/>
        <w:left w:val="none" w:sz="0" w:space="0" w:color="auto"/>
        <w:bottom w:val="none" w:sz="0" w:space="0" w:color="auto"/>
        <w:right w:val="none" w:sz="0" w:space="0" w:color="auto"/>
      </w:divBdr>
    </w:div>
    <w:div w:id="867989737">
      <w:bodyDiv w:val="1"/>
      <w:marLeft w:val="0"/>
      <w:marRight w:val="0"/>
      <w:marTop w:val="0"/>
      <w:marBottom w:val="0"/>
      <w:divBdr>
        <w:top w:val="none" w:sz="0" w:space="0" w:color="auto"/>
        <w:left w:val="none" w:sz="0" w:space="0" w:color="auto"/>
        <w:bottom w:val="none" w:sz="0" w:space="0" w:color="auto"/>
        <w:right w:val="none" w:sz="0" w:space="0" w:color="auto"/>
      </w:divBdr>
    </w:div>
    <w:div w:id="869027973">
      <w:bodyDiv w:val="1"/>
      <w:marLeft w:val="0"/>
      <w:marRight w:val="0"/>
      <w:marTop w:val="0"/>
      <w:marBottom w:val="0"/>
      <w:divBdr>
        <w:top w:val="none" w:sz="0" w:space="0" w:color="auto"/>
        <w:left w:val="none" w:sz="0" w:space="0" w:color="auto"/>
        <w:bottom w:val="none" w:sz="0" w:space="0" w:color="auto"/>
        <w:right w:val="none" w:sz="0" w:space="0" w:color="auto"/>
      </w:divBdr>
    </w:div>
    <w:div w:id="869300868">
      <w:bodyDiv w:val="1"/>
      <w:marLeft w:val="0"/>
      <w:marRight w:val="0"/>
      <w:marTop w:val="0"/>
      <w:marBottom w:val="0"/>
      <w:divBdr>
        <w:top w:val="none" w:sz="0" w:space="0" w:color="auto"/>
        <w:left w:val="none" w:sz="0" w:space="0" w:color="auto"/>
        <w:bottom w:val="none" w:sz="0" w:space="0" w:color="auto"/>
        <w:right w:val="none" w:sz="0" w:space="0" w:color="auto"/>
      </w:divBdr>
    </w:div>
    <w:div w:id="871647963">
      <w:bodyDiv w:val="1"/>
      <w:marLeft w:val="0"/>
      <w:marRight w:val="0"/>
      <w:marTop w:val="0"/>
      <w:marBottom w:val="0"/>
      <w:divBdr>
        <w:top w:val="none" w:sz="0" w:space="0" w:color="auto"/>
        <w:left w:val="none" w:sz="0" w:space="0" w:color="auto"/>
        <w:bottom w:val="none" w:sz="0" w:space="0" w:color="auto"/>
        <w:right w:val="none" w:sz="0" w:space="0" w:color="auto"/>
      </w:divBdr>
    </w:div>
    <w:div w:id="873347140">
      <w:bodyDiv w:val="1"/>
      <w:marLeft w:val="0"/>
      <w:marRight w:val="0"/>
      <w:marTop w:val="0"/>
      <w:marBottom w:val="0"/>
      <w:divBdr>
        <w:top w:val="none" w:sz="0" w:space="0" w:color="auto"/>
        <w:left w:val="none" w:sz="0" w:space="0" w:color="auto"/>
        <w:bottom w:val="none" w:sz="0" w:space="0" w:color="auto"/>
        <w:right w:val="none" w:sz="0" w:space="0" w:color="auto"/>
      </w:divBdr>
    </w:div>
    <w:div w:id="873347665">
      <w:bodyDiv w:val="1"/>
      <w:marLeft w:val="0"/>
      <w:marRight w:val="0"/>
      <w:marTop w:val="0"/>
      <w:marBottom w:val="0"/>
      <w:divBdr>
        <w:top w:val="none" w:sz="0" w:space="0" w:color="auto"/>
        <w:left w:val="none" w:sz="0" w:space="0" w:color="auto"/>
        <w:bottom w:val="none" w:sz="0" w:space="0" w:color="auto"/>
        <w:right w:val="none" w:sz="0" w:space="0" w:color="auto"/>
      </w:divBdr>
    </w:div>
    <w:div w:id="873539974">
      <w:bodyDiv w:val="1"/>
      <w:marLeft w:val="0"/>
      <w:marRight w:val="0"/>
      <w:marTop w:val="0"/>
      <w:marBottom w:val="0"/>
      <w:divBdr>
        <w:top w:val="none" w:sz="0" w:space="0" w:color="auto"/>
        <w:left w:val="none" w:sz="0" w:space="0" w:color="auto"/>
        <w:bottom w:val="none" w:sz="0" w:space="0" w:color="auto"/>
        <w:right w:val="none" w:sz="0" w:space="0" w:color="auto"/>
      </w:divBdr>
    </w:div>
    <w:div w:id="875384116">
      <w:bodyDiv w:val="1"/>
      <w:marLeft w:val="0"/>
      <w:marRight w:val="0"/>
      <w:marTop w:val="0"/>
      <w:marBottom w:val="0"/>
      <w:divBdr>
        <w:top w:val="none" w:sz="0" w:space="0" w:color="auto"/>
        <w:left w:val="none" w:sz="0" w:space="0" w:color="auto"/>
        <w:bottom w:val="none" w:sz="0" w:space="0" w:color="auto"/>
        <w:right w:val="none" w:sz="0" w:space="0" w:color="auto"/>
      </w:divBdr>
    </w:div>
    <w:div w:id="875971843">
      <w:bodyDiv w:val="1"/>
      <w:marLeft w:val="0"/>
      <w:marRight w:val="0"/>
      <w:marTop w:val="0"/>
      <w:marBottom w:val="0"/>
      <w:divBdr>
        <w:top w:val="none" w:sz="0" w:space="0" w:color="auto"/>
        <w:left w:val="none" w:sz="0" w:space="0" w:color="auto"/>
        <w:bottom w:val="none" w:sz="0" w:space="0" w:color="auto"/>
        <w:right w:val="none" w:sz="0" w:space="0" w:color="auto"/>
      </w:divBdr>
    </w:div>
    <w:div w:id="876695814">
      <w:bodyDiv w:val="1"/>
      <w:marLeft w:val="0"/>
      <w:marRight w:val="0"/>
      <w:marTop w:val="0"/>
      <w:marBottom w:val="0"/>
      <w:divBdr>
        <w:top w:val="none" w:sz="0" w:space="0" w:color="auto"/>
        <w:left w:val="none" w:sz="0" w:space="0" w:color="auto"/>
        <w:bottom w:val="none" w:sz="0" w:space="0" w:color="auto"/>
        <w:right w:val="none" w:sz="0" w:space="0" w:color="auto"/>
      </w:divBdr>
    </w:div>
    <w:div w:id="878973073">
      <w:bodyDiv w:val="1"/>
      <w:marLeft w:val="0"/>
      <w:marRight w:val="0"/>
      <w:marTop w:val="0"/>
      <w:marBottom w:val="0"/>
      <w:divBdr>
        <w:top w:val="none" w:sz="0" w:space="0" w:color="auto"/>
        <w:left w:val="none" w:sz="0" w:space="0" w:color="auto"/>
        <w:bottom w:val="none" w:sz="0" w:space="0" w:color="auto"/>
        <w:right w:val="none" w:sz="0" w:space="0" w:color="auto"/>
      </w:divBdr>
    </w:div>
    <w:div w:id="879172919">
      <w:bodyDiv w:val="1"/>
      <w:marLeft w:val="0"/>
      <w:marRight w:val="0"/>
      <w:marTop w:val="0"/>
      <w:marBottom w:val="0"/>
      <w:divBdr>
        <w:top w:val="none" w:sz="0" w:space="0" w:color="auto"/>
        <w:left w:val="none" w:sz="0" w:space="0" w:color="auto"/>
        <w:bottom w:val="none" w:sz="0" w:space="0" w:color="auto"/>
        <w:right w:val="none" w:sz="0" w:space="0" w:color="auto"/>
      </w:divBdr>
    </w:div>
    <w:div w:id="880172310">
      <w:bodyDiv w:val="1"/>
      <w:marLeft w:val="0"/>
      <w:marRight w:val="0"/>
      <w:marTop w:val="0"/>
      <w:marBottom w:val="0"/>
      <w:divBdr>
        <w:top w:val="none" w:sz="0" w:space="0" w:color="auto"/>
        <w:left w:val="none" w:sz="0" w:space="0" w:color="auto"/>
        <w:bottom w:val="none" w:sz="0" w:space="0" w:color="auto"/>
        <w:right w:val="none" w:sz="0" w:space="0" w:color="auto"/>
      </w:divBdr>
    </w:div>
    <w:div w:id="885292037">
      <w:bodyDiv w:val="1"/>
      <w:marLeft w:val="0"/>
      <w:marRight w:val="0"/>
      <w:marTop w:val="0"/>
      <w:marBottom w:val="0"/>
      <w:divBdr>
        <w:top w:val="none" w:sz="0" w:space="0" w:color="auto"/>
        <w:left w:val="none" w:sz="0" w:space="0" w:color="auto"/>
        <w:bottom w:val="none" w:sz="0" w:space="0" w:color="auto"/>
        <w:right w:val="none" w:sz="0" w:space="0" w:color="auto"/>
      </w:divBdr>
    </w:div>
    <w:div w:id="886571454">
      <w:bodyDiv w:val="1"/>
      <w:marLeft w:val="0"/>
      <w:marRight w:val="0"/>
      <w:marTop w:val="0"/>
      <w:marBottom w:val="0"/>
      <w:divBdr>
        <w:top w:val="none" w:sz="0" w:space="0" w:color="auto"/>
        <w:left w:val="none" w:sz="0" w:space="0" w:color="auto"/>
        <w:bottom w:val="none" w:sz="0" w:space="0" w:color="auto"/>
        <w:right w:val="none" w:sz="0" w:space="0" w:color="auto"/>
      </w:divBdr>
    </w:div>
    <w:div w:id="886918956">
      <w:bodyDiv w:val="1"/>
      <w:marLeft w:val="0"/>
      <w:marRight w:val="0"/>
      <w:marTop w:val="0"/>
      <w:marBottom w:val="0"/>
      <w:divBdr>
        <w:top w:val="none" w:sz="0" w:space="0" w:color="auto"/>
        <w:left w:val="none" w:sz="0" w:space="0" w:color="auto"/>
        <w:bottom w:val="none" w:sz="0" w:space="0" w:color="auto"/>
        <w:right w:val="none" w:sz="0" w:space="0" w:color="auto"/>
      </w:divBdr>
    </w:div>
    <w:div w:id="891767673">
      <w:bodyDiv w:val="1"/>
      <w:marLeft w:val="0"/>
      <w:marRight w:val="0"/>
      <w:marTop w:val="0"/>
      <w:marBottom w:val="0"/>
      <w:divBdr>
        <w:top w:val="none" w:sz="0" w:space="0" w:color="auto"/>
        <w:left w:val="none" w:sz="0" w:space="0" w:color="auto"/>
        <w:bottom w:val="none" w:sz="0" w:space="0" w:color="auto"/>
        <w:right w:val="none" w:sz="0" w:space="0" w:color="auto"/>
      </w:divBdr>
    </w:div>
    <w:div w:id="891814553">
      <w:bodyDiv w:val="1"/>
      <w:marLeft w:val="0"/>
      <w:marRight w:val="0"/>
      <w:marTop w:val="0"/>
      <w:marBottom w:val="0"/>
      <w:divBdr>
        <w:top w:val="none" w:sz="0" w:space="0" w:color="auto"/>
        <w:left w:val="none" w:sz="0" w:space="0" w:color="auto"/>
        <w:bottom w:val="none" w:sz="0" w:space="0" w:color="auto"/>
        <w:right w:val="none" w:sz="0" w:space="0" w:color="auto"/>
      </w:divBdr>
    </w:div>
    <w:div w:id="892428340">
      <w:bodyDiv w:val="1"/>
      <w:marLeft w:val="0"/>
      <w:marRight w:val="0"/>
      <w:marTop w:val="0"/>
      <w:marBottom w:val="0"/>
      <w:divBdr>
        <w:top w:val="none" w:sz="0" w:space="0" w:color="auto"/>
        <w:left w:val="none" w:sz="0" w:space="0" w:color="auto"/>
        <w:bottom w:val="none" w:sz="0" w:space="0" w:color="auto"/>
        <w:right w:val="none" w:sz="0" w:space="0" w:color="auto"/>
      </w:divBdr>
    </w:div>
    <w:div w:id="893395174">
      <w:bodyDiv w:val="1"/>
      <w:marLeft w:val="0"/>
      <w:marRight w:val="0"/>
      <w:marTop w:val="0"/>
      <w:marBottom w:val="0"/>
      <w:divBdr>
        <w:top w:val="none" w:sz="0" w:space="0" w:color="auto"/>
        <w:left w:val="none" w:sz="0" w:space="0" w:color="auto"/>
        <w:bottom w:val="none" w:sz="0" w:space="0" w:color="auto"/>
        <w:right w:val="none" w:sz="0" w:space="0" w:color="auto"/>
      </w:divBdr>
    </w:div>
    <w:div w:id="893850066">
      <w:bodyDiv w:val="1"/>
      <w:marLeft w:val="0"/>
      <w:marRight w:val="0"/>
      <w:marTop w:val="0"/>
      <w:marBottom w:val="0"/>
      <w:divBdr>
        <w:top w:val="none" w:sz="0" w:space="0" w:color="auto"/>
        <w:left w:val="none" w:sz="0" w:space="0" w:color="auto"/>
        <w:bottom w:val="none" w:sz="0" w:space="0" w:color="auto"/>
        <w:right w:val="none" w:sz="0" w:space="0" w:color="auto"/>
      </w:divBdr>
    </w:div>
    <w:div w:id="896744706">
      <w:bodyDiv w:val="1"/>
      <w:marLeft w:val="0"/>
      <w:marRight w:val="0"/>
      <w:marTop w:val="0"/>
      <w:marBottom w:val="0"/>
      <w:divBdr>
        <w:top w:val="none" w:sz="0" w:space="0" w:color="auto"/>
        <w:left w:val="none" w:sz="0" w:space="0" w:color="auto"/>
        <w:bottom w:val="none" w:sz="0" w:space="0" w:color="auto"/>
        <w:right w:val="none" w:sz="0" w:space="0" w:color="auto"/>
      </w:divBdr>
    </w:div>
    <w:div w:id="897325021">
      <w:bodyDiv w:val="1"/>
      <w:marLeft w:val="0"/>
      <w:marRight w:val="0"/>
      <w:marTop w:val="0"/>
      <w:marBottom w:val="0"/>
      <w:divBdr>
        <w:top w:val="none" w:sz="0" w:space="0" w:color="auto"/>
        <w:left w:val="none" w:sz="0" w:space="0" w:color="auto"/>
        <w:bottom w:val="none" w:sz="0" w:space="0" w:color="auto"/>
        <w:right w:val="none" w:sz="0" w:space="0" w:color="auto"/>
      </w:divBdr>
    </w:div>
    <w:div w:id="898395962">
      <w:bodyDiv w:val="1"/>
      <w:marLeft w:val="0"/>
      <w:marRight w:val="0"/>
      <w:marTop w:val="0"/>
      <w:marBottom w:val="0"/>
      <w:divBdr>
        <w:top w:val="none" w:sz="0" w:space="0" w:color="auto"/>
        <w:left w:val="none" w:sz="0" w:space="0" w:color="auto"/>
        <w:bottom w:val="none" w:sz="0" w:space="0" w:color="auto"/>
        <w:right w:val="none" w:sz="0" w:space="0" w:color="auto"/>
      </w:divBdr>
    </w:div>
    <w:div w:id="900753452">
      <w:bodyDiv w:val="1"/>
      <w:marLeft w:val="0"/>
      <w:marRight w:val="0"/>
      <w:marTop w:val="0"/>
      <w:marBottom w:val="0"/>
      <w:divBdr>
        <w:top w:val="none" w:sz="0" w:space="0" w:color="auto"/>
        <w:left w:val="none" w:sz="0" w:space="0" w:color="auto"/>
        <w:bottom w:val="none" w:sz="0" w:space="0" w:color="auto"/>
        <w:right w:val="none" w:sz="0" w:space="0" w:color="auto"/>
      </w:divBdr>
    </w:div>
    <w:div w:id="902519326">
      <w:bodyDiv w:val="1"/>
      <w:marLeft w:val="0"/>
      <w:marRight w:val="0"/>
      <w:marTop w:val="0"/>
      <w:marBottom w:val="0"/>
      <w:divBdr>
        <w:top w:val="none" w:sz="0" w:space="0" w:color="auto"/>
        <w:left w:val="none" w:sz="0" w:space="0" w:color="auto"/>
        <w:bottom w:val="none" w:sz="0" w:space="0" w:color="auto"/>
        <w:right w:val="none" w:sz="0" w:space="0" w:color="auto"/>
      </w:divBdr>
    </w:div>
    <w:div w:id="902908209">
      <w:bodyDiv w:val="1"/>
      <w:marLeft w:val="0"/>
      <w:marRight w:val="0"/>
      <w:marTop w:val="0"/>
      <w:marBottom w:val="0"/>
      <w:divBdr>
        <w:top w:val="none" w:sz="0" w:space="0" w:color="auto"/>
        <w:left w:val="none" w:sz="0" w:space="0" w:color="auto"/>
        <w:bottom w:val="none" w:sz="0" w:space="0" w:color="auto"/>
        <w:right w:val="none" w:sz="0" w:space="0" w:color="auto"/>
      </w:divBdr>
    </w:div>
    <w:div w:id="904610127">
      <w:bodyDiv w:val="1"/>
      <w:marLeft w:val="0"/>
      <w:marRight w:val="0"/>
      <w:marTop w:val="0"/>
      <w:marBottom w:val="0"/>
      <w:divBdr>
        <w:top w:val="none" w:sz="0" w:space="0" w:color="auto"/>
        <w:left w:val="none" w:sz="0" w:space="0" w:color="auto"/>
        <w:bottom w:val="none" w:sz="0" w:space="0" w:color="auto"/>
        <w:right w:val="none" w:sz="0" w:space="0" w:color="auto"/>
      </w:divBdr>
    </w:div>
    <w:div w:id="905795653">
      <w:bodyDiv w:val="1"/>
      <w:marLeft w:val="0"/>
      <w:marRight w:val="0"/>
      <w:marTop w:val="0"/>
      <w:marBottom w:val="0"/>
      <w:divBdr>
        <w:top w:val="none" w:sz="0" w:space="0" w:color="auto"/>
        <w:left w:val="none" w:sz="0" w:space="0" w:color="auto"/>
        <w:bottom w:val="none" w:sz="0" w:space="0" w:color="auto"/>
        <w:right w:val="none" w:sz="0" w:space="0" w:color="auto"/>
      </w:divBdr>
    </w:div>
    <w:div w:id="906258064">
      <w:bodyDiv w:val="1"/>
      <w:marLeft w:val="0"/>
      <w:marRight w:val="0"/>
      <w:marTop w:val="0"/>
      <w:marBottom w:val="0"/>
      <w:divBdr>
        <w:top w:val="none" w:sz="0" w:space="0" w:color="auto"/>
        <w:left w:val="none" w:sz="0" w:space="0" w:color="auto"/>
        <w:bottom w:val="none" w:sz="0" w:space="0" w:color="auto"/>
        <w:right w:val="none" w:sz="0" w:space="0" w:color="auto"/>
      </w:divBdr>
    </w:div>
    <w:div w:id="906264182">
      <w:bodyDiv w:val="1"/>
      <w:marLeft w:val="0"/>
      <w:marRight w:val="0"/>
      <w:marTop w:val="0"/>
      <w:marBottom w:val="0"/>
      <w:divBdr>
        <w:top w:val="none" w:sz="0" w:space="0" w:color="auto"/>
        <w:left w:val="none" w:sz="0" w:space="0" w:color="auto"/>
        <w:bottom w:val="none" w:sz="0" w:space="0" w:color="auto"/>
        <w:right w:val="none" w:sz="0" w:space="0" w:color="auto"/>
      </w:divBdr>
    </w:div>
    <w:div w:id="909385679">
      <w:bodyDiv w:val="1"/>
      <w:marLeft w:val="0"/>
      <w:marRight w:val="0"/>
      <w:marTop w:val="0"/>
      <w:marBottom w:val="0"/>
      <w:divBdr>
        <w:top w:val="none" w:sz="0" w:space="0" w:color="auto"/>
        <w:left w:val="none" w:sz="0" w:space="0" w:color="auto"/>
        <w:bottom w:val="none" w:sz="0" w:space="0" w:color="auto"/>
        <w:right w:val="none" w:sz="0" w:space="0" w:color="auto"/>
      </w:divBdr>
    </w:div>
    <w:div w:id="913053295">
      <w:bodyDiv w:val="1"/>
      <w:marLeft w:val="0"/>
      <w:marRight w:val="0"/>
      <w:marTop w:val="0"/>
      <w:marBottom w:val="0"/>
      <w:divBdr>
        <w:top w:val="none" w:sz="0" w:space="0" w:color="auto"/>
        <w:left w:val="none" w:sz="0" w:space="0" w:color="auto"/>
        <w:bottom w:val="none" w:sz="0" w:space="0" w:color="auto"/>
        <w:right w:val="none" w:sz="0" w:space="0" w:color="auto"/>
      </w:divBdr>
    </w:div>
    <w:div w:id="913513683">
      <w:bodyDiv w:val="1"/>
      <w:marLeft w:val="0"/>
      <w:marRight w:val="0"/>
      <w:marTop w:val="0"/>
      <w:marBottom w:val="0"/>
      <w:divBdr>
        <w:top w:val="none" w:sz="0" w:space="0" w:color="auto"/>
        <w:left w:val="none" w:sz="0" w:space="0" w:color="auto"/>
        <w:bottom w:val="none" w:sz="0" w:space="0" w:color="auto"/>
        <w:right w:val="none" w:sz="0" w:space="0" w:color="auto"/>
      </w:divBdr>
    </w:div>
    <w:div w:id="915631333">
      <w:bodyDiv w:val="1"/>
      <w:marLeft w:val="0"/>
      <w:marRight w:val="0"/>
      <w:marTop w:val="0"/>
      <w:marBottom w:val="0"/>
      <w:divBdr>
        <w:top w:val="none" w:sz="0" w:space="0" w:color="auto"/>
        <w:left w:val="none" w:sz="0" w:space="0" w:color="auto"/>
        <w:bottom w:val="none" w:sz="0" w:space="0" w:color="auto"/>
        <w:right w:val="none" w:sz="0" w:space="0" w:color="auto"/>
      </w:divBdr>
    </w:div>
    <w:div w:id="915632279">
      <w:bodyDiv w:val="1"/>
      <w:marLeft w:val="0"/>
      <w:marRight w:val="0"/>
      <w:marTop w:val="0"/>
      <w:marBottom w:val="0"/>
      <w:divBdr>
        <w:top w:val="none" w:sz="0" w:space="0" w:color="auto"/>
        <w:left w:val="none" w:sz="0" w:space="0" w:color="auto"/>
        <w:bottom w:val="none" w:sz="0" w:space="0" w:color="auto"/>
        <w:right w:val="none" w:sz="0" w:space="0" w:color="auto"/>
      </w:divBdr>
    </w:div>
    <w:div w:id="916937505">
      <w:bodyDiv w:val="1"/>
      <w:marLeft w:val="0"/>
      <w:marRight w:val="0"/>
      <w:marTop w:val="0"/>
      <w:marBottom w:val="0"/>
      <w:divBdr>
        <w:top w:val="none" w:sz="0" w:space="0" w:color="auto"/>
        <w:left w:val="none" w:sz="0" w:space="0" w:color="auto"/>
        <w:bottom w:val="none" w:sz="0" w:space="0" w:color="auto"/>
        <w:right w:val="none" w:sz="0" w:space="0" w:color="auto"/>
      </w:divBdr>
    </w:div>
    <w:div w:id="918902490">
      <w:bodyDiv w:val="1"/>
      <w:marLeft w:val="0"/>
      <w:marRight w:val="0"/>
      <w:marTop w:val="0"/>
      <w:marBottom w:val="0"/>
      <w:divBdr>
        <w:top w:val="none" w:sz="0" w:space="0" w:color="auto"/>
        <w:left w:val="none" w:sz="0" w:space="0" w:color="auto"/>
        <w:bottom w:val="none" w:sz="0" w:space="0" w:color="auto"/>
        <w:right w:val="none" w:sz="0" w:space="0" w:color="auto"/>
      </w:divBdr>
    </w:div>
    <w:div w:id="919873343">
      <w:bodyDiv w:val="1"/>
      <w:marLeft w:val="0"/>
      <w:marRight w:val="0"/>
      <w:marTop w:val="0"/>
      <w:marBottom w:val="0"/>
      <w:divBdr>
        <w:top w:val="none" w:sz="0" w:space="0" w:color="auto"/>
        <w:left w:val="none" w:sz="0" w:space="0" w:color="auto"/>
        <w:bottom w:val="none" w:sz="0" w:space="0" w:color="auto"/>
        <w:right w:val="none" w:sz="0" w:space="0" w:color="auto"/>
      </w:divBdr>
    </w:div>
    <w:div w:id="922033726">
      <w:bodyDiv w:val="1"/>
      <w:marLeft w:val="0"/>
      <w:marRight w:val="0"/>
      <w:marTop w:val="0"/>
      <w:marBottom w:val="0"/>
      <w:divBdr>
        <w:top w:val="none" w:sz="0" w:space="0" w:color="auto"/>
        <w:left w:val="none" w:sz="0" w:space="0" w:color="auto"/>
        <w:bottom w:val="none" w:sz="0" w:space="0" w:color="auto"/>
        <w:right w:val="none" w:sz="0" w:space="0" w:color="auto"/>
      </w:divBdr>
    </w:div>
    <w:div w:id="922299402">
      <w:bodyDiv w:val="1"/>
      <w:marLeft w:val="0"/>
      <w:marRight w:val="0"/>
      <w:marTop w:val="0"/>
      <w:marBottom w:val="0"/>
      <w:divBdr>
        <w:top w:val="none" w:sz="0" w:space="0" w:color="auto"/>
        <w:left w:val="none" w:sz="0" w:space="0" w:color="auto"/>
        <w:bottom w:val="none" w:sz="0" w:space="0" w:color="auto"/>
        <w:right w:val="none" w:sz="0" w:space="0" w:color="auto"/>
      </w:divBdr>
    </w:div>
    <w:div w:id="928268447">
      <w:bodyDiv w:val="1"/>
      <w:marLeft w:val="0"/>
      <w:marRight w:val="0"/>
      <w:marTop w:val="0"/>
      <w:marBottom w:val="0"/>
      <w:divBdr>
        <w:top w:val="none" w:sz="0" w:space="0" w:color="auto"/>
        <w:left w:val="none" w:sz="0" w:space="0" w:color="auto"/>
        <w:bottom w:val="none" w:sz="0" w:space="0" w:color="auto"/>
        <w:right w:val="none" w:sz="0" w:space="0" w:color="auto"/>
      </w:divBdr>
    </w:div>
    <w:div w:id="929390276">
      <w:bodyDiv w:val="1"/>
      <w:marLeft w:val="0"/>
      <w:marRight w:val="0"/>
      <w:marTop w:val="0"/>
      <w:marBottom w:val="0"/>
      <w:divBdr>
        <w:top w:val="none" w:sz="0" w:space="0" w:color="auto"/>
        <w:left w:val="none" w:sz="0" w:space="0" w:color="auto"/>
        <w:bottom w:val="none" w:sz="0" w:space="0" w:color="auto"/>
        <w:right w:val="none" w:sz="0" w:space="0" w:color="auto"/>
      </w:divBdr>
    </w:div>
    <w:div w:id="929505072">
      <w:bodyDiv w:val="1"/>
      <w:marLeft w:val="0"/>
      <w:marRight w:val="0"/>
      <w:marTop w:val="0"/>
      <w:marBottom w:val="0"/>
      <w:divBdr>
        <w:top w:val="none" w:sz="0" w:space="0" w:color="auto"/>
        <w:left w:val="none" w:sz="0" w:space="0" w:color="auto"/>
        <w:bottom w:val="none" w:sz="0" w:space="0" w:color="auto"/>
        <w:right w:val="none" w:sz="0" w:space="0" w:color="auto"/>
      </w:divBdr>
    </w:div>
    <w:div w:id="930049033">
      <w:bodyDiv w:val="1"/>
      <w:marLeft w:val="0"/>
      <w:marRight w:val="0"/>
      <w:marTop w:val="0"/>
      <w:marBottom w:val="0"/>
      <w:divBdr>
        <w:top w:val="none" w:sz="0" w:space="0" w:color="auto"/>
        <w:left w:val="none" w:sz="0" w:space="0" w:color="auto"/>
        <w:bottom w:val="none" w:sz="0" w:space="0" w:color="auto"/>
        <w:right w:val="none" w:sz="0" w:space="0" w:color="auto"/>
      </w:divBdr>
    </w:div>
    <w:div w:id="932856500">
      <w:bodyDiv w:val="1"/>
      <w:marLeft w:val="0"/>
      <w:marRight w:val="0"/>
      <w:marTop w:val="0"/>
      <w:marBottom w:val="0"/>
      <w:divBdr>
        <w:top w:val="none" w:sz="0" w:space="0" w:color="auto"/>
        <w:left w:val="none" w:sz="0" w:space="0" w:color="auto"/>
        <w:bottom w:val="none" w:sz="0" w:space="0" w:color="auto"/>
        <w:right w:val="none" w:sz="0" w:space="0" w:color="auto"/>
      </w:divBdr>
    </w:div>
    <w:div w:id="936862073">
      <w:bodyDiv w:val="1"/>
      <w:marLeft w:val="0"/>
      <w:marRight w:val="0"/>
      <w:marTop w:val="0"/>
      <w:marBottom w:val="0"/>
      <w:divBdr>
        <w:top w:val="none" w:sz="0" w:space="0" w:color="auto"/>
        <w:left w:val="none" w:sz="0" w:space="0" w:color="auto"/>
        <w:bottom w:val="none" w:sz="0" w:space="0" w:color="auto"/>
        <w:right w:val="none" w:sz="0" w:space="0" w:color="auto"/>
      </w:divBdr>
    </w:div>
    <w:div w:id="937755561">
      <w:bodyDiv w:val="1"/>
      <w:marLeft w:val="0"/>
      <w:marRight w:val="0"/>
      <w:marTop w:val="0"/>
      <w:marBottom w:val="0"/>
      <w:divBdr>
        <w:top w:val="none" w:sz="0" w:space="0" w:color="auto"/>
        <w:left w:val="none" w:sz="0" w:space="0" w:color="auto"/>
        <w:bottom w:val="none" w:sz="0" w:space="0" w:color="auto"/>
        <w:right w:val="none" w:sz="0" w:space="0" w:color="auto"/>
      </w:divBdr>
    </w:div>
    <w:div w:id="938639010">
      <w:bodyDiv w:val="1"/>
      <w:marLeft w:val="0"/>
      <w:marRight w:val="0"/>
      <w:marTop w:val="0"/>
      <w:marBottom w:val="0"/>
      <w:divBdr>
        <w:top w:val="none" w:sz="0" w:space="0" w:color="auto"/>
        <w:left w:val="none" w:sz="0" w:space="0" w:color="auto"/>
        <w:bottom w:val="none" w:sz="0" w:space="0" w:color="auto"/>
        <w:right w:val="none" w:sz="0" w:space="0" w:color="auto"/>
      </w:divBdr>
    </w:div>
    <w:div w:id="939794822">
      <w:bodyDiv w:val="1"/>
      <w:marLeft w:val="0"/>
      <w:marRight w:val="0"/>
      <w:marTop w:val="0"/>
      <w:marBottom w:val="0"/>
      <w:divBdr>
        <w:top w:val="none" w:sz="0" w:space="0" w:color="auto"/>
        <w:left w:val="none" w:sz="0" w:space="0" w:color="auto"/>
        <w:bottom w:val="none" w:sz="0" w:space="0" w:color="auto"/>
        <w:right w:val="none" w:sz="0" w:space="0" w:color="auto"/>
      </w:divBdr>
    </w:div>
    <w:div w:id="941186635">
      <w:bodyDiv w:val="1"/>
      <w:marLeft w:val="0"/>
      <w:marRight w:val="0"/>
      <w:marTop w:val="0"/>
      <w:marBottom w:val="0"/>
      <w:divBdr>
        <w:top w:val="none" w:sz="0" w:space="0" w:color="auto"/>
        <w:left w:val="none" w:sz="0" w:space="0" w:color="auto"/>
        <w:bottom w:val="none" w:sz="0" w:space="0" w:color="auto"/>
        <w:right w:val="none" w:sz="0" w:space="0" w:color="auto"/>
      </w:divBdr>
    </w:div>
    <w:div w:id="941692232">
      <w:bodyDiv w:val="1"/>
      <w:marLeft w:val="0"/>
      <w:marRight w:val="0"/>
      <w:marTop w:val="0"/>
      <w:marBottom w:val="0"/>
      <w:divBdr>
        <w:top w:val="none" w:sz="0" w:space="0" w:color="auto"/>
        <w:left w:val="none" w:sz="0" w:space="0" w:color="auto"/>
        <w:bottom w:val="none" w:sz="0" w:space="0" w:color="auto"/>
        <w:right w:val="none" w:sz="0" w:space="0" w:color="auto"/>
      </w:divBdr>
    </w:div>
    <w:div w:id="942153257">
      <w:bodyDiv w:val="1"/>
      <w:marLeft w:val="0"/>
      <w:marRight w:val="0"/>
      <w:marTop w:val="0"/>
      <w:marBottom w:val="0"/>
      <w:divBdr>
        <w:top w:val="none" w:sz="0" w:space="0" w:color="auto"/>
        <w:left w:val="none" w:sz="0" w:space="0" w:color="auto"/>
        <w:bottom w:val="none" w:sz="0" w:space="0" w:color="auto"/>
        <w:right w:val="none" w:sz="0" w:space="0" w:color="auto"/>
      </w:divBdr>
    </w:div>
    <w:div w:id="942374215">
      <w:bodyDiv w:val="1"/>
      <w:marLeft w:val="0"/>
      <w:marRight w:val="0"/>
      <w:marTop w:val="0"/>
      <w:marBottom w:val="0"/>
      <w:divBdr>
        <w:top w:val="none" w:sz="0" w:space="0" w:color="auto"/>
        <w:left w:val="none" w:sz="0" w:space="0" w:color="auto"/>
        <w:bottom w:val="none" w:sz="0" w:space="0" w:color="auto"/>
        <w:right w:val="none" w:sz="0" w:space="0" w:color="auto"/>
      </w:divBdr>
    </w:div>
    <w:div w:id="944381706">
      <w:bodyDiv w:val="1"/>
      <w:marLeft w:val="0"/>
      <w:marRight w:val="0"/>
      <w:marTop w:val="0"/>
      <w:marBottom w:val="0"/>
      <w:divBdr>
        <w:top w:val="none" w:sz="0" w:space="0" w:color="auto"/>
        <w:left w:val="none" w:sz="0" w:space="0" w:color="auto"/>
        <w:bottom w:val="none" w:sz="0" w:space="0" w:color="auto"/>
        <w:right w:val="none" w:sz="0" w:space="0" w:color="auto"/>
      </w:divBdr>
    </w:div>
    <w:div w:id="944388529">
      <w:bodyDiv w:val="1"/>
      <w:marLeft w:val="0"/>
      <w:marRight w:val="0"/>
      <w:marTop w:val="0"/>
      <w:marBottom w:val="0"/>
      <w:divBdr>
        <w:top w:val="none" w:sz="0" w:space="0" w:color="auto"/>
        <w:left w:val="none" w:sz="0" w:space="0" w:color="auto"/>
        <w:bottom w:val="none" w:sz="0" w:space="0" w:color="auto"/>
        <w:right w:val="none" w:sz="0" w:space="0" w:color="auto"/>
      </w:divBdr>
    </w:div>
    <w:div w:id="945772316">
      <w:bodyDiv w:val="1"/>
      <w:marLeft w:val="0"/>
      <w:marRight w:val="0"/>
      <w:marTop w:val="0"/>
      <w:marBottom w:val="0"/>
      <w:divBdr>
        <w:top w:val="none" w:sz="0" w:space="0" w:color="auto"/>
        <w:left w:val="none" w:sz="0" w:space="0" w:color="auto"/>
        <w:bottom w:val="none" w:sz="0" w:space="0" w:color="auto"/>
        <w:right w:val="none" w:sz="0" w:space="0" w:color="auto"/>
      </w:divBdr>
    </w:div>
    <w:div w:id="951595043">
      <w:bodyDiv w:val="1"/>
      <w:marLeft w:val="0"/>
      <w:marRight w:val="0"/>
      <w:marTop w:val="0"/>
      <w:marBottom w:val="0"/>
      <w:divBdr>
        <w:top w:val="none" w:sz="0" w:space="0" w:color="auto"/>
        <w:left w:val="none" w:sz="0" w:space="0" w:color="auto"/>
        <w:bottom w:val="none" w:sz="0" w:space="0" w:color="auto"/>
        <w:right w:val="none" w:sz="0" w:space="0" w:color="auto"/>
      </w:divBdr>
    </w:div>
    <w:div w:id="951597972">
      <w:bodyDiv w:val="1"/>
      <w:marLeft w:val="0"/>
      <w:marRight w:val="0"/>
      <w:marTop w:val="0"/>
      <w:marBottom w:val="0"/>
      <w:divBdr>
        <w:top w:val="none" w:sz="0" w:space="0" w:color="auto"/>
        <w:left w:val="none" w:sz="0" w:space="0" w:color="auto"/>
        <w:bottom w:val="none" w:sz="0" w:space="0" w:color="auto"/>
        <w:right w:val="none" w:sz="0" w:space="0" w:color="auto"/>
      </w:divBdr>
    </w:div>
    <w:div w:id="952446858">
      <w:bodyDiv w:val="1"/>
      <w:marLeft w:val="0"/>
      <w:marRight w:val="0"/>
      <w:marTop w:val="0"/>
      <w:marBottom w:val="0"/>
      <w:divBdr>
        <w:top w:val="none" w:sz="0" w:space="0" w:color="auto"/>
        <w:left w:val="none" w:sz="0" w:space="0" w:color="auto"/>
        <w:bottom w:val="none" w:sz="0" w:space="0" w:color="auto"/>
        <w:right w:val="none" w:sz="0" w:space="0" w:color="auto"/>
      </w:divBdr>
    </w:div>
    <w:div w:id="952978879">
      <w:bodyDiv w:val="1"/>
      <w:marLeft w:val="0"/>
      <w:marRight w:val="0"/>
      <w:marTop w:val="0"/>
      <w:marBottom w:val="0"/>
      <w:divBdr>
        <w:top w:val="none" w:sz="0" w:space="0" w:color="auto"/>
        <w:left w:val="none" w:sz="0" w:space="0" w:color="auto"/>
        <w:bottom w:val="none" w:sz="0" w:space="0" w:color="auto"/>
        <w:right w:val="none" w:sz="0" w:space="0" w:color="auto"/>
      </w:divBdr>
    </w:div>
    <w:div w:id="953170575">
      <w:bodyDiv w:val="1"/>
      <w:marLeft w:val="0"/>
      <w:marRight w:val="0"/>
      <w:marTop w:val="0"/>
      <w:marBottom w:val="0"/>
      <w:divBdr>
        <w:top w:val="none" w:sz="0" w:space="0" w:color="auto"/>
        <w:left w:val="none" w:sz="0" w:space="0" w:color="auto"/>
        <w:bottom w:val="none" w:sz="0" w:space="0" w:color="auto"/>
        <w:right w:val="none" w:sz="0" w:space="0" w:color="auto"/>
      </w:divBdr>
    </w:div>
    <w:div w:id="955450925">
      <w:bodyDiv w:val="1"/>
      <w:marLeft w:val="0"/>
      <w:marRight w:val="0"/>
      <w:marTop w:val="0"/>
      <w:marBottom w:val="0"/>
      <w:divBdr>
        <w:top w:val="none" w:sz="0" w:space="0" w:color="auto"/>
        <w:left w:val="none" w:sz="0" w:space="0" w:color="auto"/>
        <w:bottom w:val="none" w:sz="0" w:space="0" w:color="auto"/>
        <w:right w:val="none" w:sz="0" w:space="0" w:color="auto"/>
      </w:divBdr>
    </w:div>
    <w:div w:id="956528768">
      <w:bodyDiv w:val="1"/>
      <w:marLeft w:val="0"/>
      <w:marRight w:val="0"/>
      <w:marTop w:val="0"/>
      <w:marBottom w:val="0"/>
      <w:divBdr>
        <w:top w:val="none" w:sz="0" w:space="0" w:color="auto"/>
        <w:left w:val="none" w:sz="0" w:space="0" w:color="auto"/>
        <w:bottom w:val="none" w:sz="0" w:space="0" w:color="auto"/>
        <w:right w:val="none" w:sz="0" w:space="0" w:color="auto"/>
      </w:divBdr>
    </w:div>
    <w:div w:id="957251140">
      <w:bodyDiv w:val="1"/>
      <w:marLeft w:val="0"/>
      <w:marRight w:val="0"/>
      <w:marTop w:val="0"/>
      <w:marBottom w:val="0"/>
      <w:divBdr>
        <w:top w:val="none" w:sz="0" w:space="0" w:color="auto"/>
        <w:left w:val="none" w:sz="0" w:space="0" w:color="auto"/>
        <w:bottom w:val="none" w:sz="0" w:space="0" w:color="auto"/>
        <w:right w:val="none" w:sz="0" w:space="0" w:color="auto"/>
      </w:divBdr>
    </w:div>
    <w:div w:id="957444950">
      <w:bodyDiv w:val="1"/>
      <w:marLeft w:val="0"/>
      <w:marRight w:val="0"/>
      <w:marTop w:val="0"/>
      <w:marBottom w:val="0"/>
      <w:divBdr>
        <w:top w:val="none" w:sz="0" w:space="0" w:color="auto"/>
        <w:left w:val="none" w:sz="0" w:space="0" w:color="auto"/>
        <w:bottom w:val="none" w:sz="0" w:space="0" w:color="auto"/>
        <w:right w:val="none" w:sz="0" w:space="0" w:color="auto"/>
      </w:divBdr>
    </w:div>
    <w:div w:id="958102581">
      <w:bodyDiv w:val="1"/>
      <w:marLeft w:val="0"/>
      <w:marRight w:val="0"/>
      <w:marTop w:val="0"/>
      <w:marBottom w:val="0"/>
      <w:divBdr>
        <w:top w:val="none" w:sz="0" w:space="0" w:color="auto"/>
        <w:left w:val="none" w:sz="0" w:space="0" w:color="auto"/>
        <w:bottom w:val="none" w:sz="0" w:space="0" w:color="auto"/>
        <w:right w:val="none" w:sz="0" w:space="0" w:color="auto"/>
      </w:divBdr>
    </w:div>
    <w:div w:id="958222786">
      <w:bodyDiv w:val="1"/>
      <w:marLeft w:val="0"/>
      <w:marRight w:val="0"/>
      <w:marTop w:val="0"/>
      <w:marBottom w:val="0"/>
      <w:divBdr>
        <w:top w:val="none" w:sz="0" w:space="0" w:color="auto"/>
        <w:left w:val="none" w:sz="0" w:space="0" w:color="auto"/>
        <w:bottom w:val="none" w:sz="0" w:space="0" w:color="auto"/>
        <w:right w:val="none" w:sz="0" w:space="0" w:color="auto"/>
      </w:divBdr>
    </w:div>
    <w:div w:id="958950261">
      <w:bodyDiv w:val="1"/>
      <w:marLeft w:val="0"/>
      <w:marRight w:val="0"/>
      <w:marTop w:val="0"/>
      <w:marBottom w:val="0"/>
      <w:divBdr>
        <w:top w:val="none" w:sz="0" w:space="0" w:color="auto"/>
        <w:left w:val="none" w:sz="0" w:space="0" w:color="auto"/>
        <w:bottom w:val="none" w:sz="0" w:space="0" w:color="auto"/>
        <w:right w:val="none" w:sz="0" w:space="0" w:color="auto"/>
      </w:divBdr>
    </w:div>
    <w:div w:id="959917048">
      <w:bodyDiv w:val="1"/>
      <w:marLeft w:val="0"/>
      <w:marRight w:val="0"/>
      <w:marTop w:val="0"/>
      <w:marBottom w:val="0"/>
      <w:divBdr>
        <w:top w:val="none" w:sz="0" w:space="0" w:color="auto"/>
        <w:left w:val="none" w:sz="0" w:space="0" w:color="auto"/>
        <w:bottom w:val="none" w:sz="0" w:space="0" w:color="auto"/>
        <w:right w:val="none" w:sz="0" w:space="0" w:color="auto"/>
      </w:divBdr>
    </w:div>
    <w:div w:id="959996204">
      <w:bodyDiv w:val="1"/>
      <w:marLeft w:val="0"/>
      <w:marRight w:val="0"/>
      <w:marTop w:val="0"/>
      <w:marBottom w:val="0"/>
      <w:divBdr>
        <w:top w:val="none" w:sz="0" w:space="0" w:color="auto"/>
        <w:left w:val="none" w:sz="0" w:space="0" w:color="auto"/>
        <w:bottom w:val="none" w:sz="0" w:space="0" w:color="auto"/>
        <w:right w:val="none" w:sz="0" w:space="0" w:color="auto"/>
      </w:divBdr>
    </w:div>
    <w:div w:id="963581793">
      <w:bodyDiv w:val="1"/>
      <w:marLeft w:val="0"/>
      <w:marRight w:val="0"/>
      <w:marTop w:val="0"/>
      <w:marBottom w:val="0"/>
      <w:divBdr>
        <w:top w:val="none" w:sz="0" w:space="0" w:color="auto"/>
        <w:left w:val="none" w:sz="0" w:space="0" w:color="auto"/>
        <w:bottom w:val="none" w:sz="0" w:space="0" w:color="auto"/>
        <w:right w:val="none" w:sz="0" w:space="0" w:color="auto"/>
      </w:divBdr>
    </w:div>
    <w:div w:id="963655493">
      <w:bodyDiv w:val="1"/>
      <w:marLeft w:val="0"/>
      <w:marRight w:val="0"/>
      <w:marTop w:val="0"/>
      <w:marBottom w:val="0"/>
      <w:divBdr>
        <w:top w:val="none" w:sz="0" w:space="0" w:color="auto"/>
        <w:left w:val="none" w:sz="0" w:space="0" w:color="auto"/>
        <w:bottom w:val="none" w:sz="0" w:space="0" w:color="auto"/>
        <w:right w:val="none" w:sz="0" w:space="0" w:color="auto"/>
      </w:divBdr>
    </w:div>
    <w:div w:id="966855954">
      <w:bodyDiv w:val="1"/>
      <w:marLeft w:val="0"/>
      <w:marRight w:val="0"/>
      <w:marTop w:val="0"/>
      <w:marBottom w:val="0"/>
      <w:divBdr>
        <w:top w:val="none" w:sz="0" w:space="0" w:color="auto"/>
        <w:left w:val="none" w:sz="0" w:space="0" w:color="auto"/>
        <w:bottom w:val="none" w:sz="0" w:space="0" w:color="auto"/>
        <w:right w:val="none" w:sz="0" w:space="0" w:color="auto"/>
      </w:divBdr>
    </w:div>
    <w:div w:id="968046633">
      <w:bodyDiv w:val="1"/>
      <w:marLeft w:val="0"/>
      <w:marRight w:val="0"/>
      <w:marTop w:val="0"/>
      <w:marBottom w:val="0"/>
      <w:divBdr>
        <w:top w:val="none" w:sz="0" w:space="0" w:color="auto"/>
        <w:left w:val="none" w:sz="0" w:space="0" w:color="auto"/>
        <w:bottom w:val="none" w:sz="0" w:space="0" w:color="auto"/>
        <w:right w:val="none" w:sz="0" w:space="0" w:color="auto"/>
      </w:divBdr>
    </w:div>
    <w:div w:id="968166085">
      <w:bodyDiv w:val="1"/>
      <w:marLeft w:val="0"/>
      <w:marRight w:val="0"/>
      <w:marTop w:val="0"/>
      <w:marBottom w:val="0"/>
      <w:divBdr>
        <w:top w:val="none" w:sz="0" w:space="0" w:color="auto"/>
        <w:left w:val="none" w:sz="0" w:space="0" w:color="auto"/>
        <w:bottom w:val="none" w:sz="0" w:space="0" w:color="auto"/>
        <w:right w:val="none" w:sz="0" w:space="0" w:color="auto"/>
      </w:divBdr>
    </w:div>
    <w:div w:id="968973768">
      <w:bodyDiv w:val="1"/>
      <w:marLeft w:val="0"/>
      <w:marRight w:val="0"/>
      <w:marTop w:val="0"/>
      <w:marBottom w:val="0"/>
      <w:divBdr>
        <w:top w:val="none" w:sz="0" w:space="0" w:color="auto"/>
        <w:left w:val="none" w:sz="0" w:space="0" w:color="auto"/>
        <w:bottom w:val="none" w:sz="0" w:space="0" w:color="auto"/>
        <w:right w:val="none" w:sz="0" w:space="0" w:color="auto"/>
      </w:divBdr>
    </w:div>
    <w:div w:id="970328113">
      <w:bodyDiv w:val="1"/>
      <w:marLeft w:val="0"/>
      <w:marRight w:val="0"/>
      <w:marTop w:val="0"/>
      <w:marBottom w:val="0"/>
      <w:divBdr>
        <w:top w:val="none" w:sz="0" w:space="0" w:color="auto"/>
        <w:left w:val="none" w:sz="0" w:space="0" w:color="auto"/>
        <w:bottom w:val="none" w:sz="0" w:space="0" w:color="auto"/>
        <w:right w:val="none" w:sz="0" w:space="0" w:color="auto"/>
      </w:divBdr>
    </w:div>
    <w:div w:id="971325130">
      <w:bodyDiv w:val="1"/>
      <w:marLeft w:val="0"/>
      <w:marRight w:val="0"/>
      <w:marTop w:val="0"/>
      <w:marBottom w:val="0"/>
      <w:divBdr>
        <w:top w:val="none" w:sz="0" w:space="0" w:color="auto"/>
        <w:left w:val="none" w:sz="0" w:space="0" w:color="auto"/>
        <w:bottom w:val="none" w:sz="0" w:space="0" w:color="auto"/>
        <w:right w:val="none" w:sz="0" w:space="0" w:color="auto"/>
      </w:divBdr>
    </w:div>
    <w:div w:id="974021271">
      <w:bodyDiv w:val="1"/>
      <w:marLeft w:val="0"/>
      <w:marRight w:val="0"/>
      <w:marTop w:val="0"/>
      <w:marBottom w:val="0"/>
      <w:divBdr>
        <w:top w:val="none" w:sz="0" w:space="0" w:color="auto"/>
        <w:left w:val="none" w:sz="0" w:space="0" w:color="auto"/>
        <w:bottom w:val="none" w:sz="0" w:space="0" w:color="auto"/>
        <w:right w:val="none" w:sz="0" w:space="0" w:color="auto"/>
      </w:divBdr>
    </w:div>
    <w:div w:id="977153842">
      <w:bodyDiv w:val="1"/>
      <w:marLeft w:val="0"/>
      <w:marRight w:val="0"/>
      <w:marTop w:val="0"/>
      <w:marBottom w:val="0"/>
      <w:divBdr>
        <w:top w:val="none" w:sz="0" w:space="0" w:color="auto"/>
        <w:left w:val="none" w:sz="0" w:space="0" w:color="auto"/>
        <w:bottom w:val="none" w:sz="0" w:space="0" w:color="auto"/>
        <w:right w:val="none" w:sz="0" w:space="0" w:color="auto"/>
      </w:divBdr>
    </w:div>
    <w:div w:id="977565440">
      <w:bodyDiv w:val="1"/>
      <w:marLeft w:val="0"/>
      <w:marRight w:val="0"/>
      <w:marTop w:val="0"/>
      <w:marBottom w:val="0"/>
      <w:divBdr>
        <w:top w:val="none" w:sz="0" w:space="0" w:color="auto"/>
        <w:left w:val="none" w:sz="0" w:space="0" w:color="auto"/>
        <w:bottom w:val="none" w:sz="0" w:space="0" w:color="auto"/>
        <w:right w:val="none" w:sz="0" w:space="0" w:color="auto"/>
      </w:divBdr>
    </w:div>
    <w:div w:id="978531509">
      <w:bodyDiv w:val="1"/>
      <w:marLeft w:val="0"/>
      <w:marRight w:val="0"/>
      <w:marTop w:val="0"/>
      <w:marBottom w:val="0"/>
      <w:divBdr>
        <w:top w:val="none" w:sz="0" w:space="0" w:color="auto"/>
        <w:left w:val="none" w:sz="0" w:space="0" w:color="auto"/>
        <w:bottom w:val="none" w:sz="0" w:space="0" w:color="auto"/>
        <w:right w:val="none" w:sz="0" w:space="0" w:color="auto"/>
      </w:divBdr>
    </w:div>
    <w:div w:id="979699160">
      <w:bodyDiv w:val="1"/>
      <w:marLeft w:val="0"/>
      <w:marRight w:val="0"/>
      <w:marTop w:val="0"/>
      <w:marBottom w:val="0"/>
      <w:divBdr>
        <w:top w:val="none" w:sz="0" w:space="0" w:color="auto"/>
        <w:left w:val="none" w:sz="0" w:space="0" w:color="auto"/>
        <w:bottom w:val="none" w:sz="0" w:space="0" w:color="auto"/>
        <w:right w:val="none" w:sz="0" w:space="0" w:color="auto"/>
      </w:divBdr>
    </w:div>
    <w:div w:id="979992521">
      <w:bodyDiv w:val="1"/>
      <w:marLeft w:val="0"/>
      <w:marRight w:val="0"/>
      <w:marTop w:val="0"/>
      <w:marBottom w:val="0"/>
      <w:divBdr>
        <w:top w:val="none" w:sz="0" w:space="0" w:color="auto"/>
        <w:left w:val="none" w:sz="0" w:space="0" w:color="auto"/>
        <w:bottom w:val="none" w:sz="0" w:space="0" w:color="auto"/>
        <w:right w:val="none" w:sz="0" w:space="0" w:color="auto"/>
      </w:divBdr>
    </w:div>
    <w:div w:id="980189061">
      <w:bodyDiv w:val="1"/>
      <w:marLeft w:val="0"/>
      <w:marRight w:val="0"/>
      <w:marTop w:val="0"/>
      <w:marBottom w:val="0"/>
      <w:divBdr>
        <w:top w:val="none" w:sz="0" w:space="0" w:color="auto"/>
        <w:left w:val="none" w:sz="0" w:space="0" w:color="auto"/>
        <w:bottom w:val="none" w:sz="0" w:space="0" w:color="auto"/>
        <w:right w:val="none" w:sz="0" w:space="0" w:color="auto"/>
      </w:divBdr>
    </w:div>
    <w:div w:id="982468927">
      <w:bodyDiv w:val="1"/>
      <w:marLeft w:val="0"/>
      <w:marRight w:val="0"/>
      <w:marTop w:val="0"/>
      <w:marBottom w:val="0"/>
      <w:divBdr>
        <w:top w:val="none" w:sz="0" w:space="0" w:color="auto"/>
        <w:left w:val="none" w:sz="0" w:space="0" w:color="auto"/>
        <w:bottom w:val="none" w:sz="0" w:space="0" w:color="auto"/>
        <w:right w:val="none" w:sz="0" w:space="0" w:color="auto"/>
      </w:divBdr>
    </w:div>
    <w:div w:id="984117265">
      <w:bodyDiv w:val="1"/>
      <w:marLeft w:val="0"/>
      <w:marRight w:val="0"/>
      <w:marTop w:val="0"/>
      <w:marBottom w:val="0"/>
      <w:divBdr>
        <w:top w:val="none" w:sz="0" w:space="0" w:color="auto"/>
        <w:left w:val="none" w:sz="0" w:space="0" w:color="auto"/>
        <w:bottom w:val="none" w:sz="0" w:space="0" w:color="auto"/>
        <w:right w:val="none" w:sz="0" w:space="0" w:color="auto"/>
      </w:divBdr>
    </w:div>
    <w:div w:id="984353867">
      <w:bodyDiv w:val="1"/>
      <w:marLeft w:val="0"/>
      <w:marRight w:val="0"/>
      <w:marTop w:val="0"/>
      <w:marBottom w:val="0"/>
      <w:divBdr>
        <w:top w:val="none" w:sz="0" w:space="0" w:color="auto"/>
        <w:left w:val="none" w:sz="0" w:space="0" w:color="auto"/>
        <w:bottom w:val="none" w:sz="0" w:space="0" w:color="auto"/>
        <w:right w:val="none" w:sz="0" w:space="0" w:color="auto"/>
      </w:divBdr>
    </w:div>
    <w:div w:id="985351554">
      <w:bodyDiv w:val="1"/>
      <w:marLeft w:val="0"/>
      <w:marRight w:val="0"/>
      <w:marTop w:val="0"/>
      <w:marBottom w:val="0"/>
      <w:divBdr>
        <w:top w:val="none" w:sz="0" w:space="0" w:color="auto"/>
        <w:left w:val="none" w:sz="0" w:space="0" w:color="auto"/>
        <w:bottom w:val="none" w:sz="0" w:space="0" w:color="auto"/>
        <w:right w:val="none" w:sz="0" w:space="0" w:color="auto"/>
      </w:divBdr>
    </w:div>
    <w:div w:id="985627948">
      <w:bodyDiv w:val="1"/>
      <w:marLeft w:val="0"/>
      <w:marRight w:val="0"/>
      <w:marTop w:val="0"/>
      <w:marBottom w:val="0"/>
      <w:divBdr>
        <w:top w:val="none" w:sz="0" w:space="0" w:color="auto"/>
        <w:left w:val="none" w:sz="0" w:space="0" w:color="auto"/>
        <w:bottom w:val="none" w:sz="0" w:space="0" w:color="auto"/>
        <w:right w:val="none" w:sz="0" w:space="0" w:color="auto"/>
      </w:divBdr>
    </w:div>
    <w:div w:id="986321387">
      <w:bodyDiv w:val="1"/>
      <w:marLeft w:val="0"/>
      <w:marRight w:val="0"/>
      <w:marTop w:val="0"/>
      <w:marBottom w:val="0"/>
      <w:divBdr>
        <w:top w:val="none" w:sz="0" w:space="0" w:color="auto"/>
        <w:left w:val="none" w:sz="0" w:space="0" w:color="auto"/>
        <w:bottom w:val="none" w:sz="0" w:space="0" w:color="auto"/>
        <w:right w:val="none" w:sz="0" w:space="0" w:color="auto"/>
      </w:divBdr>
    </w:div>
    <w:div w:id="987443943">
      <w:bodyDiv w:val="1"/>
      <w:marLeft w:val="0"/>
      <w:marRight w:val="0"/>
      <w:marTop w:val="0"/>
      <w:marBottom w:val="0"/>
      <w:divBdr>
        <w:top w:val="none" w:sz="0" w:space="0" w:color="auto"/>
        <w:left w:val="none" w:sz="0" w:space="0" w:color="auto"/>
        <w:bottom w:val="none" w:sz="0" w:space="0" w:color="auto"/>
        <w:right w:val="none" w:sz="0" w:space="0" w:color="auto"/>
      </w:divBdr>
    </w:div>
    <w:div w:id="987825398">
      <w:bodyDiv w:val="1"/>
      <w:marLeft w:val="0"/>
      <w:marRight w:val="0"/>
      <w:marTop w:val="0"/>
      <w:marBottom w:val="0"/>
      <w:divBdr>
        <w:top w:val="none" w:sz="0" w:space="0" w:color="auto"/>
        <w:left w:val="none" w:sz="0" w:space="0" w:color="auto"/>
        <w:bottom w:val="none" w:sz="0" w:space="0" w:color="auto"/>
        <w:right w:val="none" w:sz="0" w:space="0" w:color="auto"/>
      </w:divBdr>
    </w:div>
    <w:div w:id="989136060">
      <w:bodyDiv w:val="1"/>
      <w:marLeft w:val="0"/>
      <w:marRight w:val="0"/>
      <w:marTop w:val="0"/>
      <w:marBottom w:val="0"/>
      <w:divBdr>
        <w:top w:val="none" w:sz="0" w:space="0" w:color="auto"/>
        <w:left w:val="none" w:sz="0" w:space="0" w:color="auto"/>
        <w:bottom w:val="none" w:sz="0" w:space="0" w:color="auto"/>
        <w:right w:val="none" w:sz="0" w:space="0" w:color="auto"/>
      </w:divBdr>
    </w:div>
    <w:div w:id="991640095">
      <w:bodyDiv w:val="1"/>
      <w:marLeft w:val="0"/>
      <w:marRight w:val="0"/>
      <w:marTop w:val="0"/>
      <w:marBottom w:val="0"/>
      <w:divBdr>
        <w:top w:val="none" w:sz="0" w:space="0" w:color="auto"/>
        <w:left w:val="none" w:sz="0" w:space="0" w:color="auto"/>
        <w:bottom w:val="none" w:sz="0" w:space="0" w:color="auto"/>
        <w:right w:val="none" w:sz="0" w:space="0" w:color="auto"/>
      </w:divBdr>
    </w:div>
    <w:div w:id="993139583">
      <w:bodyDiv w:val="1"/>
      <w:marLeft w:val="0"/>
      <w:marRight w:val="0"/>
      <w:marTop w:val="0"/>
      <w:marBottom w:val="0"/>
      <w:divBdr>
        <w:top w:val="none" w:sz="0" w:space="0" w:color="auto"/>
        <w:left w:val="none" w:sz="0" w:space="0" w:color="auto"/>
        <w:bottom w:val="none" w:sz="0" w:space="0" w:color="auto"/>
        <w:right w:val="none" w:sz="0" w:space="0" w:color="auto"/>
      </w:divBdr>
    </w:div>
    <w:div w:id="993997487">
      <w:bodyDiv w:val="1"/>
      <w:marLeft w:val="0"/>
      <w:marRight w:val="0"/>
      <w:marTop w:val="0"/>
      <w:marBottom w:val="0"/>
      <w:divBdr>
        <w:top w:val="none" w:sz="0" w:space="0" w:color="auto"/>
        <w:left w:val="none" w:sz="0" w:space="0" w:color="auto"/>
        <w:bottom w:val="none" w:sz="0" w:space="0" w:color="auto"/>
        <w:right w:val="none" w:sz="0" w:space="0" w:color="auto"/>
      </w:divBdr>
    </w:div>
    <w:div w:id="995065173">
      <w:bodyDiv w:val="1"/>
      <w:marLeft w:val="0"/>
      <w:marRight w:val="0"/>
      <w:marTop w:val="0"/>
      <w:marBottom w:val="0"/>
      <w:divBdr>
        <w:top w:val="none" w:sz="0" w:space="0" w:color="auto"/>
        <w:left w:val="none" w:sz="0" w:space="0" w:color="auto"/>
        <w:bottom w:val="none" w:sz="0" w:space="0" w:color="auto"/>
        <w:right w:val="none" w:sz="0" w:space="0" w:color="auto"/>
      </w:divBdr>
    </w:div>
    <w:div w:id="998462941">
      <w:bodyDiv w:val="1"/>
      <w:marLeft w:val="0"/>
      <w:marRight w:val="0"/>
      <w:marTop w:val="0"/>
      <w:marBottom w:val="0"/>
      <w:divBdr>
        <w:top w:val="none" w:sz="0" w:space="0" w:color="auto"/>
        <w:left w:val="none" w:sz="0" w:space="0" w:color="auto"/>
        <w:bottom w:val="none" w:sz="0" w:space="0" w:color="auto"/>
        <w:right w:val="none" w:sz="0" w:space="0" w:color="auto"/>
      </w:divBdr>
    </w:div>
    <w:div w:id="999191638">
      <w:bodyDiv w:val="1"/>
      <w:marLeft w:val="0"/>
      <w:marRight w:val="0"/>
      <w:marTop w:val="0"/>
      <w:marBottom w:val="0"/>
      <w:divBdr>
        <w:top w:val="none" w:sz="0" w:space="0" w:color="auto"/>
        <w:left w:val="none" w:sz="0" w:space="0" w:color="auto"/>
        <w:bottom w:val="none" w:sz="0" w:space="0" w:color="auto"/>
        <w:right w:val="none" w:sz="0" w:space="0" w:color="auto"/>
      </w:divBdr>
    </w:div>
    <w:div w:id="1002002917">
      <w:bodyDiv w:val="1"/>
      <w:marLeft w:val="0"/>
      <w:marRight w:val="0"/>
      <w:marTop w:val="0"/>
      <w:marBottom w:val="0"/>
      <w:divBdr>
        <w:top w:val="none" w:sz="0" w:space="0" w:color="auto"/>
        <w:left w:val="none" w:sz="0" w:space="0" w:color="auto"/>
        <w:bottom w:val="none" w:sz="0" w:space="0" w:color="auto"/>
        <w:right w:val="none" w:sz="0" w:space="0" w:color="auto"/>
      </w:divBdr>
    </w:div>
    <w:div w:id="1002706597">
      <w:bodyDiv w:val="1"/>
      <w:marLeft w:val="0"/>
      <w:marRight w:val="0"/>
      <w:marTop w:val="0"/>
      <w:marBottom w:val="0"/>
      <w:divBdr>
        <w:top w:val="none" w:sz="0" w:space="0" w:color="auto"/>
        <w:left w:val="none" w:sz="0" w:space="0" w:color="auto"/>
        <w:bottom w:val="none" w:sz="0" w:space="0" w:color="auto"/>
        <w:right w:val="none" w:sz="0" w:space="0" w:color="auto"/>
      </w:divBdr>
    </w:div>
    <w:div w:id="1005547136">
      <w:bodyDiv w:val="1"/>
      <w:marLeft w:val="0"/>
      <w:marRight w:val="0"/>
      <w:marTop w:val="0"/>
      <w:marBottom w:val="0"/>
      <w:divBdr>
        <w:top w:val="none" w:sz="0" w:space="0" w:color="auto"/>
        <w:left w:val="none" w:sz="0" w:space="0" w:color="auto"/>
        <w:bottom w:val="none" w:sz="0" w:space="0" w:color="auto"/>
        <w:right w:val="none" w:sz="0" w:space="0" w:color="auto"/>
      </w:divBdr>
    </w:div>
    <w:div w:id="1007754938">
      <w:bodyDiv w:val="1"/>
      <w:marLeft w:val="0"/>
      <w:marRight w:val="0"/>
      <w:marTop w:val="0"/>
      <w:marBottom w:val="0"/>
      <w:divBdr>
        <w:top w:val="none" w:sz="0" w:space="0" w:color="auto"/>
        <w:left w:val="none" w:sz="0" w:space="0" w:color="auto"/>
        <w:bottom w:val="none" w:sz="0" w:space="0" w:color="auto"/>
        <w:right w:val="none" w:sz="0" w:space="0" w:color="auto"/>
      </w:divBdr>
    </w:div>
    <w:div w:id="1010713647">
      <w:bodyDiv w:val="1"/>
      <w:marLeft w:val="0"/>
      <w:marRight w:val="0"/>
      <w:marTop w:val="0"/>
      <w:marBottom w:val="0"/>
      <w:divBdr>
        <w:top w:val="none" w:sz="0" w:space="0" w:color="auto"/>
        <w:left w:val="none" w:sz="0" w:space="0" w:color="auto"/>
        <w:bottom w:val="none" w:sz="0" w:space="0" w:color="auto"/>
        <w:right w:val="none" w:sz="0" w:space="0" w:color="auto"/>
      </w:divBdr>
    </w:div>
    <w:div w:id="1010982423">
      <w:bodyDiv w:val="1"/>
      <w:marLeft w:val="0"/>
      <w:marRight w:val="0"/>
      <w:marTop w:val="0"/>
      <w:marBottom w:val="0"/>
      <w:divBdr>
        <w:top w:val="none" w:sz="0" w:space="0" w:color="auto"/>
        <w:left w:val="none" w:sz="0" w:space="0" w:color="auto"/>
        <w:bottom w:val="none" w:sz="0" w:space="0" w:color="auto"/>
        <w:right w:val="none" w:sz="0" w:space="0" w:color="auto"/>
      </w:divBdr>
    </w:div>
    <w:div w:id="1010982742">
      <w:bodyDiv w:val="1"/>
      <w:marLeft w:val="0"/>
      <w:marRight w:val="0"/>
      <w:marTop w:val="0"/>
      <w:marBottom w:val="0"/>
      <w:divBdr>
        <w:top w:val="none" w:sz="0" w:space="0" w:color="auto"/>
        <w:left w:val="none" w:sz="0" w:space="0" w:color="auto"/>
        <w:bottom w:val="none" w:sz="0" w:space="0" w:color="auto"/>
        <w:right w:val="none" w:sz="0" w:space="0" w:color="auto"/>
      </w:divBdr>
    </w:div>
    <w:div w:id="1012758389">
      <w:bodyDiv w:val="1"/>
      <w:marLeft w:val="0"/>
      <w:marRight w:val="0"/>
      <w:marTop w:val="0"/>
      <w:marBottom w:val="0"/>
      <w:divBdr>
        <w:top w:val="none" w:sz="0" w:space="0" w:color="auto"/>
        <w:left w:val="none" w:sz="0" w:space="0" w:color="auto"/>
        <w:bottom w:val="none" w:sz="0" w:space="0" w:color="auto"/>
        <w:right w:val="none" w:sz="0" w:space="0" w:color="auto"/>
      </w:divBdr>
    </w:div>
    <w:div w:id="1012873532">
      <w:bodyDiv w:val="1"/>
      <w:marLeft w:val="0"/>
      <w:marRight w:val="0"/>
      <w:marTop w:val="0"/>
      <w:marBottom w:val="0"/>
      <w:divBdr>
        <w:top w:val="none" w:sz="0" w:space="0" w:color="auto"/>
        <w:left w:val="none" w:sz="0" w:space="0" w:color="auto"/>
        <w:bottom w:val="none" w:sz="0" w:space="0" w:color="auto"/>
        <w:right w:val="none" w:sz="0" w:space="0" w:color="auto"/>
      </w:divBdr>
    </w:div>
    <w:div w:id="1013147656">
      <w:bodyDiv w:val="1"/>
      <w:marLeft w:val="0"/>
      <w:marRight w:val="0"/>
      <w:marTop w:val="0"/>
      <w:marBottom w:val="0"/>
      <w:divBdr>
        <w:top w:val="none" w:sz="0" w:space="0" w:color="auto"/>
        <w:left w:val="none" w:sz="0" w:space="0" w:color="auto"/>
        <w:bottom w:val="none" w:sz="0" w:space="0" w:color="auto"/>
        <w:right w:val="none" w:sz="0" w:space="0" w:color="auto"/>
      </w:divBdr>
    </w:div>
    <w:div w:id="1015692035">
      <w:bodyDiv w:val="1"/>
      <w:marLeft w:val="0"/>
      <w:marRight w:val="0"/>
      <w:marTop w:val="0"/>
      <w:marBottom w:val="0"/>
      <w:divBdr>
        <w:top w:val="none" w:sz="0" w:space="0" w:color="auto"/>
        <w:left w:val="none" w:sz="0" w:space="0" w:color="auto"/>
        <w:bottom w:val="none" w:sz="0" w:space="0" w:color="auto"/>
        <w:right w:val="none" w:sz="0" w:space="0" w:color="auto"/>
      </w:divBdr>
    </w:div>
    <w:div w:id="1016006926">
      <w:bodyDiv w:val="1"/>
      <w:marLeft w:val="0"/>
      <w:marRight w:val="0"/>
      <w:marTop w:val="0"/>
      <w:marBottom w:val="0"/>
      <w:divBdr>
        <w:top w:val="none" w:sz="0" w:space="0" w:color="auto"/>
        <w:left w:val="none" w:sz="0" w:space="0" w:color="auto"/>
        <w:bottom w:val="none" w:sz="0" w:space="0" w:color="auto"/>
        <w:right w:val="none" w:sz="0" w:space="0" w:color="auto"/>
      </w:divBdr>
    </w:div>
    <w:div w:id="1016690889">
      <w:bodyDiv w:val="1"/>
      <w:marLeft w:val="0"/>
      <w:marRight w:val="0"/>
      <w:marTop w:val="0"/>
      <w:marBottom w:val="0"/>
      <w:divBdr>
        <w:top w:val="none" w:sz="0" w:space="0" w:color="auto"/>
        <w:left w:val="none" w:sz="0" w:space="0" w:color="auto"/>
        <w:bottom w:val="none" w:sz="0" w:space="0" w:color="auto"/>
        <w:right w:val="none" w:sz="0" w:space="0" w:color="auto"/>
      </w:divBdr>
    </w:div>
    <w:div w:id="1017269706">
      <w:bodyDiv w:val="1"/>
      <w:marLeft w:val="0"/>
      <w:marRight w:val="0"/>
      <w:marTop w:val="0"/>
      <w:marBottom w:val="0"/>
      <w:divBdr>
        <w:top w:val="none" w:sz="0" w:space="0" w:color="auto"/>
        <w:left w:val="none" w:sz="0" w:space="0" w:color="auto"/>
        <w:bottom w:val="none" w:sz="0" w:space="0" w:color="auto"/>
        <w:right w:val="none" w:sz="0" w:space="0" w:color="auto"/>
      </w:divBdr>
    </w:div>
    <w:div w:id="1018507642">
      <w:bodyDiv w:val="1"/>
      <w:marLeft w:val="0"/>
      <w:marRight w:val="0"/>
      <w:marTop w:val="0"/>
      <w:marBottom w:val="0"/>
      <w:divBdr>
        <w:top w:val="none" w:sz="0" w:space="0" w:color="auto"/>
        <w:left w:val="none" w:sz="0" w:space="0" w:color="auto"/>
        <w:bottom w:val="none" w:sz="0" w:space="0" w:color="auto"/>
        <w:right w:val="none" w:sz="0" w:space="0" w:color="auto"/>
      </w:divBdr>
    </w:div>
    <w:div w:id="1019157104">
      <w:bodyDiv w:val="1"/>
      <w:marLeft w:val="0"/>
      <w:marRight w:val="0"/>
      <w:marTop w:val="0"/>
      <w:marBottom w:val="0"/>
      <w:divBdr>
        <w:top w:val="none" w:sz="0" w:space="0" w:color="auto"/>
        <w:left w:val="none" w:sz="0" w:space="0" w:color="auto"/>
        <w:bottom w:val="none" w:sz="0" w:space="0" w:color="auto"/>
        <w:right w:val="none" w:sz="0" w:space="0" w:color="auto"/>
      </w:divBdr>
    </w:div>
    <w:div w:id="1019895005">
      <w:bodyDiv w:val="1"/>
      <w:marLeft w:val="0"/>
      <w:marRight w:val="0"/>
      <w:marTop w:val="0"/>
      <w:marBottom w:val="0"/>
      <w:divBdr>
        <w:top w:val="none" w:sz="0" w:space="0" w:color="auto"/>
        <w:left w:val="none" w:sz="0" w:space="0" w:color="auto"/>
        <w:bottom w:val="none" w:sz="0" w:space="0" w:color="auto"/>
        <w:right w:val="none" w:sz="0" w:space="0" w:color="auto"/>
      </w:divBdr>
    </w:div>
    <w:div w:id="1020354876">
      <w:bodyDiv w:val="1"/>
      <w:marLeft w:val="0"/>
      <w:marRight w:val="0"/>
      <w:marTop w:val="0"/>
      <w:marBottom w:val="0"/>
      <w:divBdr>
        <w:top w:val="none" w:sz="0" w:space="0" w:color="auto"/>
        <w:left w:val="none" w:sz="0" w:space="0" w:color="auto"/>
        <w:bottom w:val="none" w:sz="0" w:space="0" w:color="auto"/>
        <w:right w:val="none" w:sz="0" w:space="0" w:color="auto"/>
      </w:divBdr>
    </w:div>
    <w:div w:id="1022514475">
      <w:bodyDiv w:val="1"/>
      <w:marLeft w:val="0"/>
      <w:marRight w:val="0"/>
      <w:marTop w:val="0"/>
      <w:marBottom w:val="0"/>
      <w:divBdr>
        <w:top w:val="none" w:sz="0" w:space="0" w:color="auto"/>
        <w:left w:val="none" w:sz="0" w:space="0" w:color="auto"/>
        <w:bottom w:val="none" w:sz="0" w:space="0" w:color="auto"/>
        <w:right w:val="none" w:sz="0" w:space="0" w:color="auto"/>
      </w:divBdr>
    </w:div>
    <w:div w:id="1024133242">
      <w:bodyDiv w:val="1"/>
      <w:marLeft w:val="0"/>
      <w:marRight w:val="0"/>
      <w:marTop w:val="0"/>
      <w:marBottom w:val="0"/>
      <w:divBdr>
        <w:top w:val="none" w:sz="0" w:space="0" w:color="auto"/>
        <w:left w:val="none" w:sz="0" w:space="0" w:color="auto"/>
        <w:bottom w:val="none" w:sz="0" w:space="0" w:color="auto"/>
        <w:right w:val="none" w:sz="0" w:space="0" w:color="auto"/>
      </w:divBdr>
    </w:div>
    <w:div w:id="1024358874">
      <w:bodyDiv w:val="1"/>
      <w:marLeft w:val="0"/>
      <w:marRight w:val="0"/>
      <w:marTop w:val="0"/>
      <w:marBottom w:val="0"/>
      <w:divBdr>
        <w:top w:val="none" w:sz="0" w:space="0" w:color="auto"/>
        <w:left w:val="none" w:sz="0" w:space="0" w:color="auto"/>
        <w:bottom w:val="none" w:sz="0" w:space="0" w:color="auto"/>
        <w:right w:val="none" w:sz="0" w:space="0" w:color="auto"/>
      </w:divBdr>
    </w:div>
    <w:div w:id="1026515636">
      <w:bodyDiv w:val="1"/>
      <w:marLeft w:val="0"/>
      <w:marRight w:val="0"/>
      <w:marTop w:val="0"/>
      <w:marBottom w:val="0"/>
      <w:divBdr>
        <w:top w:val="none" w:sz="0" w:space="0" w:color="auto"/>
        <w:left w:val="none" w:sz="0" w:space="0" w:color="auto"/>
        <w:bottom w:val="none" w:sz="0" w:space="0" w:color="auto"/>
        <w:right w:val="none" w:sz="0" w:space="0" w:color="auto"/>
      </w:divBdr>
    </w:div>
    <w:div w:id="1027634786">
      <w:bodyDiv w:val="1"/>
      <w:marLeft w:val="0"/>
      <w:marRight w:val="0"/>
      <w:marTop w:val="0"/>
      <w:marBottom w:val="0"/>
      <w:divBdr>
        <w:top w:val="none" w:sz="0" w:space="0" w:color="auto"/>
        <w:left w:val="none" w:sz="0" w:space="0" w:color="auto"/>
        <w:bottom w:val="none" w:sz="0" w:space="0" w:color="auto"/>
        <w:right w:val="none" w:sz="0" w:space="0" w:color="auto"/>
      </w:divBdr>
    </w:div>
    <w:div w:id="1027945530">
      <w:bodyDiv w:val="1"/>
      <w:marLeft w:val="0"/>
      <w:marRight w:val="0"/>
      <w:marTop w:val="0"/>
      <w:marBottom w:val="0"/>
      <w:divBdr>
        <w:top w:val="none" w:sz="0" w:space="0" w:color="auto"/>
        <w:left w:val="none" w:sz="0" w:space="0" w:color="auto"/>
        <w:bottom w:val="none" w:sz="0" w:space="0" w:color="auto"/>
        <w:right w:val="none" w:sz="0" w:space="0" w:color="auto"/>
      </w:divBdr>
    </w:div>
    <w:div w:id="1029141919">
      <w:bodyDiv w:val="1"/>
      <w:marLeft w:val="0"/>
      <w:marRight w:val="0"/>
      <w:marTop w:val="0"/>
      <w:marBottom w:val="0"/>
      <w:divBdr>
        <w:top w:val="none" w:sz="0" w:space="0" w:color="auto"/>
        <w:left w:val="none" w:sz="0" w:space="0" w:color="auto"/>
        <w:bottom w:val="none" w:sz="0" w:space="0" w:color="auto"/>
        <w:right w:val="none" w:sz="0" w:space="0" w:color="auto"/>
      </w:divBdr>
    </w:div>
    <w:div w:id="1031229484">
      <w:bodyDiv w:val="1"/>
      <w:marLeft w:val="0"/>
      <w:marRight w:val="0"/>
      <w:marTop w:val="0"/>
      <w:marBottom w:val="0"/>
      <w:divBdr>
        <w:top w:val="none" w:sz="0" w:space="0" w:color="auto"/>
        <w:left w:val="none" w:sz="0" w:space="0" w:color="auto"/>
        <w:bottom w:val="none" w:sz="0" w:space="0" w:color="auto"/>
        <w:right w:val="none" w:sz="0" w:space="0" w:color="auto"/>
      </w:divBdr>
    </w:div>
    <w:div w:id="1032339757">
      <w:bodyDiv w:val="1"/>
      <w:marLeft w:val="0"/>
      <w:marRight w:val="0"/>
      <w:marTop w:val="0"/>
      <w:marBottom w:val="0"/>
      <w:divBdr>
        <w:top w:val="none" w:sz="0" w:space="0" w:color="auto"/>
        <w:left w:val="none" w:sz="0" w:space="0" w:color="auto"/>
        <w:bottom w:val="none" w:sz="0" w:space="0" w:color="auto"/>
        <w:right w:val="none" w:sz="0" w:space="0" w:color="auto"/>
      </w:divBdr>
    </w:div>
    <w:div w:id="1033387342">
      <w:bodyDiv w:val="1"/>
      <w:marLeft w:val="0"/>
      <w:marRight w:val="0"/>
      <w:marTop w:val="0"/>
      <w:marBottom w:val="0"/>
      <w:divBdr>
        <w:top w:val="none" w:sz="0" w:space="0" w:color="auto"/>
        <w:left w:val="none" w:sz="0" w:space="0" w:color="auto"/>
        <w:bottom w:val="none" w:sz="0" w:space="0" w:color="auto"/>
        <w:right w:val="none" w:sz="0" w:space="0" w:color="auto"/>
      </w:divBdr>
    </w:div>
    <w:div w:id="1033657455">
      <w:bodyDiv w:val="1"/>
      <w:marLeft w:val="0"/>
      <w:marRight w:val="0"/>
      <w:marTop w:val="0"/>
      <w:marBottom w:val="0"/>
      <w:divBdr>
        <w:top w:val="none" w:sz="0" w:space="0" w:color="auto"/>
        <w:left w:val="none" w:sz="0" w:space="0" w:color="auto"/>
        <w:bottom w:val="none" w:sz="0" w:space="0" w:color="auto"/>
        <w:right w:val="none" w:sz="0" w:space="0" w:color="auto"/>
      </w:divBdr>
    </w:div>
    <w:div w:id="1035278834">
      <w:bodyDiv w:val="1"/>
      <w:marLeft w:val="0"/>
      <w:marRight w:val="0"/>
      <w:marTop w:val="0"/>
      <w:marBottom w:val="0"/>
      <w:divBdr>
        <w:top w:val="none" w:sz="0" w:space="0" w:color="auto"/>
        <w:left w:val="none" w:sz="0" w:space="0" w:color="auto"/>
        <w:bottom w:val="none" w:sz="0" w:space="0" w:color="auto"/>
        <w:right w:val="none" w:sz="0" w:space="0" w:color="auto"/>
      </w:divBdr>
    </w:div>
    <w:div w:id="1036276119">
      <w:bodyDiv w:val="1"/>
      <w:marLeft w:val="0"/>
      <w:marRight w:val="0"/>
      <w:marTop w:val="0"/>
      <w:marBottom w:val="0"/>
      <w:divBdr>
        <w:top w:val="none" w:sz="0" w:space="0" w:color="auto"/>
        <w:left w:val="none" w:sz="0" w:space="0" w:color="auto"/>
        <w:bottom w:val="none" w:sz="0" w:space="0" w:color="auto"/>
        <w:right w:val="none" w:sz="0" w:space="0" w:color="auto"/>
      </w:divBdr>
    </w:div>
    <w:div w:id="1036393505">
      <w:bodyDiv w:val="1"/>
      <w:marLeft w:val="0"/>
      <w:marRight w:val="0"/>
      <w:marTop w:val="0"/>
      <w:marBottom w:val="0"/>
      <w:divBdr>
        <w:top w:val="none" w:sz="0" w:space="0" w:color="auto"/>
        <w:left w:val="none" w:sz="0" w:space="0" w:color="auto"/>
        <w:bottom w:val="none" w:sz="0" w:space="0" w:color="auto"/>
        <w:right w:val="none" w:sz="0" w:space="0" w:color="auto"/>
      </w:divBdr>
    </w:div>
    <w:div w:id="1038360149">
      <w:bodyDiv w:val="1"/>
      <w:marLeft w:val="0"/>
      <w:marRight w:val="0"/>
      <w:marTop w:val="0"/>
      <w:marBottom w:val="0"/>
      <w:divBdr>
        <w:top w:val="none" w:sz="0" w:space="0" w:color="auto"/>
        <w:left w:val="none" w:sz="0" w:space="0" w:color="auto"/>
        <w:bottom w:val="none" w:sz="0" w:space="0" w:color="auto"/>
        <w:right w:val="none" w:sz="0" w:space="0" w:color="auto"/>
      </w:divBdr>
    </w:div>
    <w:div w:id="1038974933">
      <w:bodyDiv w:val="1"/>
      <w:marLeft w:val="0"/>
      <w:marRight w:val="0"/>
      <w:marTop w:val="0"/>
      <w:marBottom w:val="0"/>
      <w:divBdr>
        <w:top w:val="none" w:sz="0" w:space="0" w:color="auto"/>
        <w:left w:val="none" w:sz="0" w:space="0" w:color="auto"/>
        <w:bottom w:val="none" w:sz="0" w:space="0" w:color="auto"/>
        <w:right w:val="none" w:sz="0" w:space="0" w:color="auto"/>
      </w:divBdr>
    </w:div>
    <w:div w:id="1039625215">
      <w:bodyDiv w:val="1"/>
      <w:marLeft w:val="0"/>
      <w:marRight w:val="0"/>
      <w:marTop w:val="0"/>
      <w:marBottom w:val="0"/>
      <w:divBdr>
        <w:top w:val="none" w:sz="0" w:space="0" w:color="auto"/>
        <w:left w:val="none" w:sz="0" w:space="0" w:color="auto"/>
        <w:bottom w:val="none" w:sz="0" w:space="0" w:color="auto"/>
        <w:right w:val="none" w:sz="0" w:space="0" w:color="auto"/>
      </w:divBdr>
    </w:div>
    <w:div w:id="1040205806">
      <w:bodyDiv w:val="1"/>
      <w:marLeft w:val="0"/>
      <w:marRight w:val="0"/>
      <w:marTop w:val="0"/>
      <w:marBottom w:val="0"/>
      <w:divBdr>
        <w:top w:val="none" w:sz="0" w:space="0" w:color="auto"/>
        <w:left w:val="none" w:sz="0" w:space="0" w:color="auto"/>
        <w:bottom w:val="none" w:sz="0" w:space="0" w:color="auto"/>
        <w:right w:val="none" w:sz="0" w:space="0" w:color="auto"/>
      </w:divBdr>
    </w:div>
    <w:div w:id="1044596628">
      <w:bodyDiv w:val="1"/>
      <w:marLeft w:val="0"/>
      <w:marRight w:val="0"/>
      <w:marTop w:val="0"/>
      <w:marBottom w:val="0"/>
      <w:divBdr>
        <w:top w:val="none" w:sz="0" w:space="0" w:color="auto"/>
        <w:left w:val="none" w:sz="0" w:space="0" w:color="auto"/>
        <w:bottom w:val="none" w:sz="0" w:space="0" w:color="auto"/>
        <w:right w:val="none" w:sz="0" w:space="0" w:color="auto"/>
      </w:divBdr>
    </w:div>
    <w:div w:id="1045326986">
      <w:bodyDiv w:val="1"/>
      <w:marLeft w:val="0"/>
      <w:marRight w:val="0"/>
      <w:marTop w:val="0"/>
      <w:marBottom w:val="0"/>
      <w:divBdr>
        <w:top w:val="none" w:sz="0" w:space="0" w:color="auto"/>
        <w:left w:val="none" w:sz="0" w:space="0" w:color="auto"/>
        <w:bottom w:val="none" w:sz="0" w:space="0" w:color="auto"/>
        <w:right w:val="none" w:sz="0" w:space="0" w:color="auto"/>
      </w:divBdr>
    </w:div>
    <w:div w:id="1045786889">
      <w:bodyDiv w:val="1"/>
      <w:marLeft w:val="0"/>
      <w:marRight w:val="0"/>
      <w:marTop w:val="0"/>
      <w:marBottom w:val="0"/>
      <w:divBdr>
        <w:top w:val="none" w:sz="0" w:space="0" w:color="auto"/>
        <w:left w:val="none" w:sz="0" w:space="0" w:color="auto"/>
        <w:bottom w:val="none" w:sz="0" w:space="0" w:color="auto"/>
        <w:right w:val="none" w:sz="0" w:space="0" w:color="auto"/>
      </w:divBdr>
    </w:div>
    <w:div w:id="1047219287">
      <w:bodyDiv w:val="1"/>
      <w:marLeft w:val="0"/>
      <w:marRight w:val="0"/>
      <w:marTop w:val="0"/>
      <w:marBottom w:val="0"/>
      <w:divBdr>
        <w:top w:val="none" w:sz="0" w:space="0" w:color="auto"/>
        <w:left w:val="none" w:sz="0" w:space="0" w:color="auto"/>
        <w:bottom w:val="none" w:sz="0" w:space="0" w:color="auto"/>
        <w:right w:val="none" w:sz="0" w:space="0" w:color="auto"/>
      </w:divBdr>
    </w:div>
    <w:div w:id="1049455680">
      <w:bodyDiv w:val="1"/>
      <w:marLeft w:val="0"/>
      <w:marRight w:val="0"/>
      <w:marTop w:val="0"/>
      <w:marBottom w:val="0"/>
      <w:divBdr>
        <w:top w:val="none" w:sz="0" w:space="0" w:color="auto"/>
        <w:left w:val="none" w:sz="0" w:space="0" w:color="auto"/>
        <w:bottom w:val="none" w:sz="0" w:space="0" w:color="auto"/>
        <w:right w:val="none" w:sz="0" w:space="0" w:color="auto"/>
      </w:divBdr>
    </w:div>
    <w:div w:id="1050302836">
      <w:bodyDiv w:val="1"/>
      <w:marLeft w:val="0"/>
      <w:marRight w:val="0"/>
      <w:marTop w:val="0"/>
      <w:marBottom w:val="0"/>
      <w:divBdr>
        <w:top w:val="none" w:sz="0" w:space="0" w:color="auto"/>
        <w:left w:val="none" w:sz="0" w:space="0" w:color="auto"/>
        <w:bottom w:val="none" w:sz="0" w:space="0" w:color="auto"/>
        <w:right w:val="none" w:sz="0" w:space="0" w:color="auto"/>
      </w:divBdr>
    </w:div>
    <w:div w:id="1051224409">
      <w:bodyDiv w:val="1"/>
      <w:marLeft w:val="0"/>
      <w:marRight w:val="0"/>
      <w:marTop w:val="0"/>
      <w:marBottom w:val="0"/>
      <w:divBdr>
        <w:top w:val="none" w:sz="0" w:space="0" w:color="auto"/>
        <w:left w:val="none" w:sz="0" w:space="0" w:color="auto"/>
        <w:bottom w:val="none" w:sz="0" w:space="0" w:color="auto"/>
        <w:right w:val="none" w:sz="0" w:space="0" w:color="auto"/>
      </w:divBdr>
    </w:div>
    <w:div w:id="1052734739">
      <w:bodyDiv w:val="1"/>
      <w:marLeft w:val="0"/>
      <w:marRight w:val="0"/>
      <w:marTop w:val="0"/>
      <w:marBottom w:val="0"/>
      <w:divBdr>
        <w:top w:val="none" w:sz="0" w:space="0" w:color="auto"/>
        <w:left w:val="none" w:sz="0" w:space="0" w:color="auto"/>
        <w:bottom w:val="none" w:sz="0" w:space="0" w:color="auto"/>
        <w:right w:val="none" w:sz="0" w:space="0" w:color="auto"/>
      </w:divBdr>
    </w:div>
    <w:div w:id="1053887111">
      <w:bodyDiv w:val="1"/>
      <w:marLeft w:val="0"/>
      <w:marRight w:val="0"/>
      <w:marTop w:val="0"/>
      <w:marBottom w:val="0"/>
      <w:divBdr>
        <w:top w:val="none" w:sz="0" w:space="0" w:color="auto"/>
        <w:left w:val="none" w:sz="0" w:space="0" w:color="auto"/>
        <w:bottom w:val="none" w:sz="0" w:space="0" w:color="auto"/>
        <w:right w:val="none" w:sz="0" w:space="0" w:color="auto"/>
      </w:divBdr>
    </w:div>
    <w:div w:id="1054432363">
      <w:bodyDiv w:val="1"/>
      <w:marLeft w:val="0"/>
      <w:marRight w:val="0"/>
      <w:marTop w:val="0"/>
      <w:marBottom w:val="0"/>
      <w:divBdr>
        <w:top w:val="none" w:sz="0" w:space="0" w:color="auto"/>
        <w:left w:val="none" w:sz="0" w:space="0" w:color="auto"/>
        <w:bottom w:val="none" w:sz="0" w:space="0" w:color="auto"/>
        <w:right w:val="none" w:sz="0" w:space="0" w:color="auto"/>
      </w:divBdr>
    </w:div>
    <w:div w:id="1055931511">
      <w:bodyDiv w:val="1"/>
      <w:marLeft w:val="0"/>
      <w:marRight w:val="0"/>
      <w:marTop w:val="0"/>
      <w:marBottom w:val="0"/>
      <w:divBdr>
        <w:top w:val="none" w:sz="0" w:space="0" w:color="auto"/>
        <w:left w:val="none" w:sz="0" w:space="0" w:color="auto"/>
        <w:bottom w:val="none" w:sz="0" w:space="0" w:color="auto"/>
        <w:right w:val="none" w:sz="0" w:space="0" w:color="auto"/>
      </w:divBdr>
    </w:div>
    <w:div w:id="1056246725">
      <w:bodyDiv w:val="1"/>
      <w:marLeft w:val="0"/>
      <w:marRight w:val="0"/>
      <w:marTop w:val="0"/>
      <w:marBottom w:val="0"/>
      <w:divBdr>
        <w:top w:val="none" w:sz="0" w:space="0" w:color="auto"/>
        <w:left w:val="none" w:sz="0" w:space="0" w:color="auto"/>
        <w:bottom w:val="none" w:sz="0" w:space="0" w:color="auto"/>
        <w:right w:val="none" w:sz="0" w:space="0" w:color="auto"/>
      </w:divBdr>
    </w:div>
    <w:div w:id="1057358509">
      <w:bodyDiv w:val="1"/>
      <w:marLeft w:val="0"/>
      <w:marRight w:val="0"/>
      <w:marTop w:val="0"/>
      <w:marBottom w:val="0"/>
      <w:divBdr>
        <w:top w:val="none" w:sz="0" w:space="0" w:color="auto"/>
        <w:left w:val="none" w:sz="0" w:space="0" w:color="auto"/>
        <w:bottom w:val="none" w:sz="0" w:space="0" w:color="auto"/>
        <w:right w:val="none" w:sz="0" w:space="0" w:color="auto"/>
      </w:divBdr>
    </w:div>
    <w:div w:id="1057900419">
      <w:bodyDiv w:val="1"/>
      <w:marLeft w:val="0"/>
      <w:marRight w:val="0"/>
      <w:marTop w:val="0"/>
      <w:marBottom w:val="0"/>
      <w:divBdr>
        <w:top w:val="none" w:sz="0" w:space="0" w:color="auto"/>
        <w:left w:val="none" w:sz="0" w:space="0" w:color="auto"/>
        <w:bottom w:val="none" w:sz="0" w:space="0" w:color="auto"/>
        <w:right w:val="none" w:sz="0" w:space="0" w:color="auto"/>
      </w:divBdr>
    </w:div>
    <w:div w:id="1058362652">
      <w:bodyDiv w:val="1"/>
      <w:marLeft w:val="0"/>
      <w:marRight w:val="0"/>
      <w:marTop w:val="0"/>
      <w:marBottom w:val="0"/>
      <w:divBdr>
        <w:top w:val="none" w:sz="0" w:space="0" w:color="auto"/>
        <w:left w:val="none" w:sz="0" w:space="0" w:color="auto"/>
        <w:bottom w:val="none" w:sz="0" w:space="0" w:color="auto"/>
        <w:right w:val="none" w:sz="0" w:space="0" w:color="auto"/>
      </w:divBdr>
    </w:div>
    <w:div w:id="1059523626">
      <w:bodyDiv w:val="1"/>
      <w:marLeft w:val="0"/>
      <w:marRight w:val="0"/>
      <w:marTop w:val="0"/>
      <w:marBottom w:val="0"/>
      <w:divBdr>
        <w:top w:val="none" w:sz="0" w:space="0" w:color="auto"/>
        <w:left w:val="none" w:sz="0" w:space="0" w:color="auto"/>
        <w:bottom w:val="none" w:sz="0" w:space="0" w:color="auto"/>
        <w:right w:val="none" w:sz="0" w:space="0" w:color="auto"/>
      </w:divBdr>
    </w:div>
    <w:div w:id="1061831850">
      <w:bodyDiv w:val="1"/>
      <w:marLeft w:val="0"/>
      <w:marRight w:val="0"/>
      <w:marTop w:val="0"/>
      <w:marBottom w:val="0"/>
      <w:divBdr>
        <w:top w:val="none" w:sz="0" w:space="0" w:color="auto"/>
        <w:left w:val="none" w:sz="0" w:space="0" w:color="auto"/>
        <w:bottom w:val="none" w:sz="0" w:space="0" w:color="auto"/>
        <w:right w:val="none" w:sz="0" w:space="0" w:color="auto"/>
      </w:divBdr>
    </w:div>
    <w:div w:id="1062215946">
      <w:bodyDiv w:val="1"/>
      <w:marLeft w:val="0"/>
      <w:marRight w:val="0"/>
      <w:marTop w:val="0"/>
      <w:marBottom w:val="0"/>
      <w:divBdr>
        <w:top w:val="none" w:sz="0" w:space="0" w:color="auto"/>
        <w:left w:val="none" w:sz="0" w:space="0" w:color="auto"/>
        <w:bottom w:val="none" w:sz="0" w:space="0" w:color="auto"/>
        <w:right w:val="none" w:sz="0" w:space="0" w:color="auto"/>
      </w:divBdr>
    </w:div>
    <w:div w:id="1064371860">
      <w:bodyDiv w:val="1"/>
      <w:marLeft w:val="0"/>
      <w:marRight w:val="0"/>
      <w:marTop w:val="0"/>
      <w:marBottom w:val="0"/>
      <w:divBdr>
        <w:top w:val="none" w:sz="0" w:space="0" w:color="auto"/>
        <w:left w:val="none" w:sz="0" w:space="0" w:color="auto"/>
        <w:bottom w:val="none" w:sz="0" w:space="0" w:color="auto"/>
        <w:right w:val="none" w:sz="0" w:space="0" w:color="auto"/>
      </w:divBdr>
    </w:div>
    <w:div w:id="1070662372">
      <w:bodyDiv w:val="1"/>
      <w:marLeft w:val="0"/>
      <w:marRight w:val="0"/>
      <w:marTop w:val="0"/>
      <w:marBottom w:val="0"/>
      <w:divBdr>
        <w:top w:val="none" w:sz="0" w:space="0" w:color="auto"/>
        <w:left w:val="none" w:sz="0" w:space="0" w:color="auto"/>
        <w:bottom w:val="none" w:sz="0" w:space="0" w:color="auto"/>
        <w:right w:val="none" w:sz="0" w:space="0" w:color="auto"/>
      </w:divBdr>
    </w:div>
    <w:div w:id="1072193719">
      <w:bodyDiv w:val="1"/>
      <w:marLeft w:val="0"/>
      <w:marRight w:val="0"/>
      <w:marTop w:val="0"/>
      <w:marBottom w:val="0"/>
      <w:divBdr>
        <w:top w:val="none" w:sz="0" w:space="0" w:color="auto"/>
        <w:left w:val="none" w:sz="0" w:space="0" w:color="auto"/>
        <w:bottom w:val="none" w:sz="0" w:space="0" w:color="auto"/>
        <w:right w:val="none" w:sz="0" w:space="0" w:color="auto"/>
      </w:divBdr>
    </w:div>
    <w:div w:id="1073553780">
      <w:bodyDiv w:val="1"/>
      <w:marLeft w:val="0"/>
      <w:marRight w:val="0"/>
      <w:marTop w:val="0"/>
      <w:marBottom w:val="0"/>
      <w:divBdr>
        <w:top w:val="none" w:sz="0" w:space="0" w:color="auto"/>
        <w:left w:val="none" w:sz="0" w:space="0" w:color="auto"/>
        <w:bottom w:val="none" w:sz="0" w:space="0" w:color="auto"/>
        <w:right w:val="none" w:sz="0" w:space="0" w:color="auto"/>
      </w:divBdr>
    </w:div>
    <w:div w:id="1073897460">
      <w:bodyDiv w:val="1"/>
      <w:marLeft w:val="0"/>
      <w:marRight w:val="0"/>
      <w:marTop w:val="0"/>
      <w:marBottom w:val="0"/>
      <w:divBdr>
        <w:top w:val="none" w:sz="0" w:space="0" w:color="auto"/>
        <w:left w:val="none" w:sz="0" w:space="0" w:color="auto"/>
        <w:bottom w:val="none" w:sz="0" w:space="0" w:color="auto"/>
        <w:right w:val="none" w:sz="0" w:space="0" w:color="auto"/>
      </w:divBdr>
    </w:div>
    <w:div w:id="1074201445">
      <w:bodyDiv w:val="1"/>
      <w:marLeft w:val="0"/>
      <w:marRight w:val="0"/>
      <w:marTop w:val="0"/>
      <w:marBottom w:val="0"/>
      <w:divBdr>
        <w:top w:val="none" w:sz="0" w:space="0" w:color="auto"/>
        <w:left w:val="none" w:sz="0" w:space="0" w:color="auto"/>
        <w:bottom w:val="none" w:sz="0" w:space="0" w:color="auto"/>
        <w:right w:val="none" w:sz="0" w:space="0" w:color="auto"/>
      </w:divBdr>
    </w:div>
    <w:div w:id="1075929640">
      <w:bodyDiv w:val="1"/>
      <w:marLeft w:val="0"/>
      <w:marRight w:val="0"/>
      <w:marTop w:val="0"/>
      <w:marBottom w:val="0"/>
      <w:divBdr>
        <w:top w:val="none" w:sz="0" w:space="0" w:color="auto"/>
        <w:left w:val="none" w:sz="0" w:space="0" w:color="auto"/>
        <w:bottom w:val="none" w:sz="0" w:space="0" w:color="auto"/>
        <w:right w:val="none" w:sz="0" w:space="0" w:color="auto"/>
      </w:divBdr>
    </w:div>
    <w:div w:id="1077165936">
      <w:bodyDiv w:val="1"/>
      <w:marLeft w:val="0"/>
      <w:marRight w:val="0"/>
      <w:marTop w:val="0"/>
      <w:marBottom w:val="0"/>
      <w:divBdr>
        <w:top w:val="none" w:sz="0" w:space="0" w:color="auto"/>
        <w:left w:val="none" w:sz="0" w:space="0" w:color="auto"/>
        <w:bottom w:val="none" w:sz="0" w:space="0" w:color="auto"/>
        <w:right w:val="none" w:sz="0" w:space="0" w:color="auto"/>
      </w:divBdr>
    </w:div>
    <w:div w:id="1078987940">
      <w:bodyDiv w:val="1"/>
      <w:marLeft w:val="0"/>
      <w:marRight w:val="0"/>
      <w:marTop w:val="0"/>
      <w:marBottom w:val="0"/>
      <w:divBdr>
        <w:top w:val="none" w:sz="0" w:space="0" w:color="auto"/>
        <w:left w:val="none" w:sz="0" w:space="0" w:color="auto"/>
        <w:bottom w:val="none" w:sz="0" w:space="0" w:color="auto"/>
        <w:right w:val="none" w:sz="0" w:space="0" w:color="auto"/>
      </w:divBdr>
    </w:div>
    <w:div w:id="1079401240">
      <w:bodyDiv w:val="1"/>
      <w:marLeft w:val="0"/>
      <w:marRight w:val="0"/>
      <w:marTop w:val="0"/>
      <w:marBottom w:val="0"/>
      <w:divBdr>
        <w:top w:val="none" w:sz="0" w:space="0" w:color="auto"/>
        <w:left w:val="none" w:sz="0" w:space="0" w:color="auto"/>
        <w:bottom w:val="none" w:sz="0" w:space="0" w:color="auto"/>
        <w:right w:val="none" w:sz="0" w:space="0" w:color="auto"/>
      </w:divBdr>
    </w:div>
    <w:div w:id="1080177574">
      <w:bodyDiv w:val="1"/>
      <w:marLeft w:val="0"/>
      <w:marRight w:val="0"/>
      <w:marTop w:val="0"/>
      <w:marBottom w:val="0"/>
      <w:divBdr>
        <w:top w:val="none" w:sz="0" w:space="0" w:color="auto"/>
        <w:left w:val="none" w:sz="0" w:space="0" w:color="auto"/>
        <w:bottom w:val="none" w:sz="0" w:space="0" w:color="auto"/>
        <w:right w:val="none" w:sz="0" w:space="0" w:color="auto"/>
      </w:divBdr>
    </w:div>
    <w:div w:id="1084454073">
      <w:bodyDiv w:val="1"/>
      <w:marLeft w:val="0"/>
      <w:marRight w:val="0"/>
      <w:marTop w:val="0"/>
      <w:marBottom w:val="0"/>
      <w:divBdr>
        <w:top w:val="none" w:sz="0" w:space="0" w:color="auto"/>
        <w:left w:val="none" w:sz="0" w:space="0" w:color="auto"/>
        <w:bottom w:val="none" w:sz="0" w:space="0" w:color="auto"/>
        <w:right w:val="none" w:sz="0" w:space="0" w:color="auto"/>
      </w:divBdr>
    </w:div>
    <w:div w:id="1089036758">
      <w:bodyDiv w:val="1"/>
      <w:marLeft w:val="0"/>
      <w:marRight w:val="0"/>
      <w:marTop w:val="0"/>
      <w:marBottom w:val="0"/>
      <w:divBdr>
        <w:top w:val="none" w:sz="0" w:space="0" w:color="auto"/>
        <w:left w:val="none" w:sz="0" w:space="0" w:color="auto"/>
        <w:bottom w:val="none" w:sz="0" w:space="0" w:color="auto"/>
        <w:right w:val="none" w:sz="0" w:space="0" w:color="auto"/>
      </w:divBdr>
    </w:div>
    <w:div w:id="1089422701">
      <w:bodyDiv w:val="1"/>
      <w:marLeft w:val="0"/>
      <w:marRight w:val="0"/>
      <w:marTop w:val="0"/>
      <w:marBottom w:val="0"/>
      <w:divBdr>
        <w:top w:val="none" w:sz="0" w:space="0" w:color="auto"/>
        <w:left w:val="none" w:sz="0" w:space="0" w:color="auto"/>
        <w:bottom w:val="none" w:sz="0" w:space="0" w:color="auto"/>
        <w:right w:val="none" w:sz="0" w:space="0" w:color="auto"/>
      </w:divBdr>
    </w:div>
    <w:div w:id="1090850948">
      <w:bodyDiv w:val="1"/>
      <w:marLeft w:val="0"/>
      <w:marRight w:val="0"/>
      <w:marTop w:val="0"/>
      <w:marBottom w:val="0"/>
      <w:divBdr>
        <w:top w:val="none" w:sz="0" w:space="0" w:color="auto"/>
        <w:left w:val="none" w:sz="0" w:space="0" w:color="auto"/>
        <w:bottom w:val="none" w:sz="0" w:space="0" w:color="auto"/>
        <w:right w:val="none" w:sz="0" w:space="0" w:color="auto"/>
      </w:divBdr>
    </w:div>
    <w:div w:id="1091464840">
      <w:bodyDiv w:val="1"/>
      <w:marLeft w:val="0"/>
      <w:marRight w:val="0"/>
      <w:marTop w:val="0"/>
      <w:marBottom w:val="0"/>
      <w:divBdr>
        <w:top w:val="none" w:sz="0" w:space="0" w:color="auto"/>
        <w:left w:val="none" w:sz="0" w:space="0" w:color="auto"/>
        <w:bottom w:val="none" w:sz="0" w:space="0" w:color="auto"/>
        <w:right w:val="none" w:sz="0" w:space="0" w:color="auto"/>
      </w:divBdr>
    </w:div>
    <w:div w:id="1093816602">
      <w:bodyDiv w:val="1"/>
      <w:marLeft w:val="0"/>
      <w:marRight w:val="0"/>
      <w:marTop w:val="0"/>
      <w:marBottom w:val="0"/>
      <w:divBdr>
        <w:top w:val="none" w:sz="0" w:space="0" w:color="auto"/>
        <w:left w:val="none" w:sz="0" w:space="0" w:color="auto"/>
        <w:bottom w:val="none" w:sz="0" w:space="0" w:color="auto"/>
        <w:right w:val="none" w:sz="0" w:space="0" w:color="auto"/>
      </w:divBdr>
    </w:div>
    <w:div w:id="1094130063">
      <w:bodyDiv w:val="1"/>
      <w:marLeft w:val="0"/>
      <w:marRight w:val="0"/>
      <w:marTop w:val="0"/>
      <w:marBottom w:val="0"/>
      <w:divBdr>
        <w:top w:val="none" w:sz="0" w:space="0" w:color="auto"/>
        <w:left w:val="none" w:sz="0" w:space="0" w:color="auto"/>
        <w:bottom w:val="none" w:sz="0" w:space="0" w:color="auto"/>
        <w:right w:val="none" w:sz="0" w:space="0" w:color="auto"/>
      </w:divBdr>
    </w:div>
    <w:div w:id="1094209024">
      <w:bodyDiv w:val="1"/>
      <w:marLeft w:val="0"/>
      <w:marRight w:val="0"/>
      <w:marTop w:val="0"/>
      <w:marBottom w:val="0"/>
      <w:divBdr>
        <w:top w:val="none" w:sz="0" w:space="0" w:color="auto"/>
        <w:left w:val="none" w:sz="0" w:space="0" w:color="auto"/>
        <w:bottom w:val="none" w:sz="0" w:space="0" w:color="auto"/>
        <w:right w:val="none" w:sz="0" w:space="0" w:color="auto"/>
      </w:divBdr>
    </w:div>
    <w:div w:id="1094982701">
      <w:bodyDiv w:val="1"/>
      <w:marLeft w:val="0"/>
      <w:marRight w:val="0"/>
      <w:marTop w:val="0"/>
      <w:marBottom w:val="0"/>
      <w:divBdr>
        <w:top w:val="none" w:sz="0" w:space="0" w:color="auto"/>
        <w:left w:val="none" w:sz="0" w:space="0" w:color="auto"/>
        <w:bottom w:val="none" w:sz="0" w:space="0" w:color="auto"/>
        <w:right w:val="none" w:sz="0" w:space="0" w:color="auto"/>
      </w:divBdr>
    </w:div>
    <w:div w:id="1096831841">
      <w:bodyDiv w:val="1"/>
      <w:marLeft w:val="0"/>
      <w:marRight w:val="0"/>
      <w:marTop w:val="0"/>
      <w:marBottom w:val="0"/>
      <w:divBdr>
        <w:top w:val="none" w:sz="0" w:space="0" w:color="auto"/>
        <w:left w:val="none" w:sz="0" w:space="0" w:color="auto"/>
        <w:bottom w:val="none" w:sz="0" w:space="0" w:color="auto"/>
        <w:right w:val="none" w:sz="0" w:space="0" w:color="auto"/>
      </w:divBdr>
    </w:div>
    <w:div w:id="1099258025">
      <w:bodyDiv w:val="1"/>
      <w:marLeft w:val="0"/>
      <w:marRight w:val="0"/>
      <w:marTop w:val="0"/>
      <w:marBottom w:val="0"/>
      <w:divBdr>
        <w:top w:val="none" w:sz="0" w:space="0" w:color="auto"/>
        <w:left w:val="none" w:sz="0" w:space="0" w:color="auto"/>
        <w:bottom w:val="none" w:sz="0" w:space="0" w:color="auto"/>
        <w:right w:val="none" w:sz="0" w:space="0" w:color="auto"/>
      </w:divBdr>
    </w:div>
    <w:div w:id="1101804612">
      <w:bodyDiv w:val="1"/>
      <w:marLeft w:val="0"/>
      <w:marRight w:val="0"/>
      <w:marTop w:val="0"/>
      <w:marBottom w:val="0"/>
      <w:divBdr>
        <w:top w:val="none" w:sz="0" w:space="0" w:color="auto"/>
        <w:left w:val="none" w:sz="0" w:space="0" w:color="auto"/>
        <w:bottom w:val="none" w:sz="0" w:space="0" w:color="auto"/>
        <w:right w:val="none" w:sz="0" w:space="0" w:color="auto"/>
      </w:divBdr>
    </w:div>
    <w:div w:id="1101952255">
      <w:bodyDiv w:val="1"/>
      <w:marLeft w:val="0"/>
      <w:marRight w:val="0"/>
      <w:marTop w:val="0"/>
      <w:marBottom w:val="0"/>
      <w:divBdr>
        <w:top w:val="none" w:sz="0" w:space="0" w:color="auto"/>
        <w:left w:val="none" w:sz="0" w:space="0" w:color="auto"/>
        <w:bottom w:val="none" w:sz="0" w:space="0" w:color="auto"/>
        <w:right w:val="none" w:sz="0" w:space="0" w:color="auto"/>
      </w:divBdr>
    </w:div>
    <w:div w:id="1102072000">
      <w:bodyDiv w:val="1"/>
      <w:marLeft w:val="0"/>
      <w:marRight w:val="0"/>
      <w:marTop w:val="0"/>
      <w:marBottom w:val="0"/>
      <w:divBdr>
        <w:top w:val="none" w:sz="0" w:space="0" w:color="auto"/>
        <w:left w:val="none" w:sz="0" w:space="0" w:color="auto"/>
        <w:bottom w:val="none" w:sz="0" w:space="0" w:color="auto"/>
        <w:right w:val="none" w:sz="0" w:space="0" w:color="auto"/>
      </w:divBdr>
    </w:div>
    <w:div w:id="1103840044">
      <w:bodyDiv w:val="1"/>
      <w:marLeft w:val="0"/>
      <w:marRight w:val="0"/>
      <w:marTop w:val="0"/>
      <w:marBottom w:val="0"/>
      <w:divBdr>
        <w:top w:val="none" w:sz="0" w:space="0" w:color="auto"/>
        <w:left w:val="none" w:sz="0" w:space="0" w:color="auto"/>
        <w:bottom w:val="none" w:sz="0" w:space="0" w:color="auto"/>
        <w:right w:val="none" w:sz="0" w:space="0" w:color="auto"/>
      </w:divBdr>
    </w:div>
    <w:div w:id="1104181227">
      <w:bodyDiv w:val="1"/>
      <w:marLeft w:val="0"/>
      <w:marRight w:val="0"/>
      <w:marTop w:val="0"/>
      <w:marBottom w:val="0"/>
      <w:divBdr>
        <w:top w:val="none" w:sz="0" w:space="0" w:color="auto"/>
        <w:left w:val="none" w:sz="0" w:space="0" w:color="auto"/>
        <w:bottom w:val="none" w:sz="0" w:space="0" w:color="auto"/>
        <w:right w:val="none" w:sz="0" w:space="0" w:color="auto"/>
      </w:divBdr>
    </w:div>
    <w:div w:id="1104501447">
      <w:bodyDiv w:val="1"/>
      <w:marLeft w:val="0"/>
      <w:marRight w:val="0"/>
      <w:marTop w:val="0"/>
      <w:marBottom w:val="0"/>
      <w:divBdr>
        <w:top w:val="none" w:sz="0" w:space="0" w:color="auto"/>
        <w:left w:val="none" w:sz="0" w:space="0" w:color="auto"/>
        <w:bottom w:val="none" w:sz="0" w:space="0" w:color="auto"/>
        <w:right w:val="none" w:sz="0" w:space="0" w:color="auto"/>
      </w:divBdr>
    </w:div>
    <w:div w:id="1105350162">
      <w:bodyDiv w:val="1"/>
      <w:marLeft w:val="0"/>
      <w:marRight w:val="0"/>
      <w:marTop w:val="0"/>
      <w:marBottom w:val="0"/>
      <w:divBdr>
        <w:top w:val="none" w:sz="0" w:space="0" w:color="auto"/>
        <w:left w:val="none" w:sz="0" w:space="0" w:color="auto"/>
        <w:bottom w:val="none" w:sz="0" w:space="0" w:color="auto"/>
        <w:right w:val="none" w:sz="0" w:space="0" w:color="auto"/>
      </w:divBdr>
    </w:div>
    <w:div w:id="1108699828">
      <w:bodyDiv w:val="1"/>
      <w:marLeft w:val="0"/>
      <w:marRight w:val="0"/>
      <w:marTop w:val="0"/>
      <w:marBottom w:val="0"/>
      <w:divBdr>
        <w:top w:val="none" w:sz="0" w:space="0" w:color="auto"/>
        <w:left w:val="none" w:sz="0" w:space="0" w:color="auto"/>
        <w:bottom w:val="none" w:sz="0" w:space="0" w:color="auto"/>
        <w:right w:val="none" w:sz="0" w:space="0" w:color="auto"/>
      </w:divBdr>
    </w:div>
    <w:div w:id="1109470169">
      <w:bodyDiv w:val="1"/>
      <w:marLeft w:val="0"/>
      <w:marRight w:val="0"/>
      <w:marTop w:val="0"/>
      <w:marBottom w:val="0"/>
      <w:divBdr>
        <w:top w:val="none" w:sz="0" w:space="0" w:color="auto"/>
        <w:left w:val="none" w:sz="0" w:space="0" w:color="auto"/>
        <w:bottom w:val="none" w:sz="0" w:space="0" w:color="auto"/>
        <w:right w:val="none" w:sz="0" w:space="0" w:color="auto"/>
      </w:divBdr>
    </w:div>
    <w:div w:id="1110778251">
      <w:bodyDiv w:val="1"/>
      <w:marLeft w:val="0"/>
      <w:marRight w:val="0"/>
      <w:marTop w:val="0"/>
      <w:marBottom w:val="0"/>
      <w:divBdr>
        <w:top w:val="none" w:sz="0" w:space="0" w:color="auto"/>
        <w:left w:val="none" w:sz="0" w:space="0" w:color="auto"/>
        <w:bottom w:val="none" w:sz="0" w:space="0" w:color="auto"/>
        <w:right w:val="none" w:sz="0" w:space="0" w:color="auto"/>
      </w:divBdr>
    </w:div>
    <w:div w:id="1110932051">
      <w:bodyDiv w:val="1"/>
      <w:marLeft w:val="0"/>
      <w:marRight w:val="0"/>
      <w:marTop w:val="0"/>
      <w:marBottom w:val="0"/>
      <w:divBdr>
        <w:top w:val="none" w:sz="0" w:space="0" w:color="auto"/>
        <w:left w:val="none" w:sz="0" w:space="0" w:color="auto"/>
        <w:bottom w:val="none" w:sz="0" w:space="0" w:color="auto"/>
        <w:right w:val="none" w:sz="0" w:space="0" w:color="auto"/>
      </w:divBdr>
    </w:div>
    <w:div w:id="1110972678">
      <w:bodyDiv w:val="1"/>
      <w:marLeft w:val="0"/>
      <w:marRight w:val="0"/>
      <w:marTop w:val="0"/>
      <w:marBottom w:val="0"/>
      <w:divBdr>
        <w:top w:val="none" w:sz="0" w:space="0" w:color="auto"/>
        <w:left w:val="none" w:sz="0" w:space="0" w:color="auto"/>
        <w:bottom w:val="none" w:sz="0" w:space="0" w:color="auto"/>
        <w:right w:val="none" w:sz="0" w:space="0" w:color="auto"/>
      </w:divBdr>
    </w:div>
    <w:div w:id="1111708748">
      <w:bodyDiv w:val="1"/>
      <w:marLeft w:val="0"/>
      <w:marRight w:val="0"/>
      <w:marTop w:val="0"/>
      <w:marBottom w:val="0"/>
      <w:divBdr>
        <w:top w:val="none" w:sz="0" w:space="0" w:color="auto"/>
        <w:left w:val="none" w:sz="0" w:space="0" w:color="auto"/>
        <w:bottom w:val="none" w:sz="0" w:space="0" w:color="auto"/>
        <w:right w:val="none" w:sz="0" w:space="0" w:color="auto"/>
      </w:divBdr>
    </w:div>
    <w:div w:id="1111783589">
      <w:bodyDiv w:val="1"/>
      <w:marLeft w:val="0"/>
      <w:marRight w:val="0"/>
      <w:marTop w:val="0"/>
      <w:marBottom w:val="0"/>
      <w:divBdr>
        <w:top w:val="none" w:sz="0" w:space="0" w:color="auto"/>
        <w:left w:val="none" w:sz="0" w:space="0" w:color="auto"/>
        <w:bottom w:val="none" w:sz="0" w:space="0" w:color="auto"/>
        <w:right w:val="none" w:sz="0" w:space="0" w:color="auto"/>
      </w:divBdr>
    </w:div>
    <w:div w:id="1114715777">
      <w:bodyDiv w:val="1"/>
      <w:marLeft w:val="0"/>
      <w:marRight w:val="0"/>
      <w:marTop w:val="0"/>
      <w:marBottom w:val="0"/>
      <w:divBdr>
        <w:top w:val="none" w:sz="0" w:space="0" w:color="auto"/>
        <w:left w:val="none" w:sz="0" w:space="0" w:color="auto"/>
        <w:bottom w:val="none" w:sz="0" w:space="0" w:color="auto"/>
        <w:right w:val="none" w:sz="0" w:space="0" w:color="auto"/>
      </w:divBdr>
    </w:div>
    <w:div w:id="1116632226">
      <w:bodyDiv w:val="1"/>
      <w:marLeft w:val="0"/>
      <w:marRight w:val="0"/>
      <w:marTop w:val="0"/>
      <w:marBottom w:val="0"/>
      <w:divBdr>
        <w:top w:val="none" w:sz="0" w:space="0" w:color="auto"/>
        <w:left w:val="none" w:sz="0" w:space="0" w:color="auto"/>
        <w:bottom w:val="none" w:sz="0" w:space="0" w:color="auto"/>
        <w:right w:val="none" w:sz="0" w:space="0" w:color="auto"/>
      </w:divBdr>
    </w:div>
    <w:div w:id="1116677643">
      <w:bodyDiv w:val="1"/>
      <w:marLeft w:val="0"/>
      <w:marRight w:val="0"/>
      <w:marTop w:val="0"/>
      <w:marBottom w:val="0"/>
      <w:divBdr>
        <w:top w:val="none" w:sz="0" w:space="0" w:color="auto"/>
        <w:left w:val="none" w:sz="0" w:space="0" w:color="auto"/>
        <w:bottom w:val="none" w:sz="0" w:space="0" w:color="auto"/>
        <w:right w:val="none" w:sz="0" w:space="0" w:color="auto"/>
      </w:divBdr>
    </w:div>
    <w:div w:id="1117599929">
      <w:bodyDiv w:val="1"/>
      <w:marLeft w:val="0"/>
      <w:marRight w:val="0"/>
      <w:marTop w:val="0"/>
      <w:marBottom w:val="0"/>
      <w:divBdr>
        <w:top w:val="none" w:sz="0" w:space="0" w:color="auto"/>
        <w:left w:val="none" w:sz="0" w:space="0" w:color="auto"/>
        <w:bottom w:val="none" w:sz="0" w:space="0" w:color="auto"/>
        <w:right w:val="none" w:sz="0" w:space="0" w:color="auto"/>
      </w:divBdr>
    </w:div>
    <w:div w:id="1119911248">
      <w:bodyDiv w:val="1"/>
      <w:marLeft w:val="0"/>
      <w:marRight w:val="0"/>
      <w:marTop w:val="0"/>
      <w:marBottom w:val="0"/>
      <w:divBdr>
        <w:top w:val="none" w:sz="0" w:space="0" w:color="auto"/>
        <w:left w:val="none" w:sz="0" w:space="0" w:color="auto"/>
        <w:bottom w:val="none" w:sz="0" w:space="0" w:color="auto"/>
        <w:right w:val="none" w:sz="0" w:space="0" w:color="auto"/>
      </w:divBdr>
    </w:div>
    <w:div w:id="1122655868">
      <w:bodyDiv w:val="1"/>
      <w:marLeft w:val="0"/>
      <w:marRight w:val="0"/>
      <w:marTop w:val="0"/>
      <w:marBottom w:val="0"/>
      <w:divBdr>
        <w:top w:val="none" w:sz="0" w:space="0" w:color="auto"/>
        <w:left w:val="none" w:sz="0" w:space="0" w:color="auto"/>
        <w:bottom w:val="none" w:sz="0" w:space="0" w:color="auto"/>
        <w:right w:val="none" w:sz="0" w:space="0" w:color="auto"/>
      </w:divBdr>
    </w:div>
    <w:div w:id="1123309269">
      <w:bodyDiv w:val="1"/>
      <w:marLeft w:val="0"/>
      <w:marRight w:val="0"/>
      <w:marTop w:val="0"/>
      <w:marBottom w:val="0"/>
      <w:divBdr>
        <w:top w:val="none" w:sz="0" w:space="0" w:color="auto"/>
        <w:left w:val="none" w:sz="0" w:space="0" w:color="auto"/>
        <w:bottom w:val="none" w:sz="0" w:space="0" w:color="auto"/>
        <w:right w:val="none" w:sz="0" w:space="0" w:color="auto"/>
      </w:divBdr>
    </w:div>
    <w:div w:id="1123423836">
      <w:bodyDiv w:val="1"/>
      <w:marLeft w:val="0"/>
      <w:marRight w:val="0"/>
      <w:marTop w:val="0"/>
      <w:marBottom w:val="0"/>
      <w:divBdr>
        <w:top w:val="none" w:sz="0" w:space="0" w:color="auto"/>
        <w:left w:val="none" w:sz="0" w:space="0" w:color="auto"/>
        <w:bottom w:val="none" w:sz="0" w:space="0" w:color="auto"/>
        <w:right w:val="none" w:sz="0" w:space="0" w:color="auto"/>
      </w:divBdr>
    </w:div>
    <w:div w:id="1123424334">
      <w:bodyDiv w:val="1"/>
      <w:marLeft w:val="0"/>
      <w:marRight w:val="0"/>
      <w:marTop w:val="0"/>
      <w:marBottom w:val="0"/>
      <w:divBdr>
        <w:top w:val="none" w:sz="0" w:space="0" w:color="auto"/>
        <w:left w:val="none" w:sz="0" w:space="0" w:color="auto"/>
        <w:bottom w:val="none" w:sz="0" w:space="0" w:color="auto"/>
        <w:right w:val="none" w:sz="0" w:space="0" w:color="auto"/>
      </w:divBdr>
    </w:div>
    <w:div w:id="1123689832">
      <w:bodyDiv w:val="1"/>
      <w:marLeft w:val="0"/>
      <w:marRight w:val="0"/>
      <w:marTop w:val="0"/>
      <w:marBottom w:val="0"/>
      <w:divBdr>
        <w:top w:val="none" w:sz="0" w:space="0" w:color="auto"/>
        <w:left w:val="none" w:sz="0" w:space="0" w:color="auto"/>
        <w:bottom w:val="none" w:sz="0" w:space="0" w:color="auto"/>
        <w:right w:val="none" w:sz="0" w:space="0" w:color="auto"/>
      </w:divBdr>
    </w:div>
    <w:div w:id="1123964676">
      <w:bodyDiv w:val="1"/>
      <w:marLeft w:val="0"/>
      <w:marRight w:val="0"/>
      <w:marTop w:val="0"/>
      <w:marBottom w:val="0"/>
      <w:divBdr>
        <w:top w:val="none" w:sz="0" w:space="0" w:color="auto"/>
        <w:left w:val="none" w:sz="0" w:space="0" w:color="auto"/>
        <w:bottom w:val="none" w:sz="0" w:space="0" w:color="auto"/>
        <w:right w:val="none" w:sz="0" w:space="0" w:color="auto"/>
      </w:divBdr>
    </w:div>
    <w:div w:id="1124346384">
      <w:bodyDiv w:val="1"/>
      <w:marLeft w:val="0"/>
      <w:marRight w:val="0"/>
      <w:marTop w:val="0"/>
      <w:marBottom w:val="0"/>
      <w:divBdr>
        <w:top w:val="none" w:sz="0" w:space="0" w:color="auto"/>
        <w:left w:val="none" w:sz="0" w:space="0" w:color="auto"/>
        <w:bottom w:val="none" w:sz="0" w:space="0" w:color="auto"/>
        <w:right w:val="none" w:sz="0" w:space="0" w:color="auto"/>
      </w:divBdr>
    </w:div>
    <w:div w:id="1124807516">
      <w:bodyDiv w:val="1"/>
      <w:marLeft w:val="0"/>
      <w:marRight w:val="0"/>
      <w:marTop w:val="0"/>
      <w:marBottom w:val="0"/>
      <w:divBdr>
        <w:top w:val="none" w:sz="0" w:space="0" w:color="auto"/>
        <w:left w:val="none" w:sz="0" w:space="0" w:color="auto"/>
        <w:bottom w:val="none" w:sz="0" w:space="0" w:color="auto"/>
        <w:right w:val="none" w:sz="0" w:space="0" w:color="auto"/>
      </w:divBdr>
    </w:div>
    <w:div w:id="1125928232">
      <w:bodyDiv w:val="1"/>
      <w:marLeft w:val="0"/>
      <w:marRight w:val="0"/>
      <w:marTop w:val="0"/>
      <w:marBottom w:val="0"/>
      <w:divBdr>
        <w:top w:val="none" w:sz="0" w:space="0" w:color="auto"/>
        <w:left w:val="none" w:sz="0" w:space="0" w:color="auto"/>
        <w:bottom w:val="none" w:sz="0" w:space="0" w:color="auto"/>
        <w:right w:val="none" w:sz="0" w:space="0" w:color="auto"/>
      </w:divBdr>
    </w:div>
    <w:div w:id="1128157939">
      <w:bodyDiv w:val="1"/>
      <w:marLeft w:val="0"/>
      <w:marRight w:val="0"/>
      <w:marTop w:val="0"/>
      <w:marBottom w:val="0"/>
      <w:divBdr>
        <w:top w:val="none" w:sz="0" w:space="0" w:color="auto"/>
        <w:left w:val="none" w:sz="0" w:space="0" w:color="auto"/>
        <w:bottom w:val="none" w:sz="0" w:space="0" w:color="auto"/>
        <w:right w:val="none" w:sz="0" w:space="0" w:color="auto"/>
      </w:divBdr>
    </w:div>
    <w:div w:id="1130326006">
      <w:bodyDiv w:val="1"/>
      <w:marLeft w:val="0"/>
      <w:marRight w:val="0"/>
      <w:marTop w:val="0"/>
      <w:marBottom w:val="0"/>
      <w:divBdr>
        <w:top w:val="none" w:sz="0" w:space="0" w:color="auto"/>
        <w:left w:val="none" w:sz="0" w:space="0" w:color="auto"/>
        <w:bottom w:val="none" w:sz="0" w:space="0" w:color="auto"/>
        <w:right w:val="none" w:sz="0" w:space="0" w:color="auto"/>
      </w:divBdr>
    </w:div>
    <w:div w:id="1131556636">
      <w:bodyDiv w:val="1"/>
      <w:marLeft w:val="0"/>
      <w:marRight w:val="0"/>
      <w:marTop w:val="0"/>
      <w:marBottom w:val="0"/>
      <w:divBdr>
        <w:top w:val="none" w:sz="0" w:space="0" w:color="auto"/>
        <w:left w:val="none" w:sz="0" w:space="0" w:color="auto"/>
        <w:bottom w:val="none" w:sz="0" w:space="0" w:color="auto"/>
        <w:right w:val="none" w:sz="0" w:space="0" w:color="auto"/>
      </w:divBdr>
    </w:div>
    <w:div w:id="1131827788">
      <w:bodyDiv w:val="1"/>
      <w:marLeft w:val="0"/>
      <w:marRight w:val="0"/>
      <w:marTop w:val="0"/>
      <w:marBottom w:val="0"/>
      <w:divBdr>
        <w:top w:val="none" w:sz="0" w:space="0" w:color="auto"/>
        <w:left w:val="none" w:sz="0" w:space="0" w:color="auto"/>
        <w:bottom w:val="none" w:sz="0" w:space="0" w:color="auto"/>
        <w:right w:val="none" w:sz="0" w:space="0" w:color="auto"/>
      </w:divBdr>
    </w:div>
    <w:div w:id="1133215129">
      <w:bodyDiv w:val="1"/>
      <w:marLeft w:val="0"/>
      <w:marRight w:val="0"/>
      <w:marTop w:val="0"/>
      <w:marBottom w:val="0"/>
      <w:divBdr>
        <w:top w:val="none" w:sz="0" w:space="0" w:color="auto"/>
        <w:left w:val="none" w:sz="0" w:space="0" w:color="auto"/>
        <w:bottom w:val="none" w:sz="0" w:space="0" w:color="auto"/>
        <w:right w:val="none" w:sz="0" w:space="0" w:color="auto"/>
      </w:divBdr>
    </w:div>
    <w:div w:id="1135566503">
      <w:bodyDiv w:val="1"/>
      <w:marLeft w:val="0"/>
      <w:marRight w:val="0"/>
      <w:marTop w:val="0"/>
      <w:marBottom w:val="0"/>
      <w:divBdr>
        <w:top w:val="none" w:sz="0" w:space="0" w:color="auto"/>
        <w:left w:val="none" w:sz="0" w:space="0" w:color="auto"/>
        <w:bottom w:val="none" w:sz="0" w:space="0" w:color="auto"/>
        <w:right w:val="none" w:sz="0" w:space="0" w:color="auto"/>
      </w:divBdr>
    </w:div>
    <w:div w:id="1137842786">
      <w:bodyDiv w:val="1"/>
      <w:marLeft w:val="0"/>
      <w:marRight w:val="0"/>
      <w:marTop w:val="0"/>
      <w:marBottom w:val="0"/>
      <w:divBdr>
        <w:top w:val="none" w:sz="0" w:space="0" w:color="auto"/>
        <w:left w:val="none" w:sz="0" w:space="0" w:color="auto"/>
        <w:bottom w:val="none" w:sz="0" w:space="0" w:color="auto"/>
        <w:right w:val="none" w:sz="0" w:space="0" w:color="auto"/>
      </w:divBdr>
    </w:div>
    <w:div w:id="1138916017">
      <w:bodyDiv w:val="1"/>
      <w:marLeft w:val="0"/>
      <w:marRight w:val="0"/>
      <w:marTop w:val="0"/>
      <w:marBottom w:val="0"/>
      <w:divBdr>
        <w:top w:val="none" w:sz="0" w:space="0" w:color="auto"/>
        <w:left w:val="none" w:sz="0" w:space="0" w:color="auto"/>
        <w:bottom w:val="none" w:sz="0" w:space="0" w:color="auto"/>
        <w:right w:val="none" w:sz="0" w:space="0" w:color="auto"/>
      </w:divBdr>
    </w:div>
    <w:div w:id="1139768674">
      <w:bodyDiv w:val="1"/>
      <w:marLeft w:val="0"/>
      <w:marRight w:val="0"/>
      <w:marTop w:val="0"/>
      <w:marBottom w:val="0"/>
      <w:divBdr>
        <w:top w:val="none" w:sz="0" w:space="0" w:color="auto"/>
        <w:left w:val="none" w:sz="0" w:space="0" w:color="auto"/>
        <w:bottom w:val="none" w:sz="0" w:space="0" w:color="auto"/>
        <w:right w:val="none" w:sz="0" w:space="0" w:color="auto"/>
      </w:divBdr>
    </w:div>
    <w:div w:id="1141384817">
      <w:bodyDiv w:val="1"/>
      <w:marLeft w:val="0"/>
      <w:marRight w:val="0"/>
      <w:marTop w:val="0"/>
      <w:marBottom w:val="0"/>
      <w:divBdr>
        <w:top w:val="none" w:sz="0" w:space="0" w:color="auto"/>
        <w:left w:val="none" w:sz="0" w:space="0" w:color="auto"/>
        <w:bottom w:val="none" w:sz="0" w:space="0" w:color="auto"/>
        <w:right w:val="none" w:sz="0" w:space="0" w:color="auto"/>
      </w:divBdr>
    </w:div>
    <w:div w:id="1141776460">
      <w:bodyDiv w:val="1"/>
      <w:marLeft w:val="0"/>
      <w:marRight w:val="0"/>
      <w:marTop w:val="0"/>
      <w:marBottom w:val="0"/>
      <w:divBdr>
        <w:top w:val="none" w:sz="0" w:space="0" w:color="auto"/>
        <w:left w:val="none" w:sz="0" w:space="0" w:color="auto"/>
        <w:bottom w:val="none" w:sz="0" w:space="0" w:color="auto"/>
        <w:right w:val="none" w:sz="0" w:space="0" w:color="auto"/>
      </w:divBdr>
    </w:div>
    <w:div w:id="1143277485">
      <w:bodyDiv w:val="1"/>
      <w:marLeft w:val="0"/>
      <w:marRight w:val="0"/>
      <w:marTop w:val="0"/>
      <w:marBottom w:val="0"/>
      <w:divBdr>
        <w:top w:val="none" w:sz="0" w:space="0" w:color="auto"/>
        <w:left w:val="none" w:sz="0" w:space="0" w:color="auto"/>
        <w:bottom w:val="none" w:sz="0" w:space="0" w:color="auto"/>
        <w:right w:val="none" w:sz="0" w:space="0" w:color="auto"/>
      </w:divBdr>
    </w:div>
    <w:div w:id="1144270448">
      <w:bodyDiv w:val="1"/>
      <w:marLeft w:val="0"/>
      <w:marRight w:val="0"/>
      <w:marTop w:val="0"/>
      <w:marBottom w:val="0"/>
      <w:divBdr>
        <w:top w:val="none" w:sz="0" w:space="0" w:color="auto"/>
        <w:left w:val="none" w:sz="0" w:space="0" w:color="auto"/>
        <w:bottom w:val="none" w:sz="0" w:space="0" w:color="auto"/>
        <w:right w:val="none" w:sz="0" w:space="0" w:color="auto"/>
      </w:divBdr>
    </w:div>
    <w:div w:id="1144662373">
      <w:bodyDiv w:val="1"/>
      <w:marLeft w:val="0"/>
      <w:marRight w:val="0"/>
      <w:marTop w:val="0"/>
      <w:marBottom w:val="0"/>
      <w:divBdr>
        <w:top w:val="none" w:sz="0" w:space="0" w:color="auto"/>
        <w:left w:val="none" w:sz="0" w:space="0" w:color="auto"/>
        <w:bottom w:val="none" w:sz="0" w:space="0" w:color="auto"/>
        <w:right w:val="none" w:sz="0" w:space="0" w:color="auto"/>
      </w:divBdr>
    </w:div>
    <w:div w:id="1145397332">
      <w:bodyDiv w:val="1"/>
      <w:marLeft w:val="0"/>
      <w:marRight w:val="0"/>
      <w:marTop w:val="0"/>
      <w:marBottom w:val="0"/>
      <w:divBdr>
        <w:top w:val="none" w:sz="0" w:space="0" w:color="auto"/>
        <w:left w:val="none" w:sz="0" w:space="0" w:color="auto"/>
        <w:bottom w:val="none" w:sz="0" w:space="0" w:color="auto"/>
        <w:right w:val="none" w:sz="0" w:space="0" w:color="auto"/>
      </w:divBdr>
    </w:div>
    <w:div w:id="1145512879">
      <w:bodyDiv w:val="1"/>
      <w:marLeft w:val="0"/>
      <w:marRight w:val="0"/>
      <w:marTop w:val="0"/>
      <w:marBottom w:val="0"/>
      <w:divBdr>
        <w:top w:val="none" w:sz="0" w:space="0" w:color="auto"/>
        <w:left w:val="none" w:sz="0" w:space="0" w:color="auto"/>
        <w:bottom w:val="none" w:sz="0" w:space="0" w:color="auto"/>
        <w:right w:val="none" w:sz="0" w:space="0" w:color="auto"/>
      </w:divBdr>
    </w:div>
    <w:div w:id="1146046629">
      <w:bodyDiv w:val="1"/>
      <w:marLeft w:val="0"/>
      <w:marRight w:val="0"/>
      <w:marTop w:val="0"/>
      <w:marBottom w:val="0"/>
      <w:divBdr>
        <w:top w:val="none" w:sz="0" w:space="0" w:color="auto"/>
        <w:left w:val="none" w:sz="0" w:space="0" w:color="auto"/>
        <w:bottom w:val="none" w:sz="0" w:space="0" w:color="auto"/>
        <w:right w:val="none" w:sz="0" w:space="0" w:color="auto"/>
      </w:divBdr>
    </w:div>
    <w:div w:id="1146817582">
      <w:bodyDiv w:val="1"/>
      <w:marLeft w:val="0"/>
      <w:marRight w:val="0"/>
      <w:marTop w:val="0"/>
      <w:marBottom w:val="0"/>
      <w:divBdr>
        <w:top w:val="none" w:sz="0" w:space="0" w:color="auto"/>
        <w:left w:val="none" w:sz="0" w:space="0" w:color="auto"/>
        <w:bottom w:val="none" w:sz="0" w:space="0" w:color="auto"/>
        <w:right w:val="none" w:sz="0" w:space="0" w:color="auto"/>
      </w:divBdr>
    </w:div>
    <w:div w:id="1147018060">
      <w:bodyDiv w:val="1"/>
      <w:marLeft w:val="0"/>
      <w:marRight w:val="0"/>
      <w:marTop w:val="0"/>
      <w:marBottom w:val="0"/>
      <w:divBdr>
        <w:top w:val="none" w:sz="0" w:space="0" w:color="auto"/>
        <w:left w:val="none" w:sz="0" w:space="0" w:color="auto"/>
        <w:bottom w:val="none" w:sz="0" w:space="0" w:color="auto"/>
        <w:right w:val="none" w:sz="0" w:space="0" w:color="auto"/>
      </w:divBdr>
    </w:div>
    <w:div w:id="1147235874">
      <w:bodyDiv w:val="1"/>
      <w:marLeft w:val="0"/>
      <w:marRight w:val="0"/>
      <w:marTop w:val="0"/>
      <w:marBottom w:val="0"/>
      <w:divBdr>
        <w:top w:val="none" w:sz="0" w:space="0" w:color="auto"/>
        <w:left w:val="none" w:sz="0" w:space="0" w:color="auto"/>
        <w:bottom w:val="none" w:sz="0" w:space="0" w:color="auto"/>
        <w:right w:val="none" w:sz="0" w:space="0" w:color="auto"/>
      </w:divBdr>
    </w:div>
    <w:div w:id="1149177356">
      <w:bodyDiv w:val="1"/>
      <w:marLeft w:val="0"/>
      <w:marRight w:val="0"/>
      <w:marTop w:val="0"/>
      <w:marBottom w:val="0"/>
      <w:divBdr>
        <w:top w:val="none" w:sz="0" w:space="0" w:color="auto"/>
        <w:left w:val="none" w:sz="0" w:space="0" w:color="auto"/>
        <w:bottom w:val="none" w:sz="0" w:space="0" w:color="auto"/>
        <w:right w:val="none" w:sz="0" w:space="0" w:color="auto"/>
      </w:divBdr>
    </w:div>
    <w:div w:id="1149440532">
      <w:bodyDiv w:val="1"/>
      <w:marLeft w:val="0"/>
      <w:marRight w:val="0"/>
      <w:marTop w:val="0"/>
      <w:marBottom w:val="0"/>
      <w:divBdr>
        <w:top w:val="none" w:sz="0" w:space="0" w:color="auto"/>
        <w:left w:val="none" w:sz="0" w:space="0" w:color="auto"/>
        <w:bottom w:val="none" w:sz="0" w:space="0" w:color="auto"/>
        <w:right w:val="none" w:sz="0" w:space="0" w:color="auto"/>
      </w:divBdr>
    </w:div>
    <w:div w:id="1150364869">
      <w:bodyDiv w:val="1"/>
      <w:marLeft w:val="0"/>
      <w:marRight w:val="0"/>
      <w:marTop w:val="0"/>
      <w:marBottom w:val="0"/>
      <w:divBdr>
        <w:top w:val="none" w:sz="0" w:space="0" w:color="auto"/>
        <w:left w:val="none" w:sz="0" w:space="0" w:color="auto"/>
        <w:bottom w:val="none" w:sz="0" w:space="0" w:color="auto"/>
        <w:right w:val="none" w:sz="0" w:space="0" w:color="auto"/>
      </w:divBdr>
    </w:div>
    <w:div w:id="1150486239">
      <w:bodyDiv w:val="1"/>
      <w:marLeft w:val="0"/>
      <w:marRight w:val="0"/>
      <w:marTop w:val="0"/>
      <w:marBottom w:val="0"/>
      <w:divBdr>
        <w:top w:val="none" w:sz="0" w:space="0" w:color="auto"/>
        <w:left w:val="none" w:sz="0" w:space="0" w:color="auto"/>
        <w:bottom w:val="none" w:sz="0" w:space="0" w:color="auto"/>
        <w:right w:val="none" w:sz="0" w:space="0" w:color="auto"/>
      </w:divBdr>
    </w:div>
    <w:div w:id="1150823773">
      <w:bodyDiv w:val="1"/>
      <w:marLeft w:val="0"/>
      <w:marRight w:val="0"/>
      <w:marTop w:val="0"/>
      <w:marBottom w:val="0"/>
      <w:divBdr>
        <w:top w:val="none" w:sz="0" w:space="0" w:color="auto"/>
        <w:left w:val="none" w:sz="0" w:space="0" w:color="auto"/>
        <w:bottom w:val="none" w:sz="0" w:space="0" w:color="auto"/>
        <w:right w:val="none" w:sz="0" w:space="0" w:color="auto"/>
      </w:divBdr>
    </w:div>
    <w:div w:id="1150832501">
      <w:bodyDiv w:val="1"/>
      <w:marLeft w:val="0"/>
      <w:marRight w:val="0"/>
      <w:marTop w:val="0"/>
      <w:marBottom w:val="0"/>
      <w:divBdr>
        <w:top w:val="none" w:sz="0" w:space="0" w:color="auto"/>
        <w:left w:val="none" w:sz="0" w:space="0" w:color="auto"/>
        <w:bottom w:val="none" w:sz="0" w:space="0" w:color="auto"/>
        <w:right w:val="none" w:sz="0" w:space="0" w:color="auto"/>
      </w:divBdr>
    </w:div>
    <w:div w:id="1151603194">
      <w:bodyDiv w:val="1"/>
      <w:marLeft w:val="0"/>
      <w:marRight w:val="0"/>
      <w:marTop w:val="0"/>
      <w:marBottom w:val="0"/>
      <w:divBdr>
        <w:top w:val="none" w:sz="0" w:space="0" w:color="auto"/>
        <w:left w:val="none" w:sz="0" w:space="0" w:color="auto"/>
        <w:bottom w:val="none" w:sz="0" w:space="0" w:color="auto"/>
        <w:right w:val="none" w:sz="0" w:space="0" w:color="auto"/>
      </w:divBdr>
    </w:div>
    <w:div w:id="1151825858">
      <w:bodyDiv w:val="1"/>
      <w:marLeft w:val="0"/>
      <w:marRight w:val="0"/>
      <w:marTop w:val="0"/>
      <w:marBottom w:val="0"/>
      <w:divBdr>
        <w:top w:val="none" w:sz="0" w:space="0" w:color="auto"/>
        <w:left w:val="none" w:sz="0" w:space="0" w:color="auto"/>
        <w:bottom w:val="none" w:sz="0" w:space="0" w:color="auto"/>
        <w:right w:val="none" w:sz="0" w:space="0" w:color="auto"/>
      </w:divBdr>
    </w:div>
    <w:div w:id="1152141302">
      <w:bodyDiv w:val="1"/>
      <w:marLeft w:val="0"/>
      <w:marRight w:val="0"/>
      <w:marTop w:val="0"/>
      <w:marBottom w:val="0"/>
      <w:divBdr>
        <w:top w:val="none" w:sz="0" w:space="0" w:color="auto"/>
        <w:left w:val="none" w:sz="0" w:space="0" w:color="auto"/>
        <w:bottom w:val="none" w:sz="0" w:space="0" w:color="auto"/>
        <w:right w:val="none" w:sz="0" w:space="0" w:color="auto"/>
      </w:divBdr>
    </w:div>
    <w:div w:id="1152601725">
      <w:bodyDiv w:val="1"/>
      <w:marLeft w:val="0"/>
      <w:marRight w:val="0"/>
      <w:marTop w:val="0"/>
      <w:marBottom w:val="0"/>
      <w:divBdr>
        <w:top w:val="none" w:sz="0" w:space="0" w:color="auto"/>
        <w:left w:val="none" w:sz="0" w:space="0" w:color="auto"/>
        <w:bottom w:val="none" w:sz="0" w:space="0" w:color="auto"/>
        <w:right w:val="none" w:sz="0" w:space="0" w:color="auto"/>
      </w:divBdr>
    </w:div>
    <w:div w:id="1152989752">
      <w:bodyDiv w:val="1"/>
      <w:marLeft w:val="0"/>
      <w:marRight w:val="0"/>
      <w:marTop w:val="0"/>
      <w:marBottom w:val="0"/>
      <w:divBdr>
        <w:top w:val="none" w:sz="0" w:space="0" w:color="auto"/>
        <w:left w:val="none" w:sz="0" w:space="0" w:color="auto"/>
        <w:bottom w:val="none" w:sz="0" w:space="0" w:color="auto"/>
        <w:right w:val="none" w:sz="0" w:space="0" w:color="auto"/>
      </w:divBdr>
    </w:div>
    <w:div w:id="1154566057">
      <w:bodyDiv w:val="1"/>
      <w:marLeft w:val="0"/>
      <w:marRight w:val="0"/>
      <w:marTop w:val="0"/>
      <w:marBottom w:val="0"/>
      <w:divBdr>
        <w:top w:val="none" w:sz="0" w:space="0" w:color="auto"/>
        <w:left w:val="none" w:sz="0" w:space="0" w:color="auto"/>
        <w:bottom w:val="none" w:sz="0" w:space="0" w:color="auto"/>
        <w:right w:val="none" w:sz="0" w:space="0" w:color="auto"/>
      </w:divBdr>
    </w:div>
    <w:div w:id="1157764243">
      <w:bodyDiv w:val="1"/>
      <w:marLeft w:val="0"/>
      <w:marRight w:val="0"/>
      <w:marTop w:val="0"/>
      <w:marBottom w:val="0"/>
      <w:divBdr>
        <w:top w:val="none" w:sz="0" w:space="0" w:color="auto"/>
        <w:left w:val="none" w:sz="0" w:space="0" w:color="auto"/>
        <w:bottom w:val="none" w:sz="0" w:space="0" w:color="auto"/>
        <w:right w:val="none" w:sz="0" w:space="0" w:color="auto"/>
      </w:divBdr>
    </w:div>
    <w:div w:id="1158421383">
      <w:bodyDiv w:val="1"/>
      <w:marLeft w:val="0"/>
      <w:marRight w:val="0"/>
      <w:marTop w:val="0"/>
      <w:marBottom w:val="0"/>
      <w:divBdr>
        <w:top w:val="none" w:sz="0" w:space="0" w:color="auto"/>
        <w:left w:val="none" w:sz="0" w:space="0" w:color="auto"/>
        <w:bottom w:val="none" w:sz="0" w:space="0" w:color="auto"/>
        <w:right w:val="none" w:sz="0" w:space="0" w:color="auto"/>
      </w:divBdr>
    </w:div>
    <w:div w:id="1159930345">
      <w:bodyDiv w:val="1"/>
      <w:marLeft w:val="0"/>
      <w:marRight w:val="0"/>
      <w:marTop w:val="0"/>
      <w:marBottom w:val="0"/>
      <w:divBdr>
        <w:top w:val="none" w:sz="0" w:space="0" w:color="auto"/>
        <w:left w:val="none" w:sz="0" w:space="0" w:color="auto"/>
        <w:bottom w:val="none" w:sz="0" w:space="0" w:color="auto"/>
        <w:right w:val="none" w:sz="0" w:space="0" w:color="auto"/>
      </w:divBdr>
    </w:div>
    <w:div w:id="1162283598">
      <w:bodyDiv w:val="1"/>
      <w:marLeft w:val="0"/>
      <w:marRight w:val="0"/>
      <w:marTop w:val="0"/>
      <w:marBottom w:val="0"/>
      <w:divBdr>
        <w:top w:val="none" w:sz="0" w:space="0" w:color="auto"/>
        <w:left w:val="none" w:sz="0" w:space="0" w:color="auto"/>
        <w:bottom w:val="none" w:sz="0" w:space="0" w:color="auto"/>
        <w:right w:val="none" w:sz="0" w:space="0" w:color="auto"/>
      </w:divBdr>
    </w:div>
    <w:div w:id="1162313067">
      <w:bodyDiv w:val="1"/>
      <w:marLeft w:val="0"/>
      <w:marRight w:val="0"/>
      <w:marTop w:val="0"/>
      <w:marBottom w:val="0"/>
      <w:divBdr>
        <w:top w:val="none" w:sz="0" w:space="0" w:color="auto"/>
        <w:left w:val="none" w:sz="0" w:space="0" w:color="auto"/>
        <w:bottom w:val="none" w:sz="0" w:space="0" w:color="auto"/>
        <w:right w:val="none" w:sz="0" w:space="0" w:color="auto"/>
      </w:divBdr>
    </w:div>
    <w:div w:id="1162545428">
      <w:bodyDiv w:val="1"/>
      <w:marLeft w:val="0"/>
      <w:marRight w:val="0"/>
      <w:marTop w:val="0"/>
      <w:marBottom w:val="0"/>
      <w:divBdr>
        <w:top w:val="none" w:sz="0" w:space="0" w:color="auto"/>
        <w:left w:val="none" w:sz="0" w:space="0" w:color="auto"/>
        <w:bottom w:val="none" w:sz="0" w:space="0" w:color="auto"/>
        <w:right w:val="none" w:sz="0" w:space="0" w:color="auto"/>
      </w:divBdr>
    </w:div>
    <w:div w:id="1167087650">
      <w:bodyDiv w:val="1"/>
      <w:marLeft w:val="0"/>
      <w:marRight w:val="0"/>
      <w:marTop w:val="0"/>
      <w:marBottom w:val="0"/>
      <w:divBdr>
        <w:top w:val="none" w:sz="0" w:space="0" w:color="auto"/>
        <w:left w:val="none" w:sz="0" w:space="0" w:color="auto"/>
        <w:bottom w:val="none" w:sz="0" w:space="0" w:color="auto"/>
        <w:right w:val="none" w:sz="0" w:space="0" w:color="auto"/>
      </w:divBdr>
    </w:div>
    <w:div w:id="1167525871">
      <w:bodyDiv w:val="1"/>
      <w:marLeft w:val="0"/>
      <w:marRight w:val="0"/>
      <w:marTop w:val="0"/>
      <w:marBottom w:val="0"/>
      <w:divBdr>
        <w:top w:val="none" w:sz="0" w:space="0" w:color="auto"/>
        <w:left w:val="none" w:sz="0" w:space="0" w:color="auto"/>
        <w:bottom w:val="none" w:sz="0" w:space="0" w:color="auto"/>
        <w:right w:val="none" w:sz="0" w:space="0" w:color="auto"/>
      </w:divBdr>
    </w:div>
    <w:div w:id="1167745608">
      <w:bodyDiv w:val="1"/>
      <w:marLeft w:val="0"/>
      <w:marRight w:val="0"/>
      <w:marTop w:val="0"/>
      <w:marBottom w:val="0"/>
      <w:divBdr>
        <w:top w:val="none" w:sz="0" w:space="0" w:color="auto"/>
        <w:left w:val="none" w:sz="0" w:space="0" w:color="auto"/>
        <w:bottom w:val="none" w:sz="0" w:space="0" w:color="auto"/>
        <w:right w:val="none" w:sz="0" w:space="0" w:color="auto"/>
      </w:divBdr>
    </w:div>
    <w:div w:id="1168129516">
      <w:bodyDiv w:val="1"/>
      <w:marLeft w:val="0"/>
      <w:marRight w:val="0"/>
      <w:marTop w:val="0"/>
      <w:marBottom w:val="0"/>
      <w:divBdr>
        <w:top w:val="none" w:sz="0" w:space="0" w:color="auto"/>
        <w:left w:val="none" w:sz="0" w:space="0" w:color="auto"/>
        <w:bottom w:val="none" w:sz="0" w:space="0" w:color="auto"/>
        <w:right w:val="none" w:sz="0" w:space="0" w:color="auto"/>
      </w:divBdr>
    </w:div>
    <w:div w:id="1168209737">
      <w:bodyDiv w:val="1"/>
      <w:marLeft w:val="0"/>
      <w:marRight w:val="0"/>
      <w:marTop w:val="0"/>
      <w:marBottom w:val="0"/>
      <w:divBdr>
        <w:top w:val="none" w:sz="0" w:space="0" w:color="auto"/>
        <w:left w:val="none" w:sz="0" w:space="0" w:color="auto"/>
        <w:bottom w:val="none" w:sz="0" w:space="0" w:color="auto"/>
        <w:right w:val="none" w:sz="0" w:space="0" w:color="auto"/>
      </w:divBdr>
    </w:div>
    <w:div w:id="1168250487">
      <w:bodyDiv w:val="1"/>
      <w:marLeft w:val="0"/>
      <w:marRight w:val="0"/>
      <w:marTop w:val="0"/>
      <w:marBottom w:val="0"/>
      <w:divBdr>
        <w:top w:val="none" w:sz="0" w:space="0" w:color="auto"/>
        <w:left w:val="none" w:sz="0" w:space="0" w:color="auto"/>
        <w:bottom w:val="none" w:sz="0" w:space="0" w:color="auto"/>
        <w:right w:val="none" w:sz="0" w:space="0" w:color="auto"/>
      </w:divBdr>
    </w:div>
    <w:div w:id="1168980712">
      <w:bodyDiv w:val="1"/>
      <w:marLeft w:val="0"/>
      <w:marRight w:val="0"/>
      <w:marTop w:val="0"/>
      <w:marBottom w:val="0"/>
      <w:divBdr>
        <w:top w:val="none" w:sz="0" w:space="0" w:color="auto"/>
        <w:left w:val="none" w:sz="0" w:space="0" w:color="auto"/>
        <w:bottom w:val="none" w:sz="0" w:space="0" w:color="auto"/>
        <w:right w:val="none" w:sz="0" w:space="0" w:color="auto"/>
      </w:divBdr>
    </w:div>
    <w:div w:id="1169173145">
      <w:bodyDiv w:val="1"/>
      <w:marLeft w:val="0"/>
      <w:marRight w:val="0"/>
      <w:marTop w:val="0"/>
      <w:marBottom w:val="0"/>
      <w:divBdr>
        <w:top w:val="none" w:sz="0" w:space="0" w:color="auto"/>
        <w:left w:val="none" w:sz="0" w:space="0" w:color="auto"/>
        <w:bottom w:val="none" w:sz="0" w:space="0" w:color="auto"/>
        <w:right w:val="none" w:sz="0" w:space="0" w:color="auto"/>
      </w:divBdr>
    </w:div>
    <w:div w:id="1170028171">
      <w:bodyDiv w:val="1"/>
      <w:marLeft w:val="0"/>
      <w:marRight w:val="0"/>
      <w:marTop w:val="0"/>
      <w:marBottom w:val="0"/>
      <w:divBdr>
        <w:top w:val="none" w:sz="0" w:space="0" w:color="auto"/>
        <w:left w:val="none" w:sz="0" w:space="0" w:color="auto"/>
        <w:bottom w:val="none" w:sz="0" w:space="0" w:color="auto"/>
        <w:right w:val="none" w:sz="0" w:space="0" w:color="auto"/>
      </w:divBdr>
    </w:div>
    <w:div w:id="1170173699">
      <w:bodyDiv w:val="1"/>
      <w:marLeft w:val="0"/>
      <w:marRight w:val="0"/>
      <w:marTop w:val="0"/>
      <w:marBottom w:val="0"/>
      <w:divBdr>
        <w:top w:val="none" w:sz="0" w:space="0" w:color="auto"/>
        <w:left w:val="none" w:sz="0" w:space="0" w:color="auto"/>
        <w:bottom w:val="none" w:sz="0" w:space="0" w:color="auto"/>
        <w:right w:val="none" w:sz="0" w:space="0" w:color="auto"/>
      </w:divBdr>
    </w:div>
    <w:div w:id="1170290844">
      <w:bodyDiv w:val="1"/>
      <w:marLeft w:val="0"/>
      <w:marRight w:val="0"/>
      <w:marTop w:val="0"/>
      <w:marBottom w:val="0"/>
      <w:divBdr>
        <w:top w:val="none" w:sz="0" w:space="0" w:color="auto"/>
        <w:left w:val="none" w:sz="0" w:space="0" w:color="auto"/>
        <w:bottom w:val="none" w:sz="0" w:space="0" w:color="auto"/>
        <w:right w:val="none" w:sz="0" w:space="0" w:color="auto"/>
      </w:divBdr>
    </w:div>
    <w:div w:id="1170370587">
      <w:bodyDiv w:val="1"/>
      <w:marLeft w:val="0"/>
      <w:marRight w:val="0"/>
      <w:marTop w:val="0"/>
      <w:marBottom w:val="0"/>
      <w:divBdr>
        <w:top w:val="none" w:sz="0" w:space="0" w:color="auto"/>
        <w:left w:val="none" w:sz="0" w:space="0" w:color="auto"/>
        <w:bottom w:val="none" w:sz="0" w:space="0" w:color="auto"/>
        <w:right w:val="none" w:sz="0" w:space="0" w:color="auto"/>
      </w:divBdr>
    </w:div>
    <w:div w:id="1172767604">
      <w:bodyDiv w:val="1"/>
      <w:marLeft w:val="0"/>
      <w:marRight w:val="0"/>
      <w:marTop w:val="0"/>
      <w:marBottom w:val="0"/>
      <w:divBdr>
        <w:top w:val="none" w:sz="0" w:space="0" w:color="auto"/>
        <w:left w:val="none" w:sz="0" w:space="0" w:color="auto"/>
        <w:bottom w:val="none" w:sz="0" w:space="0" w:color="auto"/>
        <w:right w:val="none" w:sz="0" w:space="0" w:color="auto"/>
      </w:divBdr>
    </w:div>
    <w:div w:id="1173959948">
      <w:bodyDiv w:val="1"/>
      <w:marLeft w:val="0"/>
      <w:marRight w:val="0"/>
      <w:marTop w:val="0"/>
      <w:marBottom w:val="0"/>
      <w:divBdr>
        <w:top w:val="none" w:sz="0" w:space="0" w:color="auto"/>
        <w:left w:val="none" w:sz="0" w:space="0" w:color="auto"/>
        <w:bottom w:val="none" w:sz="0" w:space="0" w:color="auto"/>
        <w:right w:val="none" w:sz="0" w:space="0" w:color="auto"/>
      </w:divBdr>
    </w:div>
    <w:div w:id="1174414867">
      <w:bodyDiv w:val="1"/>
      <w:marLeft w:val="0"/>
      <w:marRight w:val="0"/>
      <w:marTop w:val="0"/>
      <w:marBottom w:val="0"/>
      <w:divBdr>
        <w:top w:val="none" w:sz="0" w:space="0" w:color="auto"/>
        <w:left w:val="none" w:sz="0" w:space="0" w:color="auto"/>
        <w:bottom w:val="none" w:sz="0" w:space="0" w:color="auto"/>
        <w:right w:val="none" w:sz="0" w:space="0" w:color="auto"/>
      </w:divBdr>
    </w:div>
    <w:div w:id="1175345612">
      <w:bodyDiv w:val="1"/>
      <w:marLeft w:val="0"/>
      <w:marRight w:val="0"/>
      <w:marTop w:val="0"/>
      <w:marBottom w:val="0"/>
      <w:divBdr>
        <w:top w:val="none" w:sz="0" w:space="0" w:color="auto"/>
        <w:left w:val="none" w:sz="0" w:space="0" w:color="auto"/>
        <w:bottom w:val="none" w:sz="0" w:space="0" w:color="auto"/>
        <w:right w:val="none" w:sz="0" w:space="0" w:color="auto"/>
      </w:divBdr>
    </w:div>
    <w:div w:id="1178082057">
      <w:bodyDiv w:val="1"/>
      <w:marLeft w:val="0"/>
      <w:marRight w:val="0"/>
      <w:marTop w:val="0"/>
      <w:marBottom w:val="0"/>
      <w:divBdr>
        <w:top w:val="none" w:sz="0" w:space="0" w:color="auto"/>
        <w:left w:val="none" w:sz="0" w:space="0" w:color="auto"/>
        <w:bottom w:val="none" w:sz="0" w:space="0" w:color="auto"/>
        <w:right w:val="none" w:sz="0" w:space="0" w:color="auto"/>
      </w:divBdr>
    </w:div>
    <w:div w:id="1178159951">
      <w:bodyDiv w:val="1"/>
      <w:marLeft w:val="0"/>
      <w:marRight w:val="0"/>
      <w:marTop w:val="0"/>
      <w:marBottom w:val="0"/>
      <w:divBdr>
        <w:top w:val="none" w:sz="0" w:space="0" w:color="auto"/>
        <w:left w:val="none" w:sz="0" w:space="0" w:color="auto"/>
        <w:bottom w:val="none" w:sz="0" w:space="0" w:color="auto"/>
        <w:right w:val="none" w:sz="0" w:space="0" w:color="auto"/>
      </w:divBdr>
    </w:div>
    <w:div w:id="1178616558">
      <w:bodyDiv w:val="1"/>
      <w:marLeft w:val="0"/>
      <w:marRight w:val="0"/>
      <w:marTop w:val="0"/>
      <w:marBottom w:val="0"/>
      <w:divBdr>
        <w:top w:val="none" w:sz="0" w:space="0" w:color="auto"/>
        <w:left w:val="none" w:sz="0" w:space="0" w:color="auto"/>
        <w:bottom w:val="none" w:sz="0" w:space="0" w:color="auto"/>
        <w:right w:val="none" w:sz="0" w:space="0" w:color="auto"/>
      </w:divBdr>
    </w:div>
    <w:div w:id="1182206306">
      <w:bodyDiv w:val="1"/>
      <w:marLeft w:val="0"/>
      <w:marRight w:val="0"/>
      <w:marTop w:val="0"/>
      <w:marBottom w:val="0"/>
      <w:divBdr>
        <w:top w:val="none" w:sz="0" w:space="0" w:color="auto"/>
        <w:left w:val="none" w:sz="0" w:space="0" w:color="auto"/>
        <w:bottom w:val="none" w:sz="0" w:space="0" w:color="auto"/>
        <w:right w:val="none" w:sz="0" w:space="0" w:color="auto"/>
      </w:divBdr>
    </w:div>
    <w:div w:id="1183782901">
      <w:bodyDiv w:val="1"/>
      <w:marLeft w:val="0"/>
      <w:marRight w:val="0"/>
      <w:marTop w:val="0"/>
      <w:marBottom w:val="0"/>
      <w:divBdr>
        <w:top w:val="none" w:sz="0" w:space="0" w:color="auto"/>
        <w:left w:val="none" w:sz="0" w:space="0" w:color="auto"/>
        <w:bottom w:val="none" w:sz="0" w:space="0" w:color="auto"/>
        <w:right w:val="none" w:sz="0" w:space="0" w:color="auto"/>
      </w:divBdr>
    </w:div>
    <w:div w:id="1184704802">
      <w:bodyDiv w:val="1"/>
      <w:marLeft w:val="0"/>
      <w:marRight w:val="0"/>
      <w:marTop w:val="0"/>
      <w:marBottom w:val="0"/>
      <w:divBdr>
        <w:top w:val="none" w:sz="0" w:space="0" w:color="auto"/>
        <w:left w:val="none" w:sz="0" w:space="0" w:color="auto"/>
        <w:bottom w:val="none" w:sz="0" w:space="0" w:color="auto"/>
        <w:right w:val="none" w:sz="0" w:space="0" w:color="auto"/>
      </w:divBdr>
    </w:div>
    <w:div w:id="1189413658">
      <w:bodyDiv w:val="1"/>
      <w:marLeft w:val="0"/>
      <w:marRight w:val="0"/>
      <w:marTop w:val="0"/>
      <w:marBottom w:val="0"/>
      <w:divBdr>
        <w:top w:val="none" w:sz="0" w:space="0" w:color="auto"/>
        <w:left w:val="none" w:sz="0" w:space="0" w:color="auto"/>
        <w:bottom w:val="none" w:sz="0" w:space="0" w:color="auto"/>
        <w:right w:val="none" w:sz="0" w:space="0" w:color="auto"/>
      </w:divBdr>
    </w:div>
    <w:div w:id="1189489891">
      <w:bodyDiv w:val="1"/>
      <w:marLeft w:val="0"/>
      <w:marRight w:val="0"/>
      <w:marTop w:val="0"/>
      <w:marBottom w:val="0"/>
      <w:divBdr>
        <w:top w:val="none" w:sz="0" w:space="0" w:color="auto"/>
        <w:left w:val="none" w:sz="0" w:space="0" w:color="auto"/>
        <w:bottom w:val="none" w:sz="0" w:space="0" w:color="auto"/>
        <w:right w:val="none" w:sz="0" w:space="0" w:color="auto"/>
      </w:divBdr>
    </w:div>
    <w:div w:id="1190677060">
      <w:bodyDiv w:val="1"/>
      <w:marLeft w:val="0"/>
      <w:marRight w:val="0"/>
      <w:marTop w:val="0"/>
      <w:marBottom w:val="0"/>
      <w:divBdr>
        <w:top w:val="none" w:sz="0" w:space="0" w:color="auto"/>
        <w:left w:val="none" w:sz="0" w:space="0" w:color="auto"/>
        <w:bottom w:val="none" w:sz="0" w:space="0" w:color="auto"/>
        <w:right w:val="none" w:sz="0" w:space="0" w:color="auto"/>
      </w:divBdr>
    </w:div>
    <w:div w:id="1190681260">
      <w:bodyDiv w:val="1"/>
      <w:marLeft w:val="0"/>
      <w:marRight w:val="0"/>
      <w:marTop w:val="0"/>
      <w:marBottom w:val="0"/>
      <w:divBdr>
        <w:top w:val="none" w:sz="0" w:space="0" w:color="auto"/>
        <w:left w:val="none" w:sz="0" w:space="0" w:color="auto"/>
        <w:bottom w:val="none" w:sz="0" w:space="0" w:color="auto"/>
        <w:right w:val="none" w:sz="0" w:space="0" w:color="auto"/>
      </w:divBdr>
    </w:div>
    <w:div w:id="1193306440">
      <w:bodyDiv w:val="1"/>
      <w:marLeft w:val="0"/>
      <w:marRight w:val="0"/>
      <w:marTop w:val="0"/>
      <w:marBottom w:val="0"/>
      <w:divBdr>
        <w:top w:val="none" w:sz="0" w:space="0" w:color="auto"/>
        <w:left w:val="none" w:sz="0" w:space="0" w:color="auto"/>
        <w:bottom w:val="none" w:sz="0" w:space="0" w:color="auto"/>
        <w:right w:val="none" w:sz="0" w:space="0" w:color="auto"/>
      </w:divBdr>
    </w:div>
    <w:div w:id="1193492090">
      <w:bodyDiv w:val="1"/>
      <w:marLeft w:val="0"/>
      <w:marRight w:val="0"/>
      <w:marTop w:val="0"/>
      <w:marBottom w:val="0"/>
      <w:divBdr>
        <w:top w:val="none" w:sz="0" w:space="0" w:color="auto"/>
        <w:left w:val="none" w:sz="0" w:space="0" w:color="auto"/>
        <w:bottom w:val="none" w:sz="0" w:space="0" w:color="auto"/>
        <w:right w:val="none" w:sz="0" w:space="0" w:color="auto"/>
      </w:divBdr>
    </w:div>
    <w:div w:id="1194423248">
      <w:bodyDiv w:val="1"/>
      <w:marLeft w:val="0"/>
      <w:marRight w:val="0"/>
      <w:marTop w:val="0"/>
      <w:marBottom w:val="0"/>
      <w:divBdr>
        <w:top w:val="none" w:sz="0" w:space="0" w:color="auto"/>
        <w:left w:val="none" w:sz="0" w:space="0" w:color="auto"/>
        <w:bottom w:val="none" w:sz="0" w:space="0" w:color="auto"/>
        <w:right w:val="none" w:sz="0" w:space="0" w:color="auto"/>
      </w:divBdr>
    </w:div>
    <w:div w:id="1195581731">
      <w:bodyDiv w:val="1"/>
      <w:marLeft w:val="0"/>
      <w:marRight w:val="0"/>
      <w:marTop w:val="0"/>
      <w:marBottom w:val="0"/>
      <w:divBdr>
        <w:top w:val="none" w:sz="0" w:space="0" w:color="auto"/>
        <w:left w:val="none" w:sz="0" w:space="0" w:color="auto"/>
        <w:bottom w:val="none" w:sz="0" w:space="0" w:color="auto"/>
        <w:right w:val="none" w:sz="0" w:space="0" w:color="auto"/>
      </w:divBdr>
    </w:div>
    <w:div w:id="1196114811">
      <w:bodyDiv w:val="1"/>
      <w:marLeft w:val="0"/>
      <w:marRight w:val="0"/>
      <w:marTop w:val="0"/>
      <w:marBottom w:val="0"/>
      <w:divBdr>
        <w:top w:val="none" w:sz="0" w:space="0" w:color="auto"/>
        <w:left w:val="none" w:sz="0" w:space="0" w:color="auto"/>
        <w:bottom w:val="none" w:sz="0" w:space="0" w:color="auto"/>
        <w:right w:val="none" w:sz="0" w:space="0" w:color="auto"/>
      </w:divBdr>
    </w:div>
    <w:div w:id="1196388470">
      <w:bodyDiv w:val="1"/>
      <w:marLeft w:val="0"/>
      <w:marRight w:val="0"/>
      <w:marTop w:val="0"/>
      <w:marBottom w:val="0"/>
      <w:divBdr>
        <w:top w:val="none" w:sz="0" w:space="0" w:color="auto"/>
        <w:left w:val="none" w:sz="0" w:space="0" w:color="auto"/>
        <w:bottom w:val="none" w:sz="0" w:space="0" w:color="auto"/>
        <w:right w:val="none" w:sz="0" w:space="0" w:color="auto"/>
      </w:divBdr>
    </w:div>
    <w:div w:id="1198930988">
      <w:bodyDiv w:val="1"/>
      <w:marLeft w:val="0"/>
      <w:marRight w:val="0"/>
      <w:marTop w:val="0"/>
      <w:marBottom w:val="0"/>
      <w:divBdr>
        <w:top w:val="none" w:sz="0" w:space="0" w:color="auto"/>
        <w:left w:val="none" w:sz="0" w:space="0" w:color="auto"/>
        <w:bottom w:val="none" w:sz="0" w:space="0" w:color="auto"/>
        <w:right w:val="none" w:sz="0" w:space="0" w:color="auto"/>
      </w:divBdr>
    </w:div>
    <w:div w:id="1200822983">
      <w:bodyDiv w:val="1"/>
      <w:marLeft w:val="0"/>
      <w:marRight w:val="0"/>
      <w:marTop w:val="0"/>
      <w:marBottom w:val="0"/>
      <w:divBdr>
        <w:top w:val="none" w:sz="0" w:space="0" w:color="auto"/>
        <w:left w:val="none" w:sz="0" w:space="0" w:color="auto"/>
        <w:bottom w:val="none" w:sz="0" w:space="0" w:color="auto"/>
        <w:right w:val="none" w:sz="0" w:space="0" w:color="auto"/>
      </w:divBdr>
    </w:div>
    <w:div w:id="1203249578">
      <w:bodyDiv w:val="1"/>
      <w:marLeft w:val="0"/>
      <w:marRight w:val="0"/>
      <w:marTop w:val="0"/>
      <w:marBottom w:val="0"/>
      <w:divBdr>
        <w:top w:val="none" w:sz="0" w:space="0" w:color="auto"/>
        <w:left w:val="none" w:sz="0" w:space="0" w:color="auto"/>
        <w:bottom w:val="none" w:sz="0" w:space="0" w:color="auto"/>
        <w:right w:val="none" w:sz="0" w:space="0" w:color="auto"/>
      </w:divBdr>
    </w:div>
    <w:div w:id="1204177454">
      <w:bodyDiv w:val="1"/>
      <w:marLeft w:val="0"/>
      <w:marRight w:val="0"/>
      <w:marTop w:val="0"/>
      <w:marBottom w:val="0"/>
      <w:divBdr>
        <w:top w:val="none" w:sz="0" w:space="0" w:color="auto"/>
        <w:left w:val="none" w:sz="0" w:space="0" w:color="auto"/>
        <w:bottom w:val="none" w:sz="0" w:space="0" w:color="auto"/>
        <w:right w:val="none" w:sz="0" w:space="0" w:color="auto"/>
      </w:divBdr>
    </w:div>
    <w:div w:id="1205365125">
      <w:bodyDiv w:val="1"/>
      <w:marLeft w:val="0"/>
      <w:marRight w:val="0"/>
      <w:marTop w:val="0"/>
      <w:marBottom w:val="0"/>
      <w:divBdr>
        <w:top w:val="none" w:sz="0" w:space="0" w:color="auto"/>
        <w:left w:val="none" w:sz="0" w:space="0" w:color="auto"/>
        <w:bottom w:val="none" w:sz="0" w:space="0" w:color="auto"/>
        <w:right w:val="none" w:sz="0" w:space="0" w:color="auto"/>
      </w:divBdr>
    </w:div>
    <w:div w:id="1205564196">
      <w:bodyDiv w:val="1"/>
      <w:marLeft w:val="0"/>
      <w:marRight w:val="0"/>
      <w:marTop w:val="0"/>
      <w:marBottom w:val="0"/>
      <w:divBdr>
        <w:top w:val="none" w:sz="0" w:space="0" w:color="auto"/>
        <w:left w:val="none" w:sz="0" w:space="0" w:color="auto"/>
        <w:bottom w:val="none" w:sz="0" w:space="0" w:color="auto"/>
        <w:right w:val="none" w:sz="0" w:space="0" w:color="auto"/>
      </w:divBdr>
    </w:div>
    <w:div w:id="1205750396">
      <w:bodyDiv w:val="1"/>
      <w:marLeft w:val="0"/>
      <w:marRight w:val="0"/>
      <w:marTop w:val="0"/>
      <w:marBottom w:val="0"/>
      <w:divBdr>
        <w:top w:val="none" w:sz="0" w:space="0" w:color="auto"/>
        <w:left w:val="none" w:sz="0" w:space="0" w:color="auto"/>
        <w:bottom w:val="none" w:sz="0" w:space="0" w:color="auto"/>
        <w:right w:val="none" w:sz="0" w:space="0" w:color="auto"/>
      </w:divBdr>
    </w:div>
    <w:div w:id="1206790645">
      <w:bodyDiv w:val="1"/>
      <w:marLeft w:val="0"/>
      <w:marRight w:val="0"/>
      <w:marTop w:val="0"/>
      <w:marBottom w:val="0"/>
      <w:divBdr>
        <w:top w:val="none" w:sz="0" w:space="0" w:color="auto"/>
        <w:left w:val="none" w:sz="0" w:space="0" w:color="auto"/>
        <w:bottom w:val="none" w:sz="0" w:space="0" w:color="auto"/>
        <w:right w:val="none" w:sz="0" w:space="0" w:color="auto"/>
      </w:divBdr>
    </w:div>
    <w:div w:id="1208421096">
      <w:bodyDiv w:val="1"/>
      <w:marLeft w:val="0"/>
      <w:marRight w:val="0"/>
      <w:marTop w:val="0"/>
      <w:marBottom w:val="0"/>
      <w:divBdr>
        <w:top w:val="none" w:sz="0" w:space="0" w:color="auto"/>
        <w:left w:val="none" w:sz="0" w:space="0" w:color="auto"/>
        <w:bottom w:val="none" w:sz="0" w:space="0" w:color="auto"/>
        <w:right w:val="none" w:sz="0" w:space="0" w:color="auto"/>
      </w:divBdr>
    </w:div>
    <w:div w:id="1209413833">
      <w:bodyDiv w:val="1"/>
      <w:marLeft w:val="0"/>
      <w:marRight w:val="0"/>
      <w:marTop w:val="0"/>
      <w:marBottom w:val="0"/>
      <w:divBdr>
        <w:top w:val="none" w:sz="0" w:space="0" w:color="auto"/>
        <w:left w:val="none" w:sz="0" w:space="0" w:color="auto"/>
        <w:bottom w:val="none" w:sz="0" w:space="0" w:color="auto"/>
        <w:right w:val="none" w:sz="0" w:space="0" w:color="auto"/>
      </w:divBdr>
    </w:div>
    <w:div w:id="1211654852">
      <w:bodyDiv w:val="1"/>
      <w:marLeft w:val="0"/>
      <w:marRight w:val="0"/>
      <w:marTop w:val="0"/>
      <w:marBottom w:val="0"/>
      <w:divBdr>
        <w:top w:val="none" w:sz="0" w:space="0" w:color="auto"/>
        <w:left w:val="none" w:sz="0" w:space="0" w:color="auto"/>
        <w:bottom w:val="none" w:sz="0" w:space="0" w:color="auto"/>
        <w:right w:val="none" w:sz="0" w:space="0" w:color="auto"/>
      </w:divBdr>
    </w:div>
    <w:div w:id="1211769460">
      <w:bodyDiv w:val="1"/>
      <w:marLeft w:val="0"/>
      <w:marRight w:val="0"/>
      <w:marTop w:val="0"/>
      <w:marBottom w:val="0"/>
      <w:divBdr>
        <w:top w:val="none" w:sz="0" w:space="0" w:color="auto"/>
        <w:left w:val="none" w:sz="0" w:space="0" w:color="auto"/>
        <w:bottom w:val="none" w:sz="0" w:space="0" w:color="auto"/>
        <w:right w:val="none" w:sz="0" w:space="0" w:color="auto"/>
      </w:divBdr>
    </w:div>
    <w:div w:id="1213619055">
      <w:bodyDiv w:val="1"/>
      <w:marLeft w:val="0"/>
      <w:marRight w:val="0"/>
      <w:marTop w:val="0"/>
      <w:marBottom w:val="0"/>
      <w:divBdr>
        <w:top w:val="none" w:sz="0" w:space="0" w:color="auto"/>
        <w:left w:val="none" w:sz="0" w:space="0" w:color="auto"/>
        <w:bottom w:val="none" w:sz="0" w:space="0" w:color="auto"/>
        <w:right w:val="none" w:sz="0" w:space="0" w:color="auto"/>
      </w:divBdr>
    </w:div>
    <w:div w:id="1215392984">
      <w:bodyDiv w:val="1"/>
      <w:marLeft w:val="0"/>
      <w:marRight w:val="0"/>
      <w:marTop w:val="0"/>
      <w:marBottom w:val="0"/>
      <w:divBdr>
        <w:top w:val="none" w:sz="0" w:space="0" w:color="auto"/>
        <w:left w:val="none" w:sz="0" w:space="0" w:color="auto"/>
        <w:bottom w:val="none" w:sz="0" w:space="0" w:color="auto"/>
        <w:right w:val="none" w:sz="0" w:space="0" w:color="auto"/>
      </w:divBdr>
    </w:div>
    <w:div w:id="1215971389">
      <w:bodyDiv w:val="1"/>
      <w:marLeft w:val="0"/>
      <w:marRight w:val="0"/>
      <w:marTop w:val="0"/>
      <w:marBottom w:val="0"/>
      <w:divBdr>
        <w:top w:val="none" w:sz="0" w:space="0" w:color="auto"/>
        <w:left w:val="none" w:sz="0" w:space="0" w:color="auto"/>
        <w:bottom w:val="none" w:sz="0" w:space="0" w:color="auto"/>
        <w:right w:val="none" w:sz="0" w:space="0" w:color="auto"/>
      </w:divBdr>
    </w:div>
    <w:div w:id="1216552462">
      <w:bodyDiv w:val="1"/>
      <w:marLeft w:val="0"/>
      <w:marRight w:val="0"/>
      <w:marTop w:val="0"/>
      <w:marBottom w:val="0"/>
      <w:divBdr>
        <w:top w:val="none" w:sz="0" w:space="0" w:color="auto"/>
        <w:left w:val="none" w:sz="0" w:space="0" w:color="auto"/>
        <w:bottom w:val="none" w:sz="0" w:space="0" w:color="auto"/>
        <w:right w:val="none" w:sz="0" w:space="0" w:color="auto"/>
      </w:divBdr>
    </w:div>
    <w:div w:id="1216702866">
      <w:bodyDiv w:val="1"/>
      <w:marLeft w:val="0"/>
      <w:marRight w:val="0"/>
      <w:marTop w:val="0"/>
      <w:marBottom w:val="0"/>
      <w:divBdr>
        <w:top w:val="none" w:sz="0" w:space="0" w:color="auto"/>
        <w:left w:val="none" w:sz="0" w:space="0" w:color="auto"/>
        <w:bottom w:val="none" w:sz="0" w:space="0" w:color="auto"/>
        <w:right w:val="none" w:sz="0" w:space="0" w:color="auto"/>
      </w:divBdr>
    </w:div>
    <w:div w:id="1217011470">
      <w:bodyDiv w:val="1"/>
      <w:marLeft w:val="0"/>
      <w:marRight w:val="0"/>
      <w:marTop w:val="0"/>
      <w:marBottom w:val="0"/>
      <w:divBdr>
        <w:top w:val="none" w:sz="0" w:space="0" w:color="auto"/>
        <w:left w:val="none" w:sz="0" w:space="0" w:color="auto"/>
        <w:bottom w:val="none" w:sz="0" w:space="0" w:color="auto"/>
        <w:right w:val="none" w:sz="0" w:space="0" w:color="auto"/>
      </w:divBdr>
    </w:div>
    <w:div w:id="1217474235">
      <w:bodyDiv w:val="1"/>
      <w:marLeft w:val="0"/>
      <w:marRight w:val="0"/>
      <w:marTop w:val="0"/>
      <w:marBottom w:val="0"/>
      <w:divBdr>
        <w:top w:val="none" w:sz="0" w:space="0" w:color="auto"/>
        <w:left w:val="none" w:sz="0" w:space="0" w:color="auto"/>
        <w:bottom w:val="none" w:sz="0" w:space="0" w:color="auto"/>
        <w:right w:val="none" w:sz="0" w:space="0" w:color="auto"/>
      </w:divBdr>
    </w:div>
    <w:div w:id="1217936764">
      <w:bodyDiv w:val="1"/>
      <w:marLeft w:val="0"/>
      <w:marRight w:val="0"/>
      <w:marTop w:val="0"/>
      <w:marBottom w:val="0"/>
      <w:divBdr>
        <w:top w:val="none" w:sz="0" w:space="0" w:color="auto"/>
        <w:left w:val="none" w:sz="0" w:space="0" w:color="auto"/>
        <w:bottom w:val="none" w:sz="0" w:space="0" w:color="auto"/>
        <w:right w:val="none" w:sz="0" w:space="0" w:color="auto"/>
      </w:divBdr>
    </w:div>
    <w:div w:id="1218055324">
      <w:bodyDiv w:val="1"/>
      <w:marLeft w:val="0"/>
      <w:marRight w:val="0"/>
      <w:marTop w:val="0"/>
      <w:marBottom w:val="0"/>
      <w:divBdr>
        <w:top w:val="none" w:sz="0" w:space="0" w:color="auto"/>
        <w:left w:val="none" w:sz="0" w:space="0" w:color="auto"/>
        <w:bottom w:val="none" w:sz="0" w:space="0" w:color="auto"/>
        <w:right w:val="none" w:sz="0" w:space="0" w:color="auto"/>
      </w:divBdr>
    </w:div>
    <w:div w:id="1218515076">
      <w:bodyDiv w:val="1"/>
      <w:marLeft w:val="0"/>
      <w:marRight w:val="0"/>
      <w:marTop w:val="0"/>
      <w:marBottom w:val="0"/>
      <w:divBdr>
        <w:top w:val="none" w:sz="0" w:space="0" w:color="auto"/>
        <w:left w:val="none" w:sz="0" w:space="0" w:color="auto"/>
        <w:bottom w:val="none" w:sz="0" w:space="0" w:color="auto"/>
        <w:right w:val="none" w:sz="0" w:space="0" w:color="auto"/>
      </w:divBdr>
    </w:div>
    <w:div w:id="1220048775">
      <w:bodyDiv w:val="1"/>
      <w:marLeft w:val="0"/>
      <w:marRight w:val="0"/>
      <w:marTop w:val="0"/>
      <w:marBottom w:val="0"/>
      <w:divBdr>
        <w:top w:val="none" w:sz="0" w:space="0" w:color="auto"/>
        <w:left w:val="none" w:sz="0" w:space="0" w:color="auto"/>
        <w:bottom w:val="none" w:sz="0" w:space="0" w:color="auto"/>
        <w:right w:val="none" w:sz="0" w:space="0" w:color="auto"/>
      </w:divBdr>
    </w:div>
    <w:div w:id="1221281936">
      <w:bodyDiv w:val="1"/>
      <w:marLeft w:val="0"/>
      <w:marRight w:val="0"/>
      <w:marTop w:val="0"/>
      <w:marBottom w:val="0"/>
      <w:divBdr>
        <w:top w:val="none" w:sz="0" w:space="0" w:color="auto"/>
        <w:left w:val="none" w:sz="0" w:space="0" w:color="auto"/>
        <w:bottom w:val="none" w:sz="0" w:space="0" w:color="auto"/>
        <w:right w:val="none" w:sz="0" w:space="0" w:color="auto"/>
      </w:divBdr>
    </w:div>
    <w:div w:id="1222130557">
      <w:bodyDiv w:val="1"/>
      <w:marLeft w:val="0"/>
      <w:marRight w:val="0"/>
      <w:marTop w:val="0"/>
      <w:marBottom w:val="0"/>
      <w:divBdr>
        <w:top w:val="none" w:sz="0" w:space="0" w:color="auto"/>
        <w:left w:val="none" w:sz="0" w:space="0" w:color="auto"/>
        <w:bottom w:val="none" w:sz="0" w:space="0" w:color="auto"/>
        <w:right w:val="none" w:sz="0" w:space="0" w:color="auto"/>
      </w:divBdr>
    </w:div>
    <w:div w:id="1223180644">
      <w:bodyDiv w:val="1"/>
      <w:marLeft w:val="0"/>
      <w:marRight w:val="0"/>
      <w:marTop w:val="0"/>
      <w:marBottom w:val="0"/>
      <w:divBdr>
        <w:top w:val="none" w:sz="0" w:space="0" w:color="auto"/>
        <w:left w:val="none" w:sz="0" w:space="0" w:color="auto"/>
        <w:bottom w:val="none" w:sz="0" w:space="0" w:color="auto"/>
        <w:right w:val="none" w:sz="0" w:space="0" w:color="auto"/>
      </w:divBdr>
    </w:div>
    <w:div w:id="1227494716">
      <w:bodyDiv w:val="1"/>
      <w:marLeft w:val="0"/>
      <w:marRight w:val="0"/>
      <w:marTop w:val="0"/>
      <w:marBottom w:val="0"/>
      <w:divBdr>
        <w:top w:val="none" w:sz="0" w:space="0" w:color="auto"/>
        <w:left w:val="none" w:sz="0" w:space="0" w:color="auto"/>
        <w:bottom w:val="none" w:sz="0" w:space="0" w:color="auto"/>
        <w:right w:val="none" w:sz="0" w:space="0" w:color="auto"/>
      </w:divBdr>
    </w:div>
    <w:div w:id="1227840302">
      <w:bodyDiv w:val="1"/>
      <w:marLeft w:val="0"/>
      <w:marRight w:val="0"/>
      <w:marTop w:val="0"/>
      <w:marBottom w:val="0"/>
      <w:divBdr>
        <w:top w:val="none" w:sz="0" w:space="0" w:color="auto"/>
        <w:left w:val="none" w:sz="0" w:space="0" w:color="auto"/>
        <w:bottom w:val="none" w:sz="0" w:space="0" w:color="auto"/>
        <w:right w:val="none" w:sz="0" w:space="0" w:color="auto"/>
      </w:divBdr>
    </w:div>
    <w:div w:id="1228104841">
      <w:bodyDiv w:val="1"/>
      <w:marLeft w:val="0"/>
      <w:marRight w:val="0"/>
      <w:marTop w:val="0"/>
      <w:marBottom w:val="0"/>
      <w:divBdr>
        <w:top w:val="none" w:sz="0" w:space="0" w:color="auto"/>
        <w:left w:val="none" w:sz="0" w:space="0" w:color="auto"/>
        <w:bottom w:val="none" w:sz="0" w:space="0" w:color="auto"/>
        <w:right w:val="none" w:sz="0" w:space="0" w:color="auto"/>
      </w:divBdr>
    </w:div>
    <w:div w:id="1229000679">
      <w:bodyDiv w:val="1"/>
      <w:marLeft w:val="0"/>
      <w:marRight w:val="0"/>
      <w:marTop w:val="0"/>
      <w:marBottom w:val="0"/>
      <w:divBdr>
        <w:top w:val="none" w:sz="0" w:space="0" w:color="auto"/>
        <w:left w:val="none" w:sz="0" w:space="0" w:color="auto"/>
        <w:bottom w:val="none" w:sz="0" w:space="0" w:color="auto"/>
        <w:right w:val="none" w:sz="0" w:space="0" w:color="auto"/>
      </w:divBdr>
    </w:div>
    <w:div w:id="1230532636">
      <w:bodyDiv w:val="1"/>
      <w:marLeft w:val="0"/>
      <w:marRight w:val="0"/>
      <w:marTop w:val="0"/>
      <w:marBottom w:val="0"/>
      <w:divBdr>
        <w:top w:val="none" w:sz="0" w:space="0" w:color="auto"/>
        <w:left w:val="none" w:sz="0" w:space="0" w:color="auto"/>
        <w:bottom w:val="none" w:sz="0" w:space="0" w:color="auto"/>
        <w:right w:val="none" w:sz="0" w:space="0" w:color="auto"/>
      </w:divBdr>
    </w:div>
    <w:div w:id="1231425437">
      <w:bodyDiv w:val="1"/>
      <w:marLeft w:val="0"/>
      <w:marRight w:val="0"/>
      <w:marTop w:val="0"/>
      <w:marBottom w:val="0"/>
      <w:divBdr>
        <w:top w:val="none" w:sz="0" w:space="0" w:color="auto"/>
        <w:left w:val="none" w:sz="0" w:space="0" w:color="auto"/>
        <w:bottom w:val="none" w:sz="0" w:space="0" w:color="auto"/>
        <w:right w:val="none" w:sz="0" w:space="0" w:color="auto"/>
      </w:divBdr>
    </w:div>
    <w:div w:id="1232347719">
      <w:bodyDiv w:val="1"/>
      <w:marLeft w:val="0"/>
      <w:marRight w:val="0"/>
      <w:marTop w:val="0"/>
      <w:marBottom w:val="0"/>
      <w:divBdr>
        <w:top w:val="none" w:sz="0" w:space="0" w:color="auto"/>
        <w:left w:val="none" w:sz="0" w:space="0" w:color="auto"/>
        <w:bottom w:val="none" w:sz="0" w:space="0" w:color="auto"/>
        <w:right w:val="none" w:sz="0" w:space="0" w:color="auto"/>
      </w:divBdr>
    </w:div>
    <w:div w:id="1233080614">
      <w:bodyDiv w:val="1"/>
      <w:marLeft w:val="0"/>
      <w:marRight w:val="0"/>
      <w:marTop w:val="0"/>
      <w:marBottom w:val="0"/>
      <w:divBdr>
        <w:top w:val="none" w:sz="0" w:space="0" w:color="auto"/>
        <w:left w:val="none" w:sz="0" w:space="0" w:color="auto"/>
        <w:bottom w:val="none" w:sz="0" w:space="0" w:color="auto"/>
        <w:right w:val="none" w:sz="0" w:space="0" w:color="auto"/>
      </w:divBdr>
    </w:div>
    <w:div w:id="1234850698">
      <w:bodyDiv w:val="1"/>
      <w:marLeft w:val="0"/>
      <w:marRight w:val="0"/>
      <w:marTop w:val="0"/>
      <w:marBottom w:val="0"/>
      <w:divBdr>
        <w:top w:val="none" w:sz="0" w:space="0" w:color="auto"/>
        <w:left w:val="none" w:sz="0" w:space="0" w:color="auto"/>
        <w:bottom w:val="none" w:sz="0" w:space="0" w:color="auto"/>
        <w:right w:val="none" w:sz="0" w:space="0" w:color="auto"/>
      </w:divBdr>
    </w:div>
    <w:div w:id="1234973052">
      <w:bodyDiv w:val="1"/>
      <w:marLeft w:val="0"/>
      <w:marRight w:val="0"/>
      <w:marTop w:val="0"/>
      <w:marBottom w:val="0"/>
      <w:divBdr>
        <w:top w:val="none" w:sz="0" w:space="0" w:color="auto"/>
        <w:left w:val="none" w:sz="0" w:space="0" w:color="auto"/>
        <w:bottom w:val="none" w:sz="0" w:space="0" w:color="auto"/>
        <w:right w:val="none" w:sz="0" w:space="0" w:color="auto"/>
      </w:divBdr>
    </w:div>
    <w:div w:id="1235435676">
      <w:bodyDiv w:val="1"/>
      <w:marLeft w:val="0"/>
      <w:marRight w:val="0"/>
      <w:marTop w:val="0"/>
      <w:marBottom w:val="0"/>
      <w:divBdr>
        <w:top w:val="none" w:sz="0" w:space="0" w:color="auto"/>
        <w:left w:val="none" w:sz="0" w:space="0" w:color="auto"/>
        <w:bottom w:val="none" w:sz="0" w:space="0" w:color="auto"/>
        <w:right w:val="none" w:sz="0" w:space="0" w:color="auto"/>
      </w:divBdr>
    </w:div>
    <w:div w:id="1238437373">
      <w:bodyDiv w:val="1"/>
      <w:marLeft w:val="0"/>
      <w:marRight w:val="0"/>
      <w:marTop w:val="0"/>
      <w:marBottom w:val="0"/>
      <w:divBdr>
        <w:top w:val="none" w:sz="0" w:space="0" w:color="auto"/>
        <w:left w:val="none" w:sz="0" w:space="0" w:color="auto"/>
        <w:bottom w:val="none" w:sz="0" w:space="0" w:color="auto"/>
        <w:right w:val="none" w:sz="0" w:space="0" w:color="auto"/>
      </w:divBdr>
    </w:div>
    <w:div w:id="1239096789">
      <w:bodyDiv w:val="1"/>
      <w:marLeft w:val="0"/>
      <w:marRight w:val="0"/>
      <w:marTop w:val="0"/>
      <w:marBottom w:val="0"/>
      <w:divBdr>
        <w:top w:val="none" w:sz="0" w:space="0" w:color="auto"/>
        <w:left w:val="none" w:sz="0" w:space="0" w:color="auto"/>
        <w:bottom w:val="none" w:sz="0" w:space="0" w:color="auto"/>
        <w:right w:val="none" w:sz="0" w:space="0" w:color="auto"/>
      </w:divBdr>
    </w:div>
    <w:div w:id="1240554062">
      <w:bodyDiv w:val="1"/>
      <w:marLeft w:val="0"/>
      <w:marRight w:val="0"/>
      <w:marTop w:val="0"/>
      <w:marBottom w:val="0"/>
      <w:divBdr>
        <w:top w:val="none" w:sz="0" w:space="0" w:color="auto"/>
        <w:left w:val="none" w:sz="0" w:space="0" w:color="auto"/>
        <w:bottom w:val="none" w:sz="0" w:space="0" w:color="auto"/>
        <w:right w:val="none" w:sz="0" w:space="0" w:color="auto"/>
      </w:divBdr>
    </w:div>
    <w:div w:id="1240679257">
      <w:bodyDiv w:val="1"/>
      <w:marLeft w:val="0"/>
      <w:marRight w:val="0"/>
      <w:marTop w:val="0"/>
      <w:marBottom w:val="0"/>
      <w:divBdr>
        <w:top w:val="none" w:sz="0" w:space="0" w:color="auto"/>
        <w:left w:val="none" w:sz="0" w:space="0" w:color="auto"/>
        <w:bottom w:val="none" w:sz="0" w:space="0" w:color="auto"/>
        <w:right w:val="none" w:sz="0" w:space="0" w:color="auto"/>
      </w:divBdr>
    </w:div>
    <w:div w:id="1241401694">
      <w:bodyDiv w:val="1"/>
      <w:marLeft w:val="0"/>
      <w:marRight w:val="0"/>
      <w:marTop w:val="0"/>
      <w:marBottom w:val="0"/>
      <w:divBdr>
        <w:top w:val="none" w:sz="0" w:space="0" w:color="auto"/>
        <w:left w:val="none" w:sz="0" w:space="0" w:color="auto"/>
        <w:bottom w:val="none" w:sz="0" w:space="0" w:color="auto"/>
        <w:right w:val="none" w:sz="0" w:space="0" w:color="auto"/>
      </w:divBdr>
    </w:div>
    <w:div w:id="1243175242">
      <w:bodyDiv w:val="1"/>
      <w:marLeft w:val="0"/>
      <w:marRight w:val="0"/>
      <w:marTop w:val="0"/>
      <w:marBottom w:val="0"/>
      <w:divBdr>
        <w:top w:val="none" w:sz="0" w:space="0" w:color="auto"/>
        <w:left w:val="none" w:sz="0" w:space="0" w:color="auto"/>
        <w:bottom w:val="none" w:sz="0" w:space="0" w:color="auto"/>
        <w:right w:val="none" w:sz="0" w:space="0" w:color="auto"/>
      </w:divBdr>
    </w:div>
    <w:div w:id="1244337026">
      <w:bodyDiv w:val="1"/>
      <w:marLeft w:val="0"/>
      <w:marRight w:val="0"/>
      <w:marTop w:val="0"/>
      <w:marBottom w:val="0"/>
      <w:divBdr>
        <w:top w:val="none" w:sz="0" w:space="0" w:color="auto"/>
        <w:left w:val="none" w:sz="0" w:space="0" w:color="auto"/>
        <w:bottom w:val="none" w:sz="0" w:space="0" w:color="auto"/>
        <w:right w:val="none" w:sz="0" w:space="0" w:color="auto"/>
      </w:divBdr>
    </w:div>
    <w:div w:id="1246187873">
      <w:bodyDiv w:val="1"/>
      <w:marLeft w:val="0"/>
      <w:marRight w:val="0"/>
      <w:marTop w:val="0"/>
      <w:marBottom w:val="0"/>
      <w:divBdr>
        <w:top w:val="none" w:sz="0" w:space="0" w:color="auto"/>
        <w:left w:val="none" w:sz="0" w:space="0" w:color="auto"/>
        <w:bottom w:val="none" w:sz="0" w:space="0" w:color="auto"/>
        <w:right w:val="none" w:sz="0" w:space="0" w:color="auto"/>
      </w:divBdr>
    </w:div>
    <w:div w:id="1246568630">
      <w:bodyDiv w:val="1"/>
      <w:marLeft w:val="0"/>
      <w:marRight w:val="0"/>
      <w:marTop w:val="0"/>
      <w:marBottom w:val="0"/>
      <w:divBdr>
        <w:top w:val="none" w:sz="0" w:space="0" w:color="auto"/>
        <w:left w:val="none" w:sz="0" w:space="0" w:color="auto"/>
        <w:bottom w:val="none" w:sz="0" w:space="0" w:color="auto"/>
        <w:right w:val="none" w:sz="0" w:space="0" w:color="auto"/>
      </w:divBdr>
    </w:div>
    <w:div w:id="1247501208">
      <w:bodyDiv w:val="1"/>
      <w:marLeft w:val="0"/>
      <w:marRight w:val="0"/>
      <w:marTop w:val="0"/>
      <w:marBottom w:val="0"/>
      <w:divBdr>
        <w:top w:val="none" w:sz="0" w:space="0" w:color="auto"/>
        <w:left w:val="none" w:sz="0" w:space="0" w:color="auto"/>
        <w:bottom w:val="none" w:sz="0" w:space="0" w:color="auto"/>
        <w:right w:val="none" w:sz="0" w:space="0" w:color="auto"/>
      </w:divBdr>
    </w:div>
    <w:div w:id="1247611961">
      <w:bodyDiv w:val="1"/>
      <w:marLeft w:val="0"/>
      <w:marRight w:val="0"/>
      <w:marTop w:val="0"/>
      <w:marBottom w:val="0"/>
      <w:divBdr>
        <w:top w:val="none" w:sz="0" w:space="0" w:color="auto"/>
        <w:left w:val="none" w:sz="0" w:space="0" w:color="auto"/>
        <w:bottom w:val="none" w:sz="0" w:space="0" w:color="auto"/>
        <w:right w:val="none" w:sz="0" w:space="0" w:color="auto"/>
      </w:divBdr>
    </w:div>
    <w:div w:id="1248465072">
      <w:bodyDiv w:val="1"/>
      <w:marLeft w:val="0"/>
      <w:marRight w:val="0"/>
      <w:marTop w:val="0"/>
      <w:marBottom w:val="0"/>
      <w:divBdr>
        <w:top w:val="none" w:sz="0" w:space="0" w:color="auto"/>
        <w:left w:val="none" w:sz="0" w:space="0" w:color="auto"/>
        <w:bottom w:val="none" w:sz="0" w:space="0" w:color="auto"/>
        <w:right w:val="none" w:sz="0" w:space="0" w:color="auto"/>
      </w:divBdr>
    </w:div>
    <w:div w:id="1249387189">
      <w:bodyDiv w:val="1"/>
      <w:marLeft w:val="0"/>
      <w:marRight w:val="0"/>
      <w:marTop w:val="0"/>
      <w:marBottom w:val="0"/>
      <w:divBdr>
        <w:top w:val="none" w:sz="0" w:space="0" w:color="auto"/>
        <w:left w:val="none" w:sz="0" w:space="0" w:color="auto"/>
        <w:bottom w:val="none" w:sz="0" w:space="0" w:color="auto"/>
        <w:right w:val="none" w:sz="0" w:space="0" w:color="auto"/>
      </w:divBdr>
    </w:div>
    <w:div w:id="1251039075">
      <w:bodyDiv w:val="1"/>
      <w:marLeft w:val="0"/>
      <w:marRight w:val="0"/>
      <w:marTop w:val="0"/>
      <w:marBottom w:val="0"/>
      <w:divBdr>
        <w:top w:val="none" w:sz="0" w:space="0" w:color="auto"/>
        <w:left w:val="none" w:sz="0" w:space="0" w:color="auto"/>
        <w:bottom w:val="none" w:sz="0" w:space="0" w:color="auto"/>
        <w:right w:val="none" w:sz="0" w:space="0" w:color="auto"/>
      </w:divBdr>
    </w:div>
    <w:div w:id="1256018344">
      <w:bodyDiv w:val="1"/>
      <w:marLeft w:val="0"/>
      <w:marRight w:val="0"/>
      <w:marTop w:val="0"/>
      <w:marBottom w:val="0"/>
      <w:divBdr>
        <w:top w:val="none" w:sz="0" w:space="0" w:color="auto"/>
        <w:left w:val="none" w:sz="0" w:space="0" w:color="auto"/>
        <w:bottom w:val="none" w:sz="0" w:space="0" w:color="auto"/>
        <w:right w:val="none" w:sz="0" w:space="0" w:color="auto"/>
      </w:divBdr>
    </w:div>
    <w:div w:id="1257713577">
      <w:bodyDiv w:val="1"/>
      <w:marLeft w:val="0"/>
      <w:marRight w:val="0"/>
      <w:marTop w:val="0"/>
      <w:marBottom w:val="0"/>
      <w:divBdr>
        <w:top w:val="none" w:sz="0" w:space="0" w:color="auto"/>
        <w:left w:val="none" w:sz="0" w:space="0" w:color="auto"/>
        <w:bottom w:val="none" w:sz="0" w:space="0" w:color="auto"/>
        <w:right w:val="none" w:sz="0" w:space="0" w:color="auto"/>
      </w:divBdr>
    </w:div>
    <w:div w:id="1258488069">
      <w:bodyDiv w:val="1"/>
      <w:marLeft w:val="0"/>
      <w:marRight w:val="0"/>
      <w:marTop w:val="0"/>
      <w:marBottom w:val="0"/>
      <w:divBdr>
        <w:top w:val="none" w:sz="0" w:space="0" w:color="auto"/>
        <w:left w:val="none" w:sz="0" w:space="0" w:color="auto"/>
        <w:bottom w:val="none" w:sz="0" w:space="0" w:color="auto"/>
        <w:right w:val="none" w:sz="0" w:space="0" w:color="auto"/>
      </w:divBdr>
    </w:div>
    <w:div w:id="1260406573">
      <w:bodyDiv w:val="1"/>
      <w:marLeft w:val="0"/>
      <w:marRight w:val="0"/>
      <w:marTop w:val="0"/>
      <w:marBottom w:val="0"/>
      <w:divBdr>
        <w:top w:val="none" w:sz="0" w:space="0" w:color="auto"/>
        <w:left w:val="none" w:sz="0" w:space="0" w:color="auto"/>
        <w:bottom w:val="none" w:sz="0" w:space="0" w:color="auto"/>
        <w:right w:val="none" w:sz="0" w:space="0" w:color="auto"/>
      </w:divBdr>
    </w:div>
    <w:div w:id="1261177731">
      <w:bodyDiv w:val="1"/>
      <w:marLeft w:val="0"/>
      <w:marRight w:val="0"/>
      <w:marTop w:val="0"/>
      <w:marBottom w:val="0"/>
      <w:divBdr>
        <w:top w:val="none" w:sz="0" w:space="0" w:color="auto"/>
        <w:left w:val="none" w:sz="0" w:space="0" w:color="auto"/>
        <w:bottom w:val="none" w:sz="0" w:space="0" w:color="auto"/>
        <w:right w:val="none" w:sz="0" w:space="0" w:color="auto"/>
      </w:divBdr>
    </w:div>
    <w:div w:id="1262176644">
      <w:bodyDiv w:val="1"/>
      <w:marLeft w:val="0"/>
      <w:marRight w:val="0"/>
      <w:marTop w:val="0"/>
      <w:marBottom w:val="0"/>
      <w:divBdr>
        <w:top w:val="none" w:sz="0" w:space="0" w:color="auto"/>
        <w:left w:val="none" w:sz="0" w:space="0" w:color="auto"/>
        <w:bottom w:val="none" w:sz="0" w:space="0" w:color="auto"/>
        <w:right w:val="none" w:sz="0" w:space="0" w:color="auto"/>
      </w:divBdr>
    </w:div>
    <w:div w:id="1263220869">
      <w:bodyDiv w:val="1"/>
      <w:marLeft w:val="0"/>
      <w:marRight w:val="0"/>
      <w:marTop w:val="0"/>
      <w:marBottom w:val="0"/>
      <w:divBdr>
        <w:top w:val="none" w:sz="0" w:space="0" w:color="auto"/>
        <w:left w:val="none" w:sz="0" w:space="0" w:color="auto"/>
        <w:bottom w:val="none" w:sz="0" w:space="0" w:color="auto"/>
        <w:right w:val="none" w:sz="0" w:space="0" w:color="auto"/>
      </w:divBdr>
    </w:div>
    <w:div w:id="1264729413">
      <w:bodyDiv w:val="1"/>
      <w:marLeft w:val="0"/>
      <w:marRight w:val="0"/>
      <w:marTop w:val="0"/>
      <w:marBottom w:val="0"/>
      <w:divBdr>
        <w:top w:val="none" w:sz="0" w:space="0" w:color="auto"/>
        <w:left w:val="none" w:sz="0" w:space="0" w:color="auto"/>
        <w:bottom w:val="none" w:sz="0" w:space="0" w:color="auto"/>
        <w:right w:val="none" w:sz="0" w:space="0" w:color="auto"/>
      </w:divBdr>
    </w:div>
    <w:div w:id="1265184194">
      <w:bodyDiv w:val="1"/>
      <w:marLeft w:val="0"/>
      <w:marRight w:val="0"/>
      <w:marTop w:val="0"/>
      <w:marBottom w:val="0"/>
      <w:divBdr>
        <w:top w:val="none" w:sz="0" w:space="0" w:color="auto"/>
        <w:left w:val="none" w:sz="0" w:space="0" w:color="auto"/>
        <w:bottom w:val="none" w:sz="0" w:space="0" w:color="auto"/>
        <w:right w:val="none" w:sz="0" w:space="0" w:color="auto"/>
      </w:divBdr>
    </w:div>
    <w:div w:id="1266957358">
      <w:bodyDiv w:val="1"/>
      <w:marLeft w:val="0"/>
      <w:marRight w:val="0"/>
      <w:marTop w:val="0"/>
      <w:marBottom w:val="0"/>
      <w:divBdr>
        <w:top w:val="none" w:sz="0" w:space="0" w:color="auto"/>
        <w:left w:val="none" w:sz="0" w:space="0" w:color="auto"/>
        <w:bottom w:val="none" w:sz="0" w:space="0" w:color="auto"/>
        <w:right w:val="none" w:sz="0" w:space="0" w:color="auto"/>
      </w:divBdr>
    </w:div>
    <w:div w:id="1270312256">
      <w:bodyDiv w:val="1"/>
      <w:marLeft w:val="0"/>
      <w:marRight w:val="0"/>
      <w:marTop w:val="0"/>
      <w:marBottom w:val="0"/>
      <w:divBdr>
        <w:top w:val="none" w:sz="0" w:space="0" w:color="auto"/>
        <w:left w:val="none" w:sz="0" w:space="0" w:color="auto"/>
        <w:bottom w:val="none" w:sz="0" w:space="0" w:color="auto"/>
        <w:right w:val="none" w:sz="0" w:space="0" w:color="auto"/>
      </w:divBdr>
    </w:div>
    <w:div w:id="1270696698">
      <w:bodyDiv w:val="1"/>
      <w:marLeft w:val="0"/>
      <w:marRight w:val="0"/>
      <w:marTop w:val="0"/>
      <w:marBottom w:val="0"/>
      <w:divBdr>
        <w:top w:val="none" w:sz="0" w:space="0" w:color="auto"/>
        <w:left w:val="none" w:sz="0" w:space="0" w:color="auto"/>
        <w:bottom w:val="none" w:sz="0" w:space="0" w:color="auto"/>
        <w:right w:val="none" w:sz="0" w:space="0" w:color="auto"/>
      </w:divBdr>
    </w:div>
    <w:div w:id="1270820154">
      <w:bodyDiv w:val="1"/>
      <w:marLeft w:val="0"/>
      <w:marRight w:val="0"/>
      <w:marTop w:val="0"/>
      <w:marBottom w:val="0"/>
      <w:divBdr>
        <w:top w:val="none" w:sz="0" w:space="0" w:color="auto"/>
        <w:left w:val="none" w:sz="0" w:space="0" w:color="auto"/>
        <w:bottom w:val="none" w:sz="0" w:space="0" w:color="auto"/>
        <w:right w:val="none" w:sz="0" w:space="0" w:color="auto"/>
      </w:divBdr>
    </w:div>
    <w:div w:id="1270892279">
      <w:bodyDiv w:val="1"/>
      <w:marLeft w:val="0"/>
      <w:marRight w:val="0"/>
      <w:marTop w:val="0"/>
      <w:marBottom w:val="0"/>
      <w:divBdr>
        <w:top w:val="none" w:sz="0" w:space="0" w:color="auto"/>
        <w:left w:val="none" w:sz="0" w:space="0" w:color="auto"/>
        <w:bottom w:val="none" w:sz="0" w:space="0" w:color="auto"/>
        <w:right w:val="none" w:sz="0" w:space="0" w:color="auto"/>
      </w:divBdr>
    </w:div>
    <w:div w:id="1272516748">
      <w:bodyDiv w:val="1"/>
      <w:marLeft w:val="0"/>
      <w:marRight w:val="0"/>
      <w:marTop w:val="0"/>
      <w:marBottom w:val="0"/>
      <w:divBdr>
        <w:top w:val="none" w:sz="0" w:space="0" w:color="auto"/>
        <w:left w:val="none" w:sz="0" w:space="0" w:color="auto"/>
        <w:bottom w:val="none" w:sz="0" w:space="0" w:color="auto"/>
        <w:right w:val="none" w:sz="0" w:space="0" w:color="auto"/>
      </w:divBdr>
    </w:div>
    <w:div w:id="1272862060">
      <w:bodyDiv w:val="1"/>
      <w:marLeft w:val="0"/>
      <w:marRight w:val="0"/>
      <w:marTop w:val="0"/>
      <w:marBottom w:val="0"/>
      <w:divBdr>
        <w:top w:val="none" w:sz="0" w:space="0" w:color="auto"/>
        <w:left w:val="none" w:sz="0" w:space="0" w:color="auto"/>
        <w:bottom w:val="none" w:sz="0" w:space="0" w:color="auto"/>
        <w:right w:val="none" w:sz="0" w:space="0" w:color="auto"/>
      </w:divBdr>
    </w:div>
    <w:div w:id="1273393897">
      <w:bodyDiv w:val="1"/>
      <w:marLeft w:val="0"/>
      <w:marRight w:val="0"/>
      <w:marTop w:val="0"/>
      <w:marBottom w:val="0"/>
      <w:divBdr>
        <w:top w:val="none" w:sz="0" w:space="0" w:color="auto"/>
        <w:left w:val="none" w:sz="0" w:space="0" w:color="auto"/>
        <w:bottom w:val="none" w:sz="0" w:space="0" w:color="auto"/>
        <w:right w:val="none" w:sz="0" w:space="0" w:color="auto"/>
      </w:divBdr>
    </w:div>
    <w:div w:id="1274165917">
      <w:bodyDiv w:val="1"/>
      <w:marLeft w:val="0"/>
      <w:marRight w:val="0"/>
      <w:marTop w:val="0"/>
      <w:marBottom w:val="0"/>
      <w:divBdr>
        <w:top w:val="none" w:sz="0" w:space="0" w:color="auto"/>
        <w:left w:val="none" w:sz="0" w:space="0" w:color="auto"/>
        <w:bottom w:val="none" w:sz="0" w:space="0" w:color="auto"/>
        <w:right w:val="none" w:sz="0" w:space="0" w:color="auto"/>
      </w:divBdr>
    </w:div>
    <w:div w:id="1274633212">
      <w:bodyDiv w:val="1"/>
      <w:marLeft w:val="0"/>
      <w:marRight w:val="0"/>
      <w:marTop w:val="0"/>
      <w:marBottom w:val="0"/>
      <w:divBdr>
        <w:top w:val="none" w:sz="0" w:space="0" w:color="auto"/>
        <w:left w:val="none" w:sz="0" w:space="0" w:color="auto"/>
        <w:bottom w:val="none" w:sz="0" w:space="0" w:color="auto"/>
        <w:right w:val="none" w:sz="0" w:space="0" w:color="auto"/>
      </w:divBdr>
    </w:div>
    <w:div w:id="1275479006">
      <w:bodyDiv w:val="1"/>
      <w:marLeft w:val="0"/>
      <w:marRight w:val="0"/>
      <w:marTop w:val="0"/>
      <w:marBottom w:val="0"/>
      <w:divBdr>
        <w:top w:val="none" w:sz="0" w:space="0" w:color="auto"/>
        <w:left w:val="none" w:sz="0" w:space="0" w:color="auto"/>
        <w:bottom w:val="none" w:sz="0" w:space="0" w:color="auto"/>
        <w:right w:val="none" w:sz="0" w:space="0" w:color="auto"/>
      </w:divBdr>
    </w:div>
    <w:div w:id="1276448470">
      <w:bodyDiv w:val="1"/>
      <w:marLeft w:val="0"/>
      <w:marRight w:val="0"/>
      <w:marTop w:val="0"/>
      <w:marBottom w:val="0"/>
      <w:divBdr>
        <w:top w:val="none" w:sz="0" w:space="0" w:color="auto"/>
        <w:left w:val="none" w:sz="0" w:space="0" w:color="auto"/>
        <w:bottom w:val="none" w:sz="0" w:space="0" w:color="auto"/>
        <w:right w:val="none" w:sz="0" w:space="0" w:color="auto"/>
      </w:divBdr>
    </w:div>
    <w:div w:id="1278098410">
      <w:bodyDiv w:val="1"/>
      <w:marLeft w:val="0"/>
      <w:marRight w:val="0"/>
      <w:marTop w:val="0"/>
      <w:marBottom w:val="0"/>
      <w:divBdr>
        <w:top w:val="none" w:sz="0" w:space="0" w:color="auto"/>
        <w:left w:val="none" w:sz="0" w:space="0" w:color="auto"/>
        <w:bottom w:val="none" w:sz="0" w:space="0" w:color="auto"/>
        <w:right w:val="none" w:sz="0" w:space="0" w:color="auto"/>
      </w:divBdr>
    </w:div>
    <w:div w:id="1278172893">
      <w:bodyDiv w:val="1"/>
      <w:marLeft w:val="0"/>
      <w:marRight w:val="0"/>
      <w:marTop w:val="0"/>
      <w:marBottom w:val="0"/>
      <w:divBdr>
        <w:top w:val="none" w:sz="0" w:space="0" w:color="auto"/>
        <w:left w:val="none" w:sz="0" w:space="0" w:color="auto"/>
        <w:bottom w:val="none" w:sz="0" w:space="0" w:color="auto"/>
        <w:right w:val="none" w:sz="0" w:space="0" w:color="auto"/>
      </w:divBdr>
    </w:div>
    <w:div w:id="1278372222">
      <w:bodyDiv w:val="1"/>
      <w:marLeft w:val="0"/>
      <w:marRight w:val="0"/>
      <w:marTop w:val="0"/>
      <w:marBottom w:val="0"/>
      <w:divBdr>
        <w:top w:val="none" w:sz="0" w:space="0" w:color="auto"/>
        <w:left w:val="none" w:sz="0" w:space="0" w:color="auto"/>
        <w:bottom w:val="none" w:sz="0" w:space="0" w:color="auto"/>
        <w:right w:val="none" w:sz="0" w:space="0" w:color="auto"/>
      </w:divBdr>
    </w:div>
    <w:div w:id="1279409299">
      <w:bodyDiv w:val="1"/>
      <w:marLeft w:val="0"/>
      <w:marRight w:val="0"/>
      <w:marTop w:val="0"/>
      <w:marBottom w:val="0"/>
      <w:divBdr>
        <w:top w:val="none" w:sz="0" w:space="0" w:color="auto"/>
        <w:left w:val="none" w:sz="0" w:space="0" w:color="auto"/>
        <w:bottom w:val="none" w:sz="0" w:space="0" w:color="auto"/>
        <w:right w:val="none" w:sz="0" w:space="0" w:color="auto"/>
      </w:divBdr>
    </w:div>
    <w:div w:id="1281649833">
      <w:bodyDiv w:val="1"/>
      <w:marLeft w:val="0"/>
      <w:marRight w:val="0"/>
      <w:marTop w:val="0"/>
      <w:marBottom w:val="0"/>
      <w:divBdr>
        <w:top w:val="none" w:sz="0" w:space="0" w:color="auto"/>
        <w:left w:val="none" w:sz="0" w:space="0" w:color="auto"/>
        <w:bottom w:val="none" w:sz="0" w:space="0" w:color="auto"/>
        <w:right w:val="none" w:sz="0" w:space="0" w:color="auto"/>
      </w:divBdr>
    </w:div>
    <w:div w:id="1282301664">
      <w:bodyDiv w:val="1"/>
      <w:marLeft w:val="0"/>
      <w:marRight w:val="0"/>
      <w:marTop w:val="0"/>
      <w:marBottom w:val="0"/>
      <w:divBdr>
        <w:top w:val="none" w:sz="0" w:space="0" w:color="auto"/>
        <w:left w:val="none" w:sz="0" w:space="0" w:color="auto"/>
        <w:bottom w:val="none" w:sz="0" w:space="0" w:color="auto"/>
        <w:right w:val="none" w:sz="0" w:space="0" w:color="auto"/>
      </w:divBdr>
    </w:div>
    <w:div w:id="1283077323">
      <w:bodyDiv w:val="1"/>
      <w:marLeft w:val="0"/>
      <w:marRight w:val="0"/>
      <w:marTop w:val="0"/>
      <w:marBottom w:val="0"/>
      <w:divBdr>
        <w:top w:val="none" w:sz="0" w:space="0" w:color="auto"/>
        <w:left w:val="none" w:sz="0" w:space="0" w:color="auto"/>
        <w:bottom w:val="none" w:sz="0" w:space="0" w:color="auto"/>
        <w:right w:val="none" w:sz="0" w:space="0" w:color="auto"/>
      </w:divBdr>
    </w:div>
    <w:div w:id="1284458509">
      <w:bodyDiv w:val="1"/>
      <w:marLeft w:val="0"/>
      <w:marRight w:val="0"/>
      <w:marTop w:val="0"/>
      <w:marBottom w:val="0"/>
      <w:divBdr>
        <w:top w:val="none" w:sz="0" w:space="0" w:color="auto"/>
        <w:left w:val="none" w:sz="0" w:space="0" w:color="auto"/>
        <w:bottom w:val="none" w:sz="0" w:space="0" w:color="auto"/>
        <w:right w:val="none" w:sz="0" w:space="0" w:color="auto"/>
      </w:divBdr>
    </w:div>
    <w:div w:id="1286346338">
      <w:bodyDiv w:val="1"/>
      <w:marLeft w:val="0"/>
      <w:marRight w:val="0"/>
      <w:marTop w:val="0"/>
      <w:marBottom w:val="0"/>
      <w:divBdr>
        <w:top w:val="none" w:sz="0" w:space="0" w:color="auto"/>
        <w:left w:val="none" w:sz="0" w:space="0" w:color="auto"/>
        <w:bottom w:val="none" w:sz="0" w:space="0" w:color="auto"/>
        <w:right w:val="none" w:sz="0" w:space="0" w:color="auto"/>
      </w:divBdr>
    </w:div>
    <w:div w:id="1286959723">
      <w:bodyDiv w:val="1"/>
      <w:marLeft w:val="0"/>
      <w:marRight w:val="0"/>
      <w:marTop w:val="0"/>
      <w:marBottom w:val="0"/>
      <w:divBdr>
        <w:top w:val="none" w:sz="0" w:space="0" w:color="auto"/>
        <w:left w:val="none" w:sz="0" w:space="0" w:color="auto"/>
        <w:bottom w:val="none" w:sz="0" w:space="0" w:color="auto"/>
        <w:right w:val="none" w:sz="0" w:space="0" w:color="auto"/>
      </w:divBdr>
    </w:div>
    <w:div w:id="1287931907">
      <w:bodyDiv w:val="1"/>
      <w:marLeft w:val="0"/>
      <w:marRight w:val="0"/>
      <w:marTop w:val="0"/>
      <w:marBottom w:val="0"/>
      <w:divBdr>
        <w:top w:val="none" w:sz="0" w:space="0" w:color="auto"/>
        <w:left w:val="none" w:sz="0" w:space="0" w:color="auto"/>
        <w:bottom w:val="none" w:sz="0" w:space="0" w:color="auto"/>
        <w:right w:val="none" w:sz="0" w:space="0" w:color="auto"/>
      </w:divBdr>
    </w:div>
    <w:div w:id="1288004369">
      <w:bodyDiv w:val="1"/>
      <w:marLeft w:val="0"/>
      <w:marRight w:val="0"/>
      <w:marTop w:val="0"/>
      <w:marBottom w:val="0"/>
      <w:divBdr>
        <w:top w:val="none" w:sz="0" w:space="0" w:color="auto"/>
        <w:left w:val="none" w:sz="0" w:space="0" w:color="auto"/>
        <w:bottom w:val="none" w:sz="0" w:space="0" w:color="auto"/>
        <w:right w:val="none" w:sz="0" w:space="0" w:color="auto"/>
      </w:divBdr>
    </w:div>
    <w:div w:id="1288195699">
      <w:bodyDiv w:val="1"/>
      <w:marLeft w:val="0"/>
      <w:marRight w:val="0"/>
      <w:marTop w:val="0"/>
      <w:marBottom w:val="0"/>
      <w:divBdr>
        <w:top w:val="none" w:sz="0" w:space="0" w:color="auto"/>
        <w:left w:val="none" w:sz="0" w:space="0" w:color="auto"/>
        <w:bottom w:val="none" w:sz="0" w:space="0" w:color="auto"/>
        <w:right w:val="none" w:sz="0" w:space="0" w:color="auto"/>
      </w:divBdr>
    </w:div>
    <w:div w:id="1288319714">
      <w:bodyDiv w:val="1"/>
      <w:marLeft w:val="0"/>
      <w:marRight w:val="0"/>
      <w:marTop w:val="0"/>
      <w:marBottom w:val="0"/>
      <w:divBdr>
        <w:top w:val="none" w:sz="0" w:space="0" w:color="auto"/>
        <w:left w:val="none" w:sz="0" w:space="0" w:color="auto"/>
        <w:bottom w:val="none" w:sz="0" w:space="0" w:color="auto"/>
        <w:right w:val="none" w:sz="0" w:space="0" w:color="auto"/>
      </w:divBdr>
    </w:div>
    <w:div w:id="1288588210">
      <w:bodyDiv w:val="1"/>
      <w:marLeft w:val="0"/>
      <w:marRight w:val="0"/>
      <w:marTop w:val="0"/>
      <w:marBottom w:val="0"/>
      <w:divBdr>
        <w:top w:val="none" w:sz="0" w:space="0" w:color="auto"/>
        <w:left w:val="none" w:sz="0" w:space="0" w:color="auto"/>
        <w:bottom w:val="none" w:sz="0" w:space="0" w:color="auto"/>
        <w:right w:val="none" w:sz="0" w:space="0" w:color="auto"/>
      </w:divBdr>
    </w:div>
    <w:div w:id="1288777563">
      <w:bodyDiv w:val="1"/>
      <w:marLeft w:val="0"/>
      <w:marRight w:val="0"/>
      <w:marTop w:val="0"/>
      <w:marBottom w:val="0"/>
      <w:divBdr>
        <w:top w:val="none" w:sz="0" w:space="0" w:color="auto"/>
        <w:left w:val="none" w:sz="0" w:space="0" w:color="auto"/>
        <w:bottom w:val="none" w:sz="0" w:space="0" w:color="auto"/>
        <w:right w:val="none" w:sz="0" w:space="0" w:color="auto"/>
      </w:divBdr>
    </w:div>
    <w:div w:id="1288975081">
      <w:bodyDiv w:val="1"/>
      <w:marLeft w:val="0"/>
      <w:marRight w:val="0"/>
      <w:marTop w:val="0"/>
      <w:marBottom w:val="0"/>
      <w:divBdr>
        <w:top w:val="none" w:sz="0" w:space="0" w:color="auto"/>
        <w:left w:val="none" w:sz="0" w:space="0" w:color="auto"/>
        <w:bottom w:val="none" w:sz="0" w:space="0" w:color="auto"/>
        <w:right w:val="none" w:sz="0" w:space="0" w:color="auto"/>
      </w:divBdr>
    </w:div>
    <w:div w:id="1289048372">
      <w:bodyDiv w:val="1"/>
      <w:marLeft w:val="0"/>
      <w:marRight w:val="0"/>
      <w:marTop w:val="0"/>
      <w:marBottom w:val="0"/>
      <w:divBdr>
        <w:top w:val="none" w:sz="0" w:space="0" w:color="auto"/>
        <w:left w:val="none" w:sz="0" w:space="0" w:color="auto"/>
        <w:bottom w:val="none" w:sz="0" w:space="0" w:color="auto"/>
        <w:right w:val="none" w:sz="0" w:space="0" w:color="auto"/>
      </w:divBdr>
    </w:div>
    <w:div w:id="1290282618">
      <w:bodyDiv w:val="1"/>
      <w:marLeft w:val="0"/>
      <w:marRight w:val="0"/>
      <w:marTop w:val="0"/>
      <w:marBottom w:val="0"/>
      <w:divBdr>
        <w:top w:val="none" w:sz="0" w:space="0" w:color="auto"/>
        <w:left w:val="none" w:sz="0" w:space="0" w:color="auto"/>
        <w:bottom w:val="none" w:sz="0" w:space="0" w:color="auto"/>
        <w:right w:val="none" w:sz="0" w:space="0" w:color="auto"/>
      </w:divBdr>
    </w:div>
    <w:div w:id="1291091630">
      <w:bodyDiv w:val="1"/>
      <w:marLeft w:val="0"/>
      <w:marRight w:val="0"/>
      <w:marTop w:val="0"/>
      <w:marBottom w:val="0"/>
      <w:divBdr>
        <w:top w:val="none" w:sz="0" w:space="0" w:color="auto"/>
        <w:left w:val="none" w:sz="0" w:space="0" w:color="auto"/>
        <w:bottom w:val="none" w:sz="0" w:space="0" w:color="auto"/>
        <w:right w:val="none" w:sz="0" w:space="0" w:color="auto"/>
      </w:divBdr>
    </w:div>
    <w:div w:id="1291206601">
      <w:bodyDiv w:val="1"/>
      <w:marLeft w:val="0"/>
      <w:marRight w:val="0"/>
      <w:marTop w:val="0"/>
      <w:marBottom w:val="0"/>
      <w:divBdr>
        <w:top w:val="none" w:sz="0" w:space="0" w:color="auto"/>
        <w:left w:val="none" w:sz="0" w:space="0" w:color="auto"/>
        <w:bottom w:val="none" w:sz="0" w:space="0" w:color="auto"/>
        <w:right w:val="none" w:sz="0" w:space="0" w:color="auto"/>
      </w:divBdr>
    </w:div>
    <w:div w:id="1291591569">
      <w:bodyDiv w:val="1"/>
      <w:marLeft w:val="0"/>
      <w:marRight w:val="0"/>
      <w:marTop w:val="0"/>
      <w:marBottom w:val="0"/>
      <w:divBdr>
        <w:top w:val="none" w:sz="0" w:space="0" w:color="auto"/>
        <w:left w:val="none" w:sz="0" w:space="0" w:color="auto"/>
        <w:bottom w:val="none" w:sz="0" w:space="0" w:color="auto"/>
        <w:right w:val="none" w:sz="0" w:space="0" w:color="auto"/>
      </w:divBdr>
    </w:div>
    <w:div w:id="1292246827">
      <w:bodyDiv w:val="1"/>
      <w:marLeft w:val="0"/>
      <w:marRight w:val="0"/>
      <w:marTop w:val="0"/>
      <w:marBottom w:val="0"/>
      <w:divBdr>
        <w:top w:val="none" w:sz="0" w:space="0" w:color="auto"/>
        <w:left w:val="none" w:sz="0" w:space="0" w:color="auto"/>
        <w:bottom w:val="none" w:sz="0" w:space="0" w:color="auto"/>
        <w:right w:val="none" w:sz="0" w:space="0" w:color="auto"/>
      </w:divBdr>
    </w:div>
    <w:div w:id="1292440894">
      <w:bodyDiv w:val="1"/>
      <w:marLeft w:val="0"/>
      <w:marRight w:val="0"/>
      <w:marTop w:val="0"/>
      <w:marBottom w:val="0"/>
      <w:divBdr>
        <w:top w:val="none" w:sz="0" w:space="0" w:color="auto"/>
        <w:left w:val="none" w:sz="0" w:space="0" w:color="auto"/>
        <w:bottom w:val="none" w:sz="0" w:space="0" w:color="auto"/>
        <w:right w:val="none" w:sz="0" w:space="0" w:color="auto"/>
      </w:divBdr>
    </w:div>
    <w:div w:id="1292976695">
      <w:bodyDiv w:val="1"/>
      <w:marLeft w:val="0"/>
      <w:marRight w:val="0"/>
      <w:marTop w:val="0"/>
      <w:marBottom w:val="0"/>
      <w:divBdr>
        <w:top w:val="none" w:sz="0" w:space="0" w:color="auto"/>
        <w:left w:val="none" w:sz="0" w:space="0" w:color="auto"/>
        <w:bottom w:val="none" w:sz="0" w:space="0" w:color="auto"/>
        <w:right w:val="none" w:sz="0" w:space="0" w:color="auto"/>
      </w:divBdr>
    </w:div>
    <w:div w:id="1295023465">
      <w:bodyDiv w:val="1"/>
      <w:marLeft w:val="0"/>
      <w:marRight w:val="0"/>
      <w:marTop w:val="0"/>
      <w:marBottom w:val="0"/>
      <w:divBdr>
        <w:top w:val="none" w:sz="0" w:space="0" w:color="auto"/>
        <w:left w:val="none" w:sz="0" w:space="0" w:color="auto"/>
        <w:bottom w:val="none" w:sz="0" w:space="0" w:color="auto"/>
        <w:right w:val="none" w:sz="0" w:space="0" w:color="auto"/>
      </w:divBdr>
    </w:div>
    <w:div w:id="1295524392">
      <w:bodyDiv w:val="1"/>
      <w:marLeft w:val="0"/>
      <w:marRight w:val="0"/>
      <w:marTop w:val="0"/>
      <w:marBottom w:val="0"/>
      <w:divBdr>
        <w:top w:val="none" w:sz="0" w:space="0" w:color="auto"/>
        <w:left w:val="none" w:sz="0" w:space="0" w:color="auto"/>
        <w:bottom w:val="none" w:sz="0" w:space="0" w:color="auto"/>
        <w:right w:val="none" w:sz="0" w:space="0" w:color="auto"/>
      </w:divBdr>
    </w:div>
    <w:div w:id="1296064561">
      <w:bodyDiv w:val="1"/>
      <w:marLeft w:val="0"/>
      <w:marRight w:val="0"/>
      <w:marTop w:val="0"/>
      <w:marBottom w:val="0"/>
      <w:divBdr>
        <w:top w:val="none" w:sz="0" w:space="0" w:color="auto"/>
        <w:left w:val="none" w:sz="0" w:space="0" w:color="auto"/>
        <w:bottom w:val="none" w:sz="0" w:space="0" w:color="auto"/>
        <w:right w:val="none" w:sz="0" w:space="0" w:color="auto"/>
      </w:divBdr>
    </w:div>
    <w:div w:id="1297104414">
      <w:bodyDiv w:val="1"/>
      <w:marLeft w:val="0"/>
      <w:marRight w:val="0"/>
      <w:marTop w:val="0"/>
      <w:marBottom w:val="0"/>
      <w:divBdr>
        <w:top w:val="none" w:sz="0" w:space="0" w:color="auto"/>
        <w:left w:val="none" w:sz="0" w:space="0" w:color="auto"/>
        <w:bottom w:val="none" w:sz="0" w:space="0" w:color="auto"/>
        <w:right w:val="none" w:sz="0" w:space="0" w:color="auto"/>
      </w:divBdr>
    </w:div>
    <w:div w:id="1297176322">
      <w:bodyDiv w:val="1"/>
      <w:marLeft w:val="0"/>
      <w:marRight w:val="0"/>
      <w:marTop w:val="0"/>
      <w:marBottom w:val="0"/>
      <w:divBdr>
        <w:top w:val="none" w:sz="0" w:space="0" w:color="auto"/>
        <w:left w:val="none" w:sz="0" w:space="0" w:color="auto"/>
        <w:bottom w:val="none" w:sz="0" w:space="0" w:color="auto"/>
        <w:right w:val="none" w:sz="0" w:space="0" w:color="auto"/>
      </w:divBdr>
    </w:div>
    <w:div w:id="1298796260">
      <w:bodyDiv w:val="1"/>
      <w:marLeft w:val="0"/>
      <w:marRight w:val="0"/>
      <w:marTop w:val="0"/>
      <w:marBottom w:val="0"/>
      <w:divBdr>
        <w:top w:val="none" w:sz="0" w:space="0" w:color="auto"/>
        <w:left w:val="none" w:sz="0" w:space="0" w:color="auto"/>
        <w:bottom w:val="none" w:sz="0" w:space="0" w:color="auto"/>
        <w:right w:val="none" w:sz="0" w:space="0" w:color="auto"/>
      </w:divBdr>
    </w:div>
    <w:div w:id="1299066742">
      <w:bodyDiv w:val="1"/>
      <w:marLeft w:val="0"/>
      <w:marRight w:val="0"/>
      <w:marTop w:val="0"/>
      <w:marBottom w:val="0"/>
      <w:divBdr>
        <w:top w:val="none" w:sz="0" w:space="0" w:color="auto"/>
        <w:left w:val="none" w:sz="0" w:space="0" w:color="auto"/>
        <w:bottom w:val="none" w:sz="0" w:space="0" w:color="auto"/>
        <w:right w:val="none" w:sz="0" w:space="0" w:color="auto"/>
      </w:divBdr>
    </w:div>
    <w:div w:id="1300183318">
      <w:bodyDiv w:val="1"/>
      <w:marLeft w:val="0"/>
      <w:marRight w:val="0"/>
      <w:marTop w:val="0"/>
      <w:marBottom w:val="0"/>
      <w:divBdr>
        <w:top w:val="none" w:sz="0" w:space="0" w:color="auto"/>
        <w:left w:val="none" w:sz="0" w:space="0" w:color="auto"/>
        <w:bottom w:val="none" w:sz="0" w:space="0" w:color="auto"/>
        <w:right w:val="none" w:sz="0" w:space="0" w:color="auto"/>
      </w:divBdr>
    </w:div>
    <w:div w:id="1300454031">
      <w:bodyDiv w:val="1"/>
      <w:marLeft w:val="0"/>
      <w:marRight w:val="0"/>
      <w:marTop w:val="0"/>
      <w:marBottom w:val="0"/>
      <w:divBdr>
        <w:top w:val="none" w:sz="0" w:space="0" w:color="auto"/>
        <w:left w:val="none" w:sz="0" w:space="0" w:color="auto"/>
        <w:bottom w:val="none" w:sz="0" w:space="0" w:color="auto"/>
        <w:right w:val="none" w:sz="0" w:space="0" w:color="auto"/>
      </w:divBdr>
    </w:div>
    <w:div w:id="1300913682">
      <w:bodyDiv w:val="1"/>
      <w:marLeft w:val="0"/>
      <w:marRight w:val="0"/>
      <w:marTop w:val="0"/>
      <w:marBottom w:val="0"/>
      <w:divBdr>
        <w:top w:val="none" w:sz="0" w:space="0" w:color="auto"/>
        <w:left w:val="none" w:sz="0" w:space="0" w:color="auto"/>
        <w:bottom w:val="none" w:sz="0" w:space="0" w:color="auto"/>
        <w:right w:val="none" w:sz="0" w:space="0" w:color="auto"/>
      </w:divBdr>
    </w:div>
    <w:div w:id="1301037339">
      <w:bodyDiv w:val="1"/>
      <w:marLeft w:val="0"/>
      <w:marRight w:val="0"/>
      <w:marTop w:val="0"/>
      <w:marBottom w:val="0"/>
      <w:divBdr>
        <w:top w:val="none" w:sz="0" w:space="0" w:color="auto"/>
        <w:left w:val="none" w:sz="0" w:space="0" w:color="auto"/>
        <w:bottom w:val="none" w:sz="0" w:space="0" w:color="auto"/>
        <w:right w:val="none" w:sz="0" w:space="0" w:color="auto"/>
      </w:divBdr>
    </w:div>
    <w:div w:id="1302157374">
      <w:bodyDiv w:val="1"/>
      <w:marLeft w:val="0"/>
      <w:marRight w:val="0"/>
      <w:marTop w:val="0"/>
      <w:marBottom w:val="0"/>
      <w:divBdr>
        <w:top w:val="none" w:sz="0" w:space="0" w:color="auto"/>
        <w:left w:val="none" w:sz="0" w:space="0" w:color="auto"/>
        <w:bottom w:val="none" w:sz="0" w:space="0" w:color="auto"/>
        <w:right w:val="none" w:sz="0" w:space="0" w:color="auto"/>
      </w:divBdr>
    </w:div>
    <w:div w:id="1303199203">
      <w:bodyDiv w:val="1"/>
      <w:marLeft w:val="0"/>
      <w:marRight w:val="0"/>
      <w:marTop w:val="0"/>
      <w:marBottom w:val="0"/>
      <w:divBdr>
        <w:top w:val="none" w:sz="0" w:space="0" w:color="auto"/>
        <w:left w:val="none" w:sz="0" w:space="0" w:color="auto"/>
        <w:bottom w:val="none" w:sz="0" w:space="0" w:color="auto"/>
        <w:right w:val="none" w:sz="0" w:space="0" w:color="auto"/>
      </w:divBdr>
    </w:div>
    <w:div w:id="1304044094">
      <w:bodyDiv w:val="1"/>
      <w:marLeft w:val="0"/>
      <w:marRight w:val="0"/>
      <w:marTop w:val="0"/>
      <w:marBottom w:val="0"/>
      <w:divBdr>
        <w:top w:val="none" w:sz="0" w:space="0" w:color="auto"/>
        <w:left w:val="none" w:sz="0" w:space="0" w:color="auto"/>
        <w:bottom w:val="none" w:sz="0" w:space="0" w:color="auto"/>
        <w:right w:val="none" w:sz="0" w:space="0" w:color="auto"/>
      </w:divBdr>
    </w:div>
    <w:div w:id="1304698643">
      <w:bodyDiv w:val="1"/>
      <w:marLeft w:val="0"/>
      <w:marRight w:val="0"/>
      <w:marTop w:val="0"/>
      <w:marBottom w:val="0"/>
      <w:divBdr>
        <w:top w:val="none" w:sz="0" w:space="0" w:color="auto"/>
        <w:left w:val="none" w:sz="0" w:space="0" w:color="auto"/>
        <w:bottom w:val="none" w:sz="0" w:space="0" w:color="auto"/>
        <w:right w:val="none" w:sz="0" w:space="0" w:color="auto"/>
      </w:divBdr>
    </w:div>
    <w:div w:id="1305625330">
      <w:bodyDiv w:val="1"/>
      <w:marLeft w:val="0"/>
      <w:marRight w:val="0"/>
      <w:marTop w:val="0"/>
      <w:marBottom w:val="0"/>
      <w:divBdr>
        <w:top w:val="none" w:sz="0" w:space="0" w:color="auto"/>
        <w:left w:val="none" w:sz="0" w:space="0" w:color="auto"/>
        <w:bottom w:val="none" w:sz="0" w:space="0" w:color="auto"/>
        <w:right w:val="none" w:sz="0" w:space="0" w:color="auto"/>
      </w:divBdr>
    </w:div>
    <w:div w:id="1307734343">
      <w:bodyDiv w:val="1"/>
      <w:marLeft w:val="0"/>
      <w:marRight w:val="0"/>
      <w:marTop w:val="0"/>
      <w:marBottom w:val="0"/>
      <w:divBdr>
        <w:top w:val="none" w:sz="0" w:space="0" w:color="auto"/>
        <w:left w:val="none" w:sz="0" w:space="0" w:color="auto"/>
        <w:bottom w:val="none" w:sz="0" w:space="0" w:color="auto"/>
        <w:right w:val="none" w:sz="0" w:space="0" w:color="auto"/>
      </w:divBdr>
    </w:div>
    <w:div w:id="1310594586">
      <w:bodyDiv w:val="1"/>
      <w:marLeft w:val="0"/>
      <w:marRight w:val="0"/>
      <w:marTop w:val="0"/>
      <w:marBottom w:val="0"/>
      <w:divBdr>
        <w:top w:val="none" w:sz="0" w:space="0" w:color="auto"/>
        <w:left w:val="none" w:sz="0" w:space="0" w:color="auto"/>
        <w:bottom w:val="none" w:sz="0" w:space="0" w:color="auto"/>
        <w:right w:val="none" w:sz="0" w:space="0" w:color="auto"/>
      </w:divBdr>
    </w:div>
    <w:div w:id="1311713089">
      <w:bodyDiv w:val="1"/>
      <w:marLeft w:val="0"/>
      <w:marRight w:val="0"/>
      <w:marTop w:val="0"/>
      <w:marBottom w:val="0"/>
      <w:divBdr>
        <w:top w:val="none" w:sz="0" w:space="0" w:color="auto"/>
        <w:left w:val="none" w:sz="0" w:space="0" w:color="auto"/>
        <w:bottom w:val="none" w:sz="0" w:space="0" w:color="auto"/>
        <w:right w:val="none" w:sz="0" w:space="0" w:color="auto"/>
      </w:divBdr>
    </w:div>
    <w:div w:id="1311787657">
      <w:bodyDiv w:val="1"/>
      <w:marLeft w:val="0"/>
      <w:marRight w:val="0"/>
      <w:marTop w:val="0"/>
      <w:marBottom w:val="0"/>
      <w:divBdr>
        <w:top w:val="none" w:sz="0" w:space="0" w:color="auto"/>
        <w:left w:val="none" w:sz="0" w:space="0" w:color="auto"/>
        <w:bottom w:val="none" w:sz="0" w:space="0" w:color="auto"/>
        <w:right w:val="none" w:sz="0" w:space="0" w:color="auto"/>
      </w:divBdr>
    </w:div>
    <w:div w:id="1312252009">
      <w:bodyDiv w:val="1"/>
      <w:marLeft w:val="0"/>
      <w:marRight w:val="0"/>
      <w:marTop w:val="0"/>
      <w:marBottom w:val="0"/>
      <w:divBdr>
        <w:top w:val="none" w:sz="0" w:space="0" w:color="auto"/>
        <w:left w:val="none" w:sz="0" w:space="0" w:color="auto"/>
        <w:bottom w:val="none" w:sz="0" w:space="0" w:color="auto"/>
        <w:right w:val="none" w:sz="0" w:space="0" w:color="auto"/>
      </w:divBdr>
    </w:div>
    <w:div w:id="1313873502">
      <w:bodyDiv w:val="1"/>
      <w:marLeft w:val="0"/>
      <w:marRight w:val="0"/>
      <w:marTop w:val="0"/>
      <w:marBottom w:val="0"/>
      <w:divBdr>
        <w:top w:val="none" w:sz="0" w:space="0" w:color="auto"/>
        <w:left w:val="none" w:sz="0" w:space="0" w:color="auto"/>
        <w:bottom w:val="none" w:sz="0" w:space="0" w:color="auto"/>
        <w:right w:val="none" w:sz="0" w:space="0" w:color="auto"/>
      </w:divBdr>
    </w:div>
    <w:div w:id="1314139903">
      <w:bodyDiv w:val="1"/>
      <w:marLeft w:val="0"/>
      <w:marRight w:val="0"/>
      <w:marTop w:val="0"/>
      <w:marBottom w:val="0"/>
      <w:divBdr>
        <w:top w:val="none" w:sz="0" w:space="0" w:color="auto"/>
        <w:left w:val="none" w:sz="0" w:space="0" w:color="auto"/>
        <w:bottom w:val="none" w:sz="0" w:space="0" w:color="auto"/>
        <w:right w:val="none" w:sz="0" w:space="0" w:color="auto"/>
      </w:divBdr>
    </w:div>
    <w:div w:id="1316177852">
      <w:bodyDiv w:val="1"/>
      <w:marLeft w:val="0"/>
      <w:marRight w:val="0"/>
      <w:marTop w:val="0"/>
      <w:marBottom w:val="0"/>
      <w:divBdr>
        <w:top w:val="none" w:sz="0" w:space="0" w:color="auto"/>
        <w:left w:val="none" w:sz="0" w:space="0" w:color="auto"/>
        <w:bottom w:val="none" w:sz="0" w:space="0" w:color="auto"/>
        <w:right w:val="none" w:sz="0" w:space="0" w:color="auto"/>
      </w:divBdr>
    </w:div>
    <w:div w:id="1317764154">
      <w:bodyDiv w:val="1"/>
      <w:marLeft w:val="0"/>
      <w:marRight w:val="0"/>
      <w:marTop w:val="0"/>
      <w:marBottom w:val="0"/>
      <w:divBdr>
        <w:top w:val="none" w:sz="0" w:space="0" w:color="auto"/>
        <w:left w:val="none" w:sz="0" w:space="0" w:color="auto"/>
        <w:bottom w:val="none" w:sz="0" w:space="0" w:color="auto"/>
        <w:right w:val="none" w:sz="0" w:space="0" w:color="auto"/>
      </w:divBdr>
    </w:div>
    <w:div w:id="1319573789">
      <w:bodyDiv w:val="1"/>
      <w:marLeft w:val="0"/>
      <w:marRight w:val="0"/>
      <w:marTop w:val="0"/>
      <w:marBottom w:val="0"/>
      <w:divBdr>
        <w:top w:val="none" w:sz="0" w:space="0" w:color="auto"/>
        <w:left w:val="none" w:sz="0" w:space="0" w:color="auto"/>
        <w:bottom w:val="none" w:sz="0" w:space="0" w:color="auto"/>
        <w:right w:val="none" w:sz="0" w:space="0" w:color="auto"/>
      </w:divBdr>
    </w:div>
    <w:div w:id="1319577217">
      <w:bodyDiv w:val="1"/>
      <w:marLeft w:val="0"/>
      <w:marRight w:val="0"/>
      <w:marTop w:val="0"/>
      <w:marBottom w:val="0"/>
      <w:divBdr>
        <w:top w:val="none" w:sz="0" w:space="0" w:color="auto"/>
        <w:left w:val="none" w:sz="0" w:space="0" w:color="auto"/>
        <w:bottom w:val="none" w:sz="0" w:space="0" w:color="auto"/>
        <w:right w:val="none" w:sz="0" w:space="0" w:color="auto"/>
      </w:divBdr>
    </w:div>
    <w:div w:id="1319924899">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2389309">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325402047">
      <w:bodyDiv w:val="1"/>
      <w:marLeft w:val="0"/>
      <w:marRight w:val="0"/>
      <w:marTop w:val="0"/>
      <w:marBottom w:val="0"/>
      <w:divBdr>
        <w:top w:val="none" w:sz="0" w:space="0" w:color="auto"/>
        <w:left w:val="none" w:sz="0" w:space="0" w:color="auto"/>
        <w:bottom w:val="none" w:sz="0" w:space="0" w:color="auto"/>
        <w:right w:val="none" w:sz="0" w:space="0" w:color="auto"/>
      </w:divBdr>
    </w:div>
    <w:div w:id="1326277657">
      <w:bodyDiv w:val="1"/>
      <w:marLeft w:val="0"/>
      <w:marRight w:val="0"/>
      <w:marTop w:val="0"/>
      <w:marBottom w:val="0"/>
      <w:divBdr>
        <w:top w:val="none" w:sz="0" w:space="0" w:color="auto"/>
        <w:left w:val="none" w:sz="0" w:space="0" w:color="auto"/>
        <w:bottom w:val="none" w:sz="0" w:space="0" w:color="auto"/>
        <w:right w:val="none" w:sz="0" w:space="0" w:color="auto"/>
      </w:divBdr>
    </w:div>
    <w:div w:id="1327778524">
      <w:bodyDiv w:val="1"/>
      <w:marLeft w:val="0"/>
      <w:marRight w:val="0"/>
      <w:marTop w:val="0"/>
      <w:marBottom w:val="0"/>
      <w:divBdr>
        <w:top w:val="none" w:sz="0" w:space="0" w:color="auto"/>
        <w:left w:val="none" w:sz="0" w:space="0" w:color="auto"/>
        <w:bottom w:val="none" w:sz="0" w:space="0" w:color="auto"/>
        <w:right w:val="none" w:sz="0" w:space="0" w:color="auto"/>
      </w:divBdr>
    </w:div>
    <w:div w:id="1327784843">
      <w:bodyDiv w:val="1"/>
      <w:marLeft w:val="0"/>
      <w:marRight w:val="0"/>
      <w:marTop w:val="0"/>
      <w:marBottom w:val="0"/>
      <w:divBdr>
        <w:top w:val="none" w:sz="0" w:space="0" w:color="auto"/>
        <w:left w:val="none" w:sz="0" w:space="0" w:color="auto"/>
        <w:bottom w:val="none" w:sz="0" w:space="0" w:color="auto"/>
        <w:right w:val="none" w:sz="0" w:space="0" w:color="auto"/>
      </w:divBdr>
    </w:div>
    <w:div w:id="1328051425">
      <w:bodyDiv w:val="1"/>
      <w:marLeft w:val="0"/>
      <w:marRight w:val="0"/>
      <w:marTop w:val="0"/>
      <w:marBottom w:val="0"/>
      <w:divBdr>
        <w:top w:val="none" w:sz="0" w:space="0" w:color="auto"/>
        <w:left w:val="none" w:sz="0" w:space="0" w:color="auto"/>
        <w:bottom w:val="none" w:sz="0" w:space="0" w:color="auto"/>
        <w:right w:val="none" w:sz="0" w:space="0" w:color="auto"/>
      </w:divBdr>
    </w:div>
    <w:div w:id="1328285538">
      <w:bodyDiv w:val="1"/>
      <w:marLeft w:val="0"/>
      <w:marRight w:val="0"/>
      <w:marTop w:val="0"/>
      <w:marBottom w:val="0"/>
      <w:divBdr>
        <w:top w:val="none" w:sz="0" w:space="0" w:color="auto"/>
        <w:left w:val="none" w:sz="0" w:space="0" w:color="auto"/>
        <w:bottom w:val="none" w:sz="0" w:space="0" w:color="auto"/>
        <w:right w:val="none" w:sz="0" w:space="0" w:color="auto"/>
      </w:divBdr>
    </w:div>
    <w:div w:id="1330866232">
      <w:bodyDiv w:val="1"/>
      <w:marLeft w:val="0"/>
      <w:marRight w:val="0"/>
      <w:marTop w:val="0"/>
      <w:marBottom w:val="0"/>
      <w:divBdr>
        <w:top w:val="none" w:sz="0" w:space="0" w:color="auto"/>
        <w:left w:val="none" w:sz="0" w:space="0" w:color="auto"/>
        <w:bottom w:val="none" w:sz="0" w:space="0" w:color="auto"/>
        <w:right w:val="none" w:sz="0" w:space="0" w:color="auto"/>
      </w:divBdr>
    </w:div>
    <w:div w:id="1330867971">
      <w:bodyDiv w:val="1"/>
      <w:marLeft w:val="0"/>
      <w:marRight w:val="0"/>
      <w:marTop w:val="0"/>
      <w:marBottom w:val="0"/>
      <w:divBdr>
        <w:top w:val="none" w:sz="0" w:space="0" w:color="auto"/>
        <w:left w:val="none" w:sz="0" w:space="0" w:color="auto"/>
        <w:bottom w:val="none" w:sz="0" w:space="0" w:color="auto"/>
        <w:right w:val="none" w:sz="0" w:space="0" w:color="auto"/>
      </w:divBdr>
    </w:div>
    <w:div w:id="1331450792">
      <w:bodyDiv w:val="1"/>
      <w:marLeft w:val="0"/>
      <w:marRight w:val="0"/>
      <w:marTop w:val="0"/>
      <w:marBottom w:val="0"/>
      <w:divBdr>
        <w:top w:val="none" w:sz="0" w:space="0" w:color="auto"/>
        <w:left w:val="none" w:sz="0" w:space="0" w:color="auto"/>
        <w:bottom w:val="none" w:sz="0" w:space="0" w:color="auto"/>
        <w:right w:val="none" w:sz="0" w:space="0" w:color="auto"/>
      </w:divBdr>
    </w:div>
    <w:div w:id="1331565951">
      <w:bodyDiv w:val="1"/>
      <w:marLeft w:val="0"/>
      <w:marRight w:val="0"/>
      <w:marTop w:val="0"/>
      <w:marBottom w:val="0"/>
      <w:divBdr>
        <w:top w:val="none" w:sz="0" w:space="0" w:color="auto"/>
        <w:left w:val="none" w:sz="0" w:space="0" w:color="auto"/>
        <w:bottom w:val="none" w:sz="0" w:space="0" w:color="auto"/>
        <w:right w:val="none" w:sz="0" w:space="0" w:color="auto"/>
      </w:divBdr>
    </w:div>
    <w:div w:id="1333069126">
      <w:bodyDiv w:val="1"/>
      <w:marLeft w:val="0"/>
      <w:marRight w:val="0"/>
      <w:marTop w:val="0"/>
      <w:marBottom w:val="0"/>
      <w:divBdr>
        <w:top w:val="none" w:sz="0" w:space="0" w:color="auto"/>
        <w:left w:val="none" w:sz="0" w:space="0" w:color="auto"/>
        <w:bottom w:val="none" w:sz="0" w:space="0" w:color="auto"/>
        <w:right w:val="none" w:sz="0" w:space="0" w:color="auto"/>
      </w:divBdr>
    </w:div>
    <w:div w:id="1333295539">
      <w:bodyDiv w:val="1"/>
      <w:marLeft w:val="0"/>
      <w:marRight w:val="0"/>
      <w:marTop w:val="0"/>
      <w:marBottom w:val="0"/>
      <w:divBdr>
        <w:top w:val="none" w:sz="0" w:space="0" w:color="auto"/>
        <w:left w:val="none" w:sz="0" w:space="0" w:color="auto"/>
        <w:bottom w:val="none" w:sz="0" w:space="0" w:color="auto"/>
        <w:right w:val="none" w:sz="0" w:space="0" w:color="auto"/>
      </w:divBdr>
    </w:div>
    <w:div w:id="1333336842">
      <w:bodyDiv w:val="1"/>
      <w:marLeft w:val="0"/>
      <w:marRight w:val="0"/>
      <w:marTop w:val="0"/>
      <w:marBottom w:val="0"/>
      <w:divBdr>
        <w:top w:val="none" w:sz="0" w:space="0" w:color="auto"/>
        <w:left w:val="none" w:sz="0" w:space="0" w:color="auto"/>
        <w:bottom w:val="none" w:sz="0" w:space="0" w:color="auto"/>
        <w:right w:val="none" w:sz="0" w:space="0" w:color="auto"/>
      </w:divBdr>
    </w:div>
    <w:div w:id="1333605687">
      <w:bodyDiv w:val="1"/>
      <w:marLeft w:val="0"/>
      <w:marRight w:val="0"/>
      <w:marTop w:val="0"/>
      <w:marBottom w:val="0"/>
      <w:divBdr>
        <w:top w:val="none" w:sz="0" w:space="0" w:color="auto"/>
        <w:left w:val="none" w:sz="0" w:space="0" w:color="auto"/>
        <w:bottom w:val="none" w:sz="0" w:space="0" w:color="auto"/>
        <w:right w:val="none" w:sz="0" w:space="0" w:color="auto"/>
      </w:divBdr>
    </w:div>
    <w:div w:id="1333992866">
      <w:bodyDiv w:val="1"/>
      <w:marLeft w:val="0"/>
      <w:marRight w:val="0"/>
      <w:marTop w:val="0"/>
      <w:marBottom w:val="0"/>
      <w:divBdr>
        <w:top w:val="none" w:sz="0" w:space="0" w:color="auto"/>
        <w:left w:val="none" w:sz="0" w:space="0" w:color="auto"/>
        <w:bottom w:val="none" w:sz="0" w:space="0" w:color="auto"/>
        <w:right w:val="none" w:sz="0" w:space="0" w:color="auto"/>
      </w:divBdr>
    </w:div>
    <w:div w:id="1334915934">
      <w:bodyDiv w:val="1"/>
      <w:marLeft w:val="0"/>
      <w:marRight w:val="0"/>
      <w:marTop w:val="0"/>
      <w:marBottom w:val="0"/>
      <w:divBdr>
        <w:top w:val="none" w:sz="0" w:space="0" w:color="auto"/>
        <w:left w:val="none" w:sz="0" w:space="0" w:color="auto"/>
        <w:bottom w:val="none" w:sz="0" w:space="0" w:color="auto"/>
        <w:right w:val="none" w:sz="0" w:space="0" w:color="auto"/>
      </w:divBdr>
    </w:div>
    <w:div w:id="1335302062">
      <w:bodyDiv w:val="1"/>
      <w:marLeft w:val="0"/>
      <w:marRight w:val="0"/>
      <w:marTop w:val="0"/>
      <w:marBottom w:val="0"/>
      <w:divBdr>
        <w:top w:val="none" w:sz="0" w:space="0" w:color="auto"/>
        <w:left w:val="none" w:sz="0" w:space="0" w:color="auto"/>
        <w:bottom w:val="none" w:sz="0" w:space="0" w:color="auto"/>
        <w:right w:val="none" w:sz="0" w:space="0" w:color="auto"/>
      </w:divBdr>
    </w:div>
    <w:div w:id="1336570714">
      <w:bodyDiv w:val="1"/>
      <w:marLeft w:val="0"/>
      <w:marRight w:val="0"/>
      <w:marTop w:val="0"/>
      <w:marBottom w:val="0"/>
      <w:divBdr>
        <w:top w:val="none" w:sz="0" w:space="0" w:color="auto"/>
        <w:left w:val="none" w:sz="0" w:space="0" w:color="auto"/>
        <w:bottom w:val="none" w:sz="0" w:space="0" w:color="auto"/>
        <w:right w:val="none" w:sz="0" w:space="0" w:color="auto"/>
      </w:divBdr>
    </w:div>
    <w:div w:id="1336759913">
      <w:bodyDiv w:val="1"/>
      <w:marLeft w:val="0"/>
      <w:marRight w:val="0"/>
      <w:marTop w:val="0"/>
      <w:marBottom w:val="0"/>
      <w:divBdr>
        <w:top w:val="none" w:sz="0" w:space="0" w:color="auto"/>
        <w:left w:val="none" w:sz="0" w:space="0" w:color="auto"/>
        <w:bottom w:val="none" w:sz="0" w:space="0" w:color="auto"/>
        <w:right w:val="none" w:sz="0" w:space="0" w:color="auto"/>
      </w:divBdr>
    </w:div>
    <w:div w:id="1338459585">
      <w:bodyDiv w:val="1"/>
      <w:marLeft w:val="0"/>
      <w:marRight w:val="0"/>
      <w:marTop w:val="0"/>
      <w:marBottom w:val="0"/>
      <w:divBdr>
        <w:top w:val="none" w:sz="0" w:space="0" w:color="auto"/>
        <w:left w:val="none" w:sz="0" w:space="0" w:color="auto"/>
        <w:bottom w:val="none" w:sz="0" w:space="0" w:color="auto"/>
        <w:right w:val="none" w:sz="0" w:space="0" w:color="auto"/>
      </w:divBdr>
    </w:div>
    <w:div w:id="1342317062">
      <w:bodyDiv w:val="1"/>
      <w:marLeft w:val="0"/>
      <w:marRight w:val="0"/>
      <w:marTop w:val="0"/>
      <w:marBottom w:val="0"/>
      <w:divBdr>
        <w:top w:val="none" w:sz="0" w:space="0" w:color="auto"/>
        <w:left w:val="none" w:sz="0" w:space="0" w:color="auto"/>
        <w:bottom w:val="none" w:sz="0" w:space="0" w:color="auto"/>
        <w:right w:val="none" w:sz="0" w:space="0" w:color="auto"/>
      </w:divBdr>
    </w:div>
    <w:div w:id="1344209151">
      <w:bodyDiv w:val="1"/>
      <w:marLeft w:val="0"/>
      <w:marRight w:val="0"/>
      <w:marTop w:val="0"/>
      <w:marBottom w:val="0"/>
      <w:divBdr>
        <w:top w:val="none" w:sz="0" w:space="0" w:color="auto"/>
        <w:left w:val="none" w:sz="0" w:space="0" w:color="auto"/>
        <w:bottom w:val="none" w:sz="0" w:space="0" w:color="auto"/>
        <w:right w:val="none" w:sz="0" w:space="0" w:color="auto"/>
      </w:divBdr>
    </w:div>
    <w:div w:id="1344553757">
      <w:bodyDiv w:val="1"/>
      <w:marLeft w:val="0"/>
      <w:marRight w:val="0"/>
      <w:marTop w:val="0"/>
      <w:marBottom w:val="0"/>
      <w:divBdr>
        <w:top w:val="none" w:sz="0" w:space="0" w:color="auto"/>
        <w:left w:val="none" w:sz="0" w:space="0" w:color="auto"/>
        <w:bottom w:val="none" w:sz="0" w:space="0" w:color="auto"/>
        <w:right w:val="none" w:sz="0" w:space="0" w:color="auto"/>
      </w:divBdr>
    </w:div>
    <w:div w:id="1344743675">
      <w:bodyDiv w:val="1"/>
      <w:marLeft w:val="0"/>
      <w:marRight w:val="0"/>
      <w:marTop w:val="0"/>
      <w:marBottom w:val="0"/>
      <w:divBdr>
        <w:top w:val="none" w:sz="0" w:space="0" w:color="auto"/>
        <w:left w:val="none" w:sz="0" w:space="0" w:color="auto"/>
        <w:bottom w:val="none" w:sz="0" w:space="0" w:color="auto"/>
        <w:right w:val="none" w:sz="0" w:space="0" w:color="auto"/>
      </w:divBdr>
    </w:div>
    <w:div w:id="1346397480">
      <w:bodyDiv w:val="1"/>
      <w:marLeft w:val="0"/>
      <w:marRight w:val="0"/>
      <w:marTop w:val="0"/>
      <w:marBottom w:val="0"/>
      <w:divBdr>
        <w:top w:val="none" w:sz="0" w:space="0" w:color="auto"/>
        <w:left w:val="none" w:sz="0" w:space="0" w:color="auto"/>
        <w:bottom w:val="none" w:sz="0" w:space="0" w:color="auto"/>
        <w:right w:val="none" w:sz="0" w:space="0" w:color="auto"/>
      </w:divBdr>
    </w:div>
    <w:div w:id="1349914099">
      <w:bodyDiv w:val="1"/>
      <w:marLeft w:val="0"/>
      <w:marRight w:val="0"/>
      <w:marTop w:val="0"/>
      <w:marBottom w:val="0"/>
      <w:divBdr>
        <w:top w:val="none" w:sz="0" w:space="0" w:color="auto"/>
        <w:left w:val="none" w:sz="0" w:space="0" w:color="auto"/>
        <w:bottom w:val="none" w:sz="0" w:space="0" w:color="auto"/>
        <w:right w:val="none" w:sz="0" w:space="0" w:color="auto"/>
      </w:divBdr>
    </w:div>
    <w:div w:id="1350528425">
      <w:bodyDiv w:val="1"/>
      <w:marLeft w:val="0"/>
      <w:marRight w:val="0"/>
      <w:marTop w:val="0"/>
      <w:marBottom w:val="0"/>
      <w:divBdr>
        <w:top w:val="none" w:sz="0" w:space="0" w:color="auto"/>
        <w:left w:val="none" w:sz="0" w:space="0" w:color="auto"/>
        <w:bottom w:val="none" w:sz="0" w:space="0" w:color="auto"/>
        <w:right w:val="none" w:sz="0" w:space="0" w:color="auto"/>
      </w:divBdr>
    </w:div>
    <w:div w:id="1351184208">
      <w:bodyDiv w:val="1"/>
      <w:marLeft w:val="0"/>
      <w:marRight w:val="0"/>
      <w:marTop w:val="0"/>
      <w:marBottom w:val="0"/>
      <w:divBdr>
        <w:top w:val="none" w:sz="0" w:space="0" w:color="auto"/>
        <w:left w:val="none" w:sz="0" w:space="0" w:color="auto"/>
        <w:bottom w:val="none" w:sz="0" w:space="0" w:color="auto"/>
        <w:right w:val="none" w:sz="0" w:space="0" w:color="auto"/>
      </w:divBdr>
    </w:div>
    <w:div w:id="1356468136">
      <w:bodyDiv w:val="1"/>
      <w:marLeft w:val="0"/>
      <w:marRight w:val="0"/>
      <w:marTop w:val="0"/>
      <w:marBottom w:val="0"/>
      <w:divBdr>
        <w:top w:val="none" w:sz="0" w:space="0" w:color="auto"/>
        <w:left w:val="none" w:sz="0" w:space="0" w:color="auto"/>
        <w:bottom w:val="none" w:sz="0" w:space="0" w:color="auto"/>
        <w:right w:val="none" w:sz="0" w:space="0" w:color="auto"/>
      </w:divBdr>
    </w:div>
    <w:div w:id="1356539736">
      <w:bodyDiv w:val="1"/>
      <w:marLeft w:val="0"/>
      <w:marRight w:val="0"/>
      <w:marTop w:val="0"/>
      <w:marBottom w:val="0"/>
      <w:divBdr>
        <w:top w:val="none" w:sz="0" w:space="0" w:color="auto"/>
        <w:left w:val="none" w:sz="0" w:space="0" w:color="auto"/>
        <w:bottom w:val="none" w:sz="0" w:space="0" w:color="auto"/>
        <w:right w:val="none" w:sz="0" w:space="0" w:color="auto"/>
      </w:divBdr>
    </w:div>
    <w:div w:id="1357846360">
      <w:bodyDiv w:val="1"/>
      <w:marLeft w:val="0"/>
      <w:marRight w:val="0"/>
      <w:marTop w:val="0"/>
      <w:marBottom w:val="0"/>
      <w:divBdr>
        <w:top w:val="none" w:sz="0" w:space="0" w:color="auto"/>
        <w:left w:val="none" w:sz="0" w:space="0" w:color="auto"/>
        <w:bottom w:val="none" w:sz="0" w:space="0" w:color="auto"/>
        <w:right w:val="none" w:sz="0" w:space="0" w:color="auto"/>
      </w:divBdr>
    </w:div>
    <w:div w:id="1358119690">
      <w:bodyDiv w:val="1"/>
      <w:marLeft w:val="0"/>
      <w:marRight w:val="0"/>
      <w:marTop w:val="0"/>
      <w:marBottom w:val="0"/>
      <w:divBdr>
        <w:top w:val="none" w:sz="0" w:space="0" w:color="auto"/>
        <w:left w:val="none" w:sz="0" w:space="0" w:color="auto"/>
        <w:bottom w:val="none" w:sz="0" w:space="0" w:color="auto"/>
        <w:right w:val="none" w:sz="0" w:space="0" w:color="auto"/>
      </w:divBdr>
    </w:div>
    <w:div w:id="1359113740">
      <w:bodyDiv w:val="1"/>
      <w:marLeft w:val="0"/>
      <w:marRight w:val="0"/>
      <w:marTop w:val="0"/>
      <w:marBottom w:val="0"/>
      <w:divBdr>
        <w:top w:val="none" w:sz="0" w:space="0" w:color="auto"/>
        <w:left w:val="none" w:sz="0" w:space="0" w:color="auto"/>
        <w:bottom w:val="none" w:sz="0" w:space="0" w:color="auto"/>
        <w:right w:val="none" w:sz="0" w:space="0" w:color="auto"/>
      </w:divBdr>
    </w:div>
    <w:div w:id="1361584548">
      <w:bodyDiv w:val="1"/>
      <w:marLeft w:val="0"/>
      <w:marRight w:val="0"/>
      <w:marTop w:val="0"/>
      <w:marBottom w:val="0"/>
      <w:divBdr>
        <w:top w:val="none" w:sz="0" w:space="0" w:color="auto"/>
        <w:left w:val="none" w:sz="0" w:space="0" w:color="auto"/>
        <w:bottom w:val="none" w:sz="0" w:space="0" w:color="auto"/>
        <w:right w:val="none" w:sz="0" w:space="0" w:color="auto"/>
      </w:divBdr>
    </w:div>
    <w:div w:id="1361666298">
      <w:bodyDiv w:val="1"/>
      <w:marLeft w:val="0"/>
      <w:marRight w:val="0"/>
      <w:marTop w:val="0"/>
      <w:marBottom w:val="0"/>
      <w:divBdr>
        <w:top w:val="none" w:sz="0" w:space="0" w:color="auto"/>
        <w:left w:val="none" w:sz="0" w:space="0" w:color="auto"/>
        <w:bottom w:val="none" w:sz="0" w:space="0" w:color="auto"/>
        <w:right w:val="none" w:sz="0" w:space="0" w:color="auto"/>
      </w:divBdr>
    </w:div>
    <w:div w:id="1363357104">
      <w:bodyDiv w:val="1"/>
      <w:marLeft w:val="0"/>
      <w:marRight w:val="0"/>
      <w:marTop w:val="0"/>
      <w:marBottom w:val="0"/>
      <w:divBdr>
        <w:top w:val="none" w:sz="0" w:space="0" w:color="auto"/>
        <w:left w:val="none" w:sz="0" w:space="0" w:color="auto"/>
        <w:bottom w:val="none" w:sz="0" w:space="0" w:color="auto"/>
        <w:right w:val="none" w:sz="0" w:space="0" w:color="auto"/>
      </w:divBdr>
    </w:div>
    <w:div w:id="1364478352">
      <w:bodyDiv w:val="1"/>
      <w:marLeft w:val="0"/>
      <w:marRight w:val="0"/>
      <w:marTop w:val="0"/>
      <w:marBottom w:val="0"/>
      <w:divBdr>
        <w:top w:val="none" w:sz="0" w:space="0" w:color="auto"/>
        <w:left w:val="none" w:sz="0" w:space="0" w:color="auto"/>
        <w:bottom w:val="none" w:sz="0" w:space="0" w:color="auto"/>
        <w:right w:val="none" w:sz="0" w:space="0" w:color="auto"/>
      </w:divBdr>
    </w:div>
    <w:div w:id="1366104612">
      <w:bodyDiv w:val="1"/>
      <w:marLeft w:val="0"/>
      <w:marRight w:val="0"/>
      <w:marTop w:val="0"/>
      <w:marBottom w:val="0"/>
      <w:divBdr>
        <w:top w:val="none" w:sz="0" w:space="0" w:color="auto"/>
        <w:left w:val="none" w:sz="0" w:space="0" w:color="auto"/>
        <w:bottom w:val="none" w:sz="0" w:space="0" w:color="auto"/>
        <w:right w:val="none" w:sz="0" w:space="0" w:color="auto"/>
      </w:divBdr>
    </w:div>
    <w:div w:id="1366905357">
      <w:bodyDiv w:val="1"/>
      <w:marLeft w:val="0"/>
      <w:marRight w:val="0"/>
      <w:marTop w:val="0"/>
      <w:marBottom w:val="0"/>
      <w:divBdr>
        <w:top w:val="none" w:sz="0" w:space="0" w:color="auto"/>
        <w:left w:val="none" w:sz="0" w:space="0" w:color="auto"/>
        <w:bottom w:val="none" w:sz="0" w:space="0" w:color="auto"/>
        <w:right w:val="none" w:sz="0" w:space="0" w:color="auto"/>
      </w:divBdr>
    </w:div>
    <w:div w:id="1367874095">
      <w:bodyDiv w:val="1"/>
      <w:marLeft w:val="0"/>
      <w:marRight w:val="0"/>
      <w:marTop w:val="0"/>
      <w:marBottom w:val="0"/>
      <w:divBdr>
        <w:top w:val="none" w:sz="0" w:space="0" w:color="auto"/>
        <w:left w:val="none" w:sz="0" w:space="0" w:color="auto"/>
        <w:bottom w:val="none" w:sz="0" w:space="0" w:color="auto"/>
        <w:right w:val="none" w:sz="0" w:space="0" w:color="auto"/>
      </w:divBdr>
    </w:div>
    <w:div w:id="1372270094">
      <w:bodyDiv w:val="1"/>
      <w:marLeft w:val="0"/>
      <w:marRight w:val="0"/>
      <w:marTop w:val="0"/>
      <w:marBottom w:val="0"/>
      <w:divBdr>
        <w:top w:val="none" w:sz="0" w:space="0" w:color="auto"/>
        <w:left w:val="none" w:sz="0" w:space="0" w:color="auto"/>
        <w:bottom w:val="none" w:sz="0" w:space="0" w:color="auto"/>
        <w:right w:val="none" w:sz="0" w:space="0" w:color="auto"/>
      </w:divBdr>
    </w:div>
    <w:div w:id="1372339189">
      <w:bodyDiv w:val="1"/>
      <w:marLeft w:val="0"/>
      <w:marRight w:val="0"/>
      <w:marTop w:val="0"/>
      <w:marBottom w:val="0"/>
      <w:divBdr>
        <w:top w:val="none" w:sz="0" w:space="0" w:color="auto"/>
        <w:left w:val="none" w:sz="0" w:space="0" w:color="auto"/>
        <w:bottom w:val="none" w:sz="0" w:space="0" w:color="auto"/>
        <w:right w:val="none" w:sz="0" w:space="0" w:color="auto"/>
      </w:divBdr>
    </w:div>
    <w:div w:id="1372342300">
      <w:bodyDiv w:val="1"/>
      <w:marLeft w:val="0"/>
      <w:marRight w:val="0"/>
      <w:marTop w:val="0"/>
      <w:marBottom w:val="0"/>
      <w:divBdr>
        <w:top w:val="none" w:sz="0" w:space="0" w:color="auto"/>
        <w:left w:val="none" w:sz="0" w:space="0" w:color="auto"/>
        <w:bottom w:val="none" w:sz="0" w:space="0" w:color="auto"/>
        <w:right w:val="none" w:sz="0" w:space="0" w:color="auto"/>
      </w:divBdr>
    </w:div>
    <w:div w:id="1373262731">
      <w:bodyDiv w:val="1"/>
      <w:marLeft w:val="0"/>
      <w:marRight w:val="0"/>
      <w:marTop w:val="0"/>
      <w:marBottom w:val="0"/>
      <w:divBdr>
        <w:top w:val="none" w:sz="0" w:space="0" w:color="auto"/>
        <w:left w:val="none" w:sz="0" w:space="0" w:color="auto"/>
        <w:bottom w:val="none" w:sz="0" w:space="0" w:color="auto"/>
        <w:right w:val="none" w:sz="0" w:space="0" w:color="auto"/>
      </w:divBdr>
    </w:div>
    <w:div w:id="1373767727">
      <w:bodyDiv w:val="1"/>
      <w:marLeft w:val="0"/>
      <w:marRight w:val="0"/>
      <w:marTop w:val="0"/>
      <w:marBottom w:val="0"/>
      <w:divBdr>
        <w:top w:val="none" w:sz="0" w:space="0" w:color="auto"/>
        <w:left w:val="none" w:sz="0" w:space="0" w:color="auto"/>
        <w:bottom w:val="none" w:sz="0" w:space="0" w:color="auto"/>
        <w:right w:val="none" w:sz="0" w:space="0" w:color="auto"/>
      </w:divBdr>
    </w:div>
    <w:div w:id="1374843558">
      <w:bodyDiv w:val="1"/>
      <w:marLeft w:val="0"/>
      <w:marRight w:val="0"/>
      <w:marTop w:val="0"/>
      <w:marBottom w:val="0"/>
      <w:divBdr>
        <w:top w:val="none" w:sz="0" w:space="0" w:color="auto"/>
        <w:left w:val="none" w:sz="0" w:space="0" w:color="auto"/>
        <w:bottom w:val="none" w:sz="0" w:space="0" w:color="auto"/>
        <w:right w:val="none" w:sz="0" w:space="0" w:color="auto"/>
      </w:divBdr>
    </w:div>
    <w:div w:id="1376202805">
      <w:bodyDiv w:val="1"/>
      <w:marLeft w:val="0"/>
      <w:marRight w:val="0"/>
      <w:marTop w:val="0"/>
      <w:marBottom w:val="0"/>
      <w:divBdr>
        <w:top w:val="none" w:sz="0" w:space="0" w:color="auto"/>
        <w:left w:val="none" w:sz="0" w:space="0" w:color="auto"/>
        <w:bottom w:val="none" w:sz="0" w:space="0" w:color="auto"/>
        <w:right w:val="none" w:sz="0" w:space="0" w:color="auto"/>
      </w:divBdr>
    </w:div>
    <w:div w:id="1376346583">
      <w:bodyDiv w:val="1"/>
      <w:marLeft w:val="0"/>
      <w:marRight w:val="0"/>
      <w:marTop w:val="0"/>
      <w:marBottom w:val="0"/>
      <w:divBdr>
        <w:top w:val="none" w:sz="0" w:space="0" w:color="auto"/>
        <w:left w:val="none" w:sz="0" w:space="0" w:color="auto"/>
        <w:bottom w:val="none" w:sz="0" w:space="0" w:color="auto"/>
        <w:right w:val="none" w:sz="0" w:space="0" w:color="auto"/>
      </w:divBdr>
    </w:div>
    <w:div w:id="1376856104">
      <w:bodyDiv w:val="1"/>
      <w:marLeft w:val="0"/>
      <w:marRight w:val="0"/>
      <w:marTop w:val="0"/>
      <w:marBottom w:val="0"/>
      <w:divBdr>
        <w:top w:val="none" w:sz="0" w:space="0" w:color="auto"/>
        <w:left w:val="none" w:sz="0" w:space="0" w:color="auto"/>
        <w:bottom w:val="none" w:sz="0" w:space="0" w:color="auto"/>
        <w:right w:val="none" w:sz="0" w:space="0" w:color="auto"/>
      </w:divBdr>
    </w:div>
    <w:div w:id="1377122714">
      <w:bodyDiv w:val="1"/>
      <w:marLeft w:val="0"/>
      <w:marRight w:val="0"/>
      <w:marTop w:val="0"/>
      <w:marBottom w:val="0"/>
      <w:divBdr>
        <w:top w:val="none" w:sz="0" w:space="0" w:color="auto"/>
        <w:left w:val="none" w:sz="0" w:space="0" w:color="auto"/>
        <w:bottom w:val="none" w:sz="0" w:space="0" w:color="auto"/>
        <w:right w:val="none" w:sz="0" w:space="0" w:color="auto"/>
      </w:divBdr>
    </w:div>
    <w:div w:id="1377508974">
      <w:bodyDiv w:val="1"/>
      <w:marLeft w:val="0"/>
      <w:marRight w:val="0"/>
      <w:marTop w:val="0"/>
      <w:marBottom w:val="0"/>
      <w:divBdr>
        <w:top w:val="none" w:sz="0" w:space="0" w:color="auto"/>
        <w:left w:val="none" w:sz="0" w:space="0" w:color="auto"/>
        <w:bottom w:val="none" w:sz="0" w:space="0" w:color="auto"/>
        <w:right w:val="none" w:sz="0" w:space="0" w:color="auto"/>
      </w:divBdr>
    </w:div>
    <w:div w:id="1378313576">
      <w:bodyDiv w:val="1"/>
      <w:marLeft w:val="0"/>
      <w:marRight w:val="0"/>
      <w:marTop w:val="0"/>
      <w:marBottom w:val="0"/>
      <w:divBdr>
        <w:top w:val="none" w:sz="0" w:space="0" w:color="auto"/>
        <w:left w:val="none" w:sz="0" w:space="0" w:color="auto"/>
        <w:bottom w:val="none" w:sz="0" w:space="0" w:color="auto"/>
        <w:right w:val="none" w:sz="0" w:space="0" w:color="auto"/>
      </w:divBdr>
    </w:div>
    <w:div w:id="1378358848">
      <w:bodyDiv w:val="1"/>
      <w:marLeft w:val="0"/>
      <w:marRight w:val="0"/>
      <w:marTop w:val="0"/>
      <w:marBottom w:val="0"/>
      <w:divBdr>
        <w:top w:val="none" w:sz="0" w:space="0" w:color="auto"/>
        <w:left w:val="none" w:sz="0" w:space="0" w:color="auto"/>
        <w:bottom w:val="none" w:sz="0" w:space="0" w:color="auto"/>
        <w:right w:val="none" w:sz="0" w:space="0" w:color="auto"/>
      </w:divBdr>
    </w:div>
    <w:div w:id="1379819986">
      <w:bodyDiv w:val="1"/>
      <w:marLeft w:val="0"/>
      <w:marRight w:val="0"/>
      <w:marTop w:val="0"/>
      <w:marBottom w:val="0"/>
      <w:divBdr>
        <w:top w:val="none" w:sz="0" w:space="0" w:color="auto"/>
        <w:left w:val="none" w:sz="0" w:space="0" w:color="auto"/>
        <w:bottom w:val="none" w:sz="0" w:space="0" w:color="auto"/>
        <w:right w:val="none" w:sz="0" w:space="0" w:color="auto"/>
      </w:divBdr>
    </w:div>
    <w:div w:id="1381904077">
      <w:bodyDiv w:val="1"/>
      <w:marLeft w:val="0"/>
      <w:marRight w:val="0"/>
      <w:marTop w:val="0"/>
      <w:marBottom w:val="0"/>
      <w:divBdr>
        <w:top w:val="none" w:sz="0" w:space="0" w:color="auto"/>
        <w:left w:val="none" w:sz="0" w:space="0" w:color="auto"/>
        <w:bottom w:val="none" w:sz="0" w:space="0" w:color="auto"/>
        <w:right w:val="none" w:sz="0" w:space="0" w:color="auto"/>
      </w:divBdr>
    </w:div>
    <w:div w:id="1384524822">
      <w:bodyDiv w:val="1"/>
      <w:marLeft w:val="0"/>
      <w:marRight w:val="0"/>
      <w:marTop w:val="0"/>
      <w:marBottom w:val="0"/>
      <w:divBdr>
        <w:top w:val="none" w:sz="0" w:space="0" w:color="auto"/>
        <w:left w:val="none" w:sz="0" w:space="0" w:color="auto"/>
        <w:bottom w:val="none" w:sz="0" w:space="0" w:color="auto"/>
        <w:right w:val="none" w:sz="0" w:space="0" w:color="auto"/>
      </w:divBdr>
    </w:div>
    <w:div w:id="1384598960">
      <w:bodyDiv w:val="1"/>
      <w:marLeft w:val="0"/>
      <w:marRight w:val="0"/>
      <w:marTop w:val="0"/>
      <w:marBottom w:val="0"/>
      <w:divBdr>
        <w:top w:val="none" w:sz="0" w:space="0" w:color="auto"/>
        <w:left w:val="none" w:sz="0" w:space="0" w:color="auto"/>
        <w:bottom w:val="none" w:sz="0" w:space="0" w:color="auto"/>
        <w:right w:val="none" w:sz="0" w:space="0" w:color="auto"/>
      </w:divBdr>
    </w:div>
    <w:div w:id="1384863289">
      <w:bodyDiv w:val="1"/>
      <w:marLeft w:val="0"/>
      <w:marRight w:val="0"/>
      <w:marTop w:val="0"/>
      <w:marBottom w:val="0"/>
      <w:divBdr>
        <w:top w:val="none" w:sz="0" w:space="0" w:color="auto"/>
        <w:left w:val="none" w:sz="0" w:space="0" w:color="auto"/>
        <w:bottom w:val="none" w:sz="0" w:space="0" w:color="auto"/>
        <w:right w:val="none" w:sz="0" w:space="0" w:color="auto"/>
      </w:divBdr>
    </w:div>
    <w:div w:id="1384871471">
      <w:bodyDiv w:val="1"/>
      <w:marLeft w:val="0"/>
      <w:marRight w:val="0"/>
      <w:marTop w:val="0"/>
      <w:marBottom w:val="0"/>
      <w:divBdr>
        <w:top w:val="none" w:sz="0" w:space="0" w:color="auto"/>
        <w:left w:val="none" w:sz="0" w:space="0" w:color="auto"/>
        <w:bottom w:val="none" w:sz="0" w:space="0" w:color="auto"/>
        <w:right w:val="none" w:sz="0" w:space="0" w:color="auto"/>
      </w:divBdr>
    </w:div>
    <w:div w:id="1384984130">
      <w:bodyDiv w:val="1"/>
      <w:marLeft w:val="0"/>
      <w:marRight w:val="0"/>
      <w:marTop w:val="0"/>
      <w:marBottom w:val="0"/>
      <w:divBdr>
        <w:top w:val="none" w:sz="0" w:space="0" w:color="auto"/>
        <w:left w:val="none" w:sz="0" w:space="0" w:color="auto"/>
        <w:bottom w:val="none" w:sz="0" w:space="0" w:color="auto"/>
        <w:right w:val="none" w:sz="0" w:space="0" w:color="auto"/>
      </w:divBdr>
    </w:div>
    <w:div w:id="1388840879">
      <w:bodyDiv w:val="1"/>
      <w:marLeft w:val="0"/>
      <w:marRight w:val="0"/>
      <w:marTop w:val="0"/>
      <w:marBottom w:val="0"/>
      <w:divBdr>
        <w:top w:val="none" w:sz="0" w:space="0" w:color="auto"/>
        <w:left w:val="none" w:sz="0" w:space="0" w:color="auto"/>
        <w:bottom w:val="none" w:sz="0" w:space="0" w:color="auto"/>
        <w:right w:val="none" w:sz="0" w:space="0" w:color="auto"/>
      </w:divBdr>
    </w:div>
    <w:div w:id="1389763535">
      <w:bodyDiv w:val="1"/>
      <w:marLeft w:val="0"/>
      <w:marRight w:val="0"/>
      <w:marTop w:val="0"/>
      <w:marBottom w:val="0"/>
      <w:divBdr>
        <w:top w:val="none" w:sz="0" w:space="0" w:color="auto"/>
        <w:left w:val="none" w:sz="0" w:space="0" w:color="auto"/>
        <w:bottom w:val="none" w:sz="0" w:space="0" w:color="auto"/>
        <w:right w:val="none" w:sz="0" w:space="0" w:color="auto"/>
      </w:divBdr>
    </w:div>
    <w:div w:id="1390418042">
      <w:bodyDiv w:val="1"/>
      <w:marLeft w:val="0"/>
      <w:marRight w:val="0"/>
      <w:marTop w:val="0"/>
      <w:marBottom w:val="0"/>
      <w:divBdr>
        <w:top w:val="none" w:sz="0" w:space="0" w:color="auto"/>
        <w:left w:val="none" w:sz="0" w:space="0" w:color="auto"/>
        <w:bottom w:val="none" w:sz="0" w:space="0" w:color="auto"/>
        <w:right w:val="none" w:sz="0" w:space="0" w:color="auto"/>
      </w:divBdr>
    </w:div>
    <w:div w:id="1391271690">
      <w:bodyDiv w:val="1"/>
      <w:marLeft w:val="0"/>
      <w:marRight w:val="0"/>
      <w:marTop w:val="0"/>
      <w:marBottom w:val="0"/>
      <w:divBdr>
        <w:top w:val="none" w:sz="0" w:space="0" w:color="auto"/>
        <w:left w:val="none" w:sz="0" w:space="0" w:color="auto"/>
        <w:bottom w:val="none" w:sz="0" w:space="0" w:color="auto"/>
        <w:right w:val="none" w:sz="0" w:space="0" w:color="auto"/>
      </w:divBdr>
    </w:div>
    <w:div w:id="1391807851">
      <w:bodyDiv w:val="1"/>
      <w:marLeft w:val="0"/>
      <w:marRight w:val="0"/>
      <w:marTop w:val="0"/>
      <w:marBottom w:val="0"/>
      <w:divBdr>
        <w:top w:val="none" w:sz="0" w:space="0" w:color="auto"/>
        <w:left w:val="none" w:sz="0" w:space="0" w:color="auto"/>
        <w:bottom w:val="none" w:sz="0" w:space="0" w:color="auto"/>
        <w:right w:val="none" w:sz="0" w:space="0" w:color="auto"/>
      </w:divBdr>
    </w:div>
    <w:div w:id="1392146767">
      <w:bodyDiv w:val="1"/>
      <w:marLeft w:val="0"/>
      <w:marRight w:val="0"/>
      <w:marTop w:val="0"/>
      <w:marBottom w:val="0"/>
      <w:divBdr>
        <w:top w:val="none" w:sz="0" w:space="0" w:color="auto"/>
        <w:left w:val="none" w:sz="0" w:space="0" w:color="auto"/>
        <w:bottom w:val="none" w:sz="0" w:space="0" w:color="auto"/>
        <w:right w:val="none" w:sz="0" w:space="0" w:color="auto"/>
      </w:divBdr>
    </w:div>
    <w:div w:id="1392654036">
      <w:bodyDiv w:val="1"/>
      <w:marLeft w:val="0"/>
      <w:marRight w:val="0"/>
      <w:marTop w:val="0"/>
      <w:marBottom w:val="0"/>
      <w:divBdr>
        <w:top w:val="none" w:sz="0" w:space="0" w:color="auto"/>
        <w:left w:val="none" w:sz="0" w:space="0" w:color="auto"/>
        <w:bottom w:val="none" w:sz="0" w:space="0" w:color="auto"/>
        <w:right w:val="none" w:sz="0" w:space="0" w:color="auto"/>
      </w:divBdr>
    </w:div>
    <w:div w:id="1393311042">
      <w:bodyDiv w:val="1"/>
      <w:marLeft w:val="0"/>
      <w:marRight w:val="0"/>
      <w:marTop w:val="0"/>
      <w:marBottom w:val="0"/>
      <w:divBdr>
        <w:top w:val="none" w:sz="0" w:space="0" w:color="auto"/>
        <w:left w:val="none" w:sz="0" w:space="0" w:color="auto"/>
        <w:bottom w:val="none" w:sz="0" w:space="0" w:color="auto"/>
        <w:right w:val="none" w:sz="0" w:space="0" w:color="auto"/>
      </w:divBdr>
    </w:div>
    <w:div w:id="1394890737">
      <w:bodyDiv w:val="1"/>
      <w:marLeft w:val="0"/>
      <w:marRight w:val="0"/>
      <w:marTop w:val="0"/>
      <w:marBottom w:val="0"/>
      <w:divBdr>
        <w:top w:val="none" w:sz="0" w:space="0" w:color="auto"/>
        <w:left w:val="none" w:sz="0" w:space="0" w:color="auto"/>
        <w:bottom w:val="none" w:sz="0" w:space="0" w:color="auto"/>
        <w:right w:val="none" w:sz="0" w:space="0" w:color="auto"/>
      </w:divBdr>
    </w:div>
    <w:div w:id="1397316649">
      <w:bodyDiv w:val="1"/>
      <w:marLeft w:val="0"/>
      <w:marRight w:val="0"/>
      <w:marTop w:val="0"/>
      <w:marBottom w:val="0"/>
      <w:divBdr>
        <w:top w:val="none" w:sz="0" w:space="0" w:color="auto"/>
        <w:left w:val="none" w:sz="0" w:space="0" w:color="auto"/>
        <w:bottom w:val="none" w:sz="0" w:space="0" w:color="auto"/>
        <w:right w:val="none" w:sz="0" w:space="0" w:color="auto"/>
      </w:divBdr>
    </w:div>
    <w:div w:id="1397320014">
      <w:bodyDiv w:val="1"/>
      <w:marLeft w:val="0"/>
      <w:marRight w:val="0"/>
      <w:marTop w:val="0"/>
      <w:marBottom w:val="0"/>
      <w:divBdr>
        <w:top w:val="none" w:sz="0" w:space="0" w:color="auto"/>
        <w:left w:val="none" w:sz="0" w:space="0" w:color="auto"/>
        <w:bottom w:val="none" w:sz="0" w:space="0" w:color="auto"/>
        <w:right w:val="none" w:sz="0" w:space="0" w:color="auto"/>
      </w:divBdr>
    </w:div>
    <w:div w:id="1397626760">
      <w:bodyDiv w:val="1"/>
      <w:marLeft w:val="0"/>
      <w:marRight w:val="0"/>
      <w:marTop w:val="0"/>
      <w:marBottom w:val="0"/>
      <w:divBdr>
        <w:top w:val="none" w:sz="0" w:space="0" w:color="auto"/>
        <w:left w:val="none" w:sz="0" w:space="0" w:color="auto"/>
        <w:bottom w:val="none" w:sz="0" w:space="0" w:color="auto"/>
        <w:right w:val="none" w:sz="0" w:space="0" w:color="auto"/>
      </w:divBdr>
    </w:div>
    <w:div w:id="1399357370">
      <w:bodyDiv w:val="1"/>
      <w:marLeft w:val="0"/>
      <w:marRight w:val="0"/>
      <w:marTop w:val="0"/>
      <w:marBottom w:val="0"/>
      <w:divBdr>
        <w:top w:val="none" w:sz="0" w:space="0" w:color="auto"/>
        <w:left w:val="none" w:sz="0" w:space="0" w:color="auto"/>
        <w:bottom w:val="none" w:sz="0" w:space="0" w:color="auto"/>
        <w:right w:val="none" w:sz="0" w:space="0" w:color="auto"/>
      </w:divBdr>
    </w:div>
    <w:div w:id="1399400982">
      <w:bodyDiv w:val="1"/>
      <w:marLeft w:val="0"/>
      <w:marRight w:val="0"/>
      <w:marTop w:val="0"/>
      <w:marBottom w:val="0"/>
      <w:divBdr>
        <w:top w:val="none" w:sz="0" w:space="0" w:color="auto"/>
        <w:left w:val="none" w:sz="0" w:space="0" w:color="auto"/>
        <w:bottom w:val="none" w:sz="0" w:space="0" w:color="auto"/>
        <w:right w:val="none" w:sz="0" w:space="0" w:color="auto"/>
      </w:divBdr>
    </w:div>
    <w:div w:id="1399672304">
      <w:bodyDiv w:val="1"/>
      <w:marLeft w:val="0"/>
      <w:marRight w:val="0"/>
      <w:marTop w:val="0"/>
      <w:marBottom w:val="0"/>
      <w:divBdr>
        <w:top w:val="none" w:sz="0" w:space="0" w:color="auto"/>
        <w:left w:val="none" w:sz="0" w:space="0" w:color="auto"/>
        <w:bottom w:val="none" w:sz="0" w:space="0" w:color="auto"/>
        <w:right w:val="none" w:sz="0" w:space="0" w:color="auto"/>
      </w:divBdr>
    </w:div>
    <w:div w:id="1400399815">
      <w:bodyDiv w:val="1"/>
      <w:marLeft w:val="0"/>
      <w:marRight w:val="0"/>
      <w:marTop w:val="0"/>
      <w:marBottom w:val="0"/>
      <w:divBdr>
        <w:top w:val="none" w:sz="0" w:space="0" w:color="auto"/>
        <w:left w:val="none" w:sz="0" w:space="0" w:color="auto"/>
        <w:bottom w:val="none" w:sz="0" w:space="0" w:color="auto"/>
        <w:right w:val="none" w:sz="0" w:space="0" w:color="auto"/>
      </w:divBdr>
    </w:div>
    <w:div w:id="1401250770">
      <w:bodyDiv w:val="1"/>
      <w:marLeft w:val="0"/>
      <w:marRight w:val="0"/>
      <w:marTop w:val="0"/>
      <w:marBottom w:val="0"/>
      <w:divBdr>
        <w:top w:val="none" w:sz="0" w:space="0" w:color="auto"/>
        <w:left w:val="none" w:sz="0" w:space="0" w:color="auto"/>
        <w:bottom w:val="none" w:sz="0" w:space="0" w:color="auto"/>
        <w:right w:val="none" w:sz="0" w:space="0" w:color="auto"/>
      </w:divBdr>
    </w:div>
    <w:div w:id="1404140304">
      <w:bodyDiv w:val="1"/>
      <w:marLeft w:val="0"/>
      <w:marRight w:val="0"/>
      <w:marTop w:val="0"/>
      <w:marBottom w:val="0"/>
      <w:divBdr>
        <w:top w:val="none" w:sz="0" w:space="0" w:color="auto"/>
        <w:left w:val="none" w:sz="0" w:space="0" w:color="auto"/>
        <w:bottom w:val="none" w:sz="0" w:space="0" w:color="auto"/>
        <w:right w:val="none" w:sz="0" w:space="0" w:color="auto"/>
      </w:divBdr>
    </w:div>
    <w:div w:id="1405107434">
      <w:bodyDiv w:val="1"/>
      <w:marLeft w:val="0"/>
      <w:marRight w:val="0"/>
      <w:marTop w:val="0"/>
      <w:marBottom w:val="0"/>
      <w:divBdr>
        <w:top w:val="none" w:sz="0" w:space="0" w:color="auto"/>
        <w:left w:val="none" w:sz="0" w:space="0" w:color="auto"/>
        <w:bottom w:val="none" w:sz="0" w:space="0" w:color="auto"/>
        <w:right w:val="none" w:sz="0" w:space="0" w:color="auto"/>
      </w:divBdr>
    </w:div>
    <w:div w:id="1405300892">
      <w:bodyDiv w:val="1"/>
      <w:marLeft w:val="0"/>
      <w:marRight w:val="0"/>
      <w:marTop w:val="0"/>
      <w:marBottom w:val="0"/>
      <w:divBdr>
        <w:top w:val="none" w:sz="0" w:space="0" w:color="auto"/>
        <w:left w:val="none" w:sz="0" w:space="0" w:color="auto"/>
        <w:bottom w:val="none" w:sz="0" w:space="0" w:color="auto"/>
        <w:right w:val="none" w:sz="0" w:space="0" w:color="auto"/>
      </w:divBdr>
    </w:div>
    <w:div w:id="1408530855">
      <w:bodyDiv w:val="1"/>
      <w:marLeft w:val="0"/>
      <w:marRight w:val="0"/>
      <w:marTop w:val="0"/>
      <w:marBottom w:val="0"/>
      <w:divBdr>
        <w:top w:val="none" w:sz="0" w:space="0" w:color="auto"/>
        <w:left w:val="none" w:sz="0" w:space="0" w:color="auto"/>
        <w:bottom w:val="none" w:sz="0" w:space="0" w:color="auto"/>
        <w:right w:val="none" w:sz="0" w:space="0" w:color="auto"/>
      </w:divBdr>
    </w:div>
    <w:div w:id="1408914754">
      <w:bodyDiv w:val="1"/>
      <w:marLeft w:val="0"/>
      <w:marRight w:val="0"/>
      <w:marTop w:val="0"/>
      <w:marBottom w:val="0"/>
      <w:divBdr>
        <w:top w:val="none" w:sz="0" w:space="0" w:color="auto"/>
        <w:left w:val="none" w:sz="0" w:space="0" w:color="auto"/>
        <w:bottom w:val="none" w:sz="0" w:space="0" w:color="auto"/>
        <w:right w:val="none" w:sz="0" w:space="0" w:color="auto"/>
      </w:divBdr>
    </w:div>
    <w:div w:id="1409769498">
      <w:bodyDiv w:val="1"/>
      <w:marLeft w:val="0"/>
      <w:marRight w:val="0"/>
      <w:marTop w:val="0"/>
      <w:marBottom w:val="0"/>
      <w:divBdr>
        <w:top w:val="none" w:sz="0" w:space="0" w:color="auto"/>
        <w:left w:val="none" w:sz="0" w:space="0" w:color="auto"/>
        <w:bottom w:val="none" w:sz="0" w:space="0" w:color="auto"/>
        <w:right w:val="none" w:sz="0" w:space="0" w:color="auto"/>
      </w:divBdr>
    </w:div>
    <w:div w:id="1412312834">
      <w:bodyDiv w:val="1"/>
      <w:marLeft w:val="0"/>
      <w:marRight w:val="0"/>
      <w:marTop w:val="0"/>
      <w:marBottom w:val="0"/>
      <w:divBdr>
        <w:top w:val="none" w:sz="0" w:space="0" w:color="auto"/>
        <w:left w:val="none" w:sz="0" w:space="0" w:color="auto"/>
        <w:bottom w:val="none" w:sz="0" w:space="0" w:color="auto"/>
        <w:right w:val="none" w:sz="0" w:space="0" w:color="auto"/>
      </w:divBdr>
    </w:div>
    <w:div w:id="1413351665">
      <w:bodyDiv w:val="1"/>
      <w:marLeft w:val="0"/>
      <w:marRight w:val="0"/>
      <w:marTop w:val="0"/>
      <w:marBottom w:val="0"/>
      <w:divBdr>
        <w:top w:val="none" w:sz="0" w:space="0" w:color="auto"/>
        <w:left w:val="none" w:sz="0" w:space="0" w:color="auto"/>
        <w:bottom w:val="none" w:sz="0" w:space="0" w:color="auto"/>
        <w:right w:val="none" w:sz="0" w:space="0" w:color="auto"/>
      </w:divBdr>
    </w:div>
    <w:div w:id="1415856565">
      <w:bodyDiv w:val="1"/>
      <w:marLeft w:val="0"/>
      <w:marRight w:val="0"/>
      <w:marTop w:val="0"/>
      <w:marBottom w:val="0"/>
      <w:divBdr>
        <w:top w:val="none" w:sz="0" w:space="0" w:color="auto"/>
        <w:left w:val="none" w:sz="0" w:space="0" w:color="auto"/>
        <w:bottom w:val="none" w:sz="0" w:space="0" w:color="auto"/>
        <w:right w:val="none" w:sz="0" w:space="0" w:color="auto"/>
      </w:divBdr>
    </w:div>
    <w:div w:id="1415930194">
      <w:bodyDiv w:val="1"/>
      <w:marLeft w:val="0"/>
      <w:marRight w:val="0"/>
      <w:marTop w:val="0"/>
      <w:marBottom w:val="0"/>
      <w:divBdr>
        <w:top w:val="none" w:sz="0" w:space="0" w:color="auto"/>
        <w:left w:val="none" w:sz="0" w:space="0" w:color="auto"/>
        <w:bottom w:val="none" w:sz="0" w:space="0" w:color="auto"/>
        <w:right w:val="none" w:sz="0" w:space="0" w:color="auto"/>
      </w:divBdr>
    </w:div>
    <w:div w:id="1416241683">
      <w:bodyDiv w:val="1"/>
      <w:marLeft w:val="0"/>
      <w:marRight w:val="0"/>
      <w:marTop w:val="0"/>
      <w:marBottom w:val="0"/>
      <w:divBdr>
        <w:top w:val="none" w:sz="0" w:space="0" w:color="auto"/>
        <w:left w:val="none" w:sz="0" w:space="0" w:color="auto"/>
        <w:bottom w:val="none" w:sz="0" w:space="0" w:color="auto"/>
        <w:right w:val="none" w:sz="0" w:space="0" w:color="auto"/>
      </w:divBdr>
    </w:div>
    <w:div w:id="1417823722">
      <w:bodyDiv w:val="1"/>
      <w:marLeft w:val="0"/>
      <w:marRight w:val="0"/>
      <w:marTop w:val="0"/>
      <w:marBottom w:val="0"/>
      <w:divBdr>
        <w:top w:val="none" w:sz="0" w:space="0" w:color="auto"/>
        <w:left w:val="none" w:sz="0" w:space="0" w:color="auto"/>
        <w:bottom w:val="none" w:sz="0" w:space="0" w:color="auto"/>
        <w:right w:val="none" w:sz="0" w:space="0" w:color="auto"/>
      </w:divBdr>
    </w:div>
    <w:div w:id="1418592564">
      <w:bodyDiv w:val="1"/>
      <w:marLeft w:val="0"/>
      <w:marRight w:val="0"/>
      <w:marTop w:val="0"/>
      <w:marBottom w:val="0"/>
      <w:divBdr>
        <w:top w:val="none" w:sz="0" w:space="0" w:color="auto"/>
        <w:left w:val="none" w:sz="0" w:space="0" w:color="auto"/>
        <w:bottom w:val="none" w:sz="0" w:space="0" w:color="auto"/>
        <w:right w:val="none" w:sz="0" w:space="0" w:color="auto"/>
      </w:divBdr>
    </w:div>
    <w:div w:id="1419911151">
      <w:bodyDiv w:val="1"/>
      <w:marLeft w:val="0"/>
      <w:marRight w:val="0"/>
      <w:marTop w:val="0"/>
      <w:marBottom w:val="0"/>
      <w:divBdr>
        <w:top w:val="none" w:sz="0" w:space="0" w:color="auto"/>
        <w:left w:val="none" w:sz="0" w:space="0" w:color="auto"/>
        <w:bottom w:val="none" w:sz="0" w:space="0" w:color="auto"/>
        <w:right w:val="none" w:sz="0" w:space="0" w:color="auto"/>
      </w:divBdr>
    </w:div>
    <w:div w:id="1420104397">
      <w:bodyDiv w:val="1"/>
      <w:marLeft w:val="0"/>
      <w:marRight w:val="0"/>
      <w:marTop w:val="0"/>
      <w:marBottom w:val="0"/>
      <w:divBdr>
        <w:top w:val="none" w:sz="0" w:space="0" w:color="auto"/>
        <w:left w:val="none" w:sz="0" w:space="0" w:color="auto"/>
        <w:bottom w:val="none" w:sz="0" w:space="0" w:color="auto"/>
        <w:right w:val="none" w:sz="0" w:space="0" w:color="auto"/>
      </w:divBdr>
    </w:div>
    <w:div w:id="1420104858">
      <w:bodyDiv w:val="1"/>
      <w:marLeft w:val="0"/>
      <w:marRight w:val="0"/>
      <w:marTop w:val="0"/>
      <w:marBottom w:val="0"/>
      <w:divBdr>
        <w:top w:val="none" w:sz="0" w:space="0" w:color="auto"/>
        <w:left w:val="none" w:sz="0" w:space="0" w:color="auto"/>
        <w:bottom w:val="none" w:sz="0" w:space="0" w:color="auto"/>
        <w:right w:val="none" w:sz="0" w:space="0" w:color="auto"/>
      </w:divBdr>
    </w:div>
    <w:div w:id="1420523578">
      <w:bodyDiv w:val="1"/>
      <w:marLeft w:val="0"/>
      <w:marRight w:val="0"/>
      <w:marTop w:val="0"/>
      <w:marBottom w:val="0"/>
      <w:divBdr>
        <w:top w:val="none" w:sz="0" w:space="0" w:color="auto"/>
        <w:left w:val="none" w:sz="0" w:space="0" w:color="auto"/>
        <w:bottom w:val="none" w:sz="0" w:space="0" w:color="auto"/>
        <w:right w:val="none" w:sz="0" w:space="0" w:color="auto"/>
      </w:divBdr>
    </w:div>
    <w:div w:id="1421636947">
      <w:bodyDiv w:val="1"/>
      <w:marLeft w:val="0"/>
      <w:marRight w:val="0"/>
      <w:marTop w:val="0"/>
      <w:marBottom w:val="0"/>
      <w:divBdr>
        <w:top w:val="none" w:sz="0" w:space="0" w:color="auto"/>
        <w:left w:val="none" w:sz="0" w:space="0" w:color="auto"/>
        <w:bottom w:val="none" w:sz="0" w:space="0" w:color="auto"/>
        <w:right w:val="none" w:sz="0" w:space="0" w:color="auto"/>
      </w:divBdr>
    </w:div>
    <w:div w:id="1422098146">
      <w:bodyDiv w:val="1"/>
      <w:marLeft w:val="0"/>
      <w:marRight w:val="0"/>
      <w:marTop w:val="0"/>
      <w:marBottom w:val="0"/>
      <w:divBdr>
        <w:top w:val="none" w:sz="0" w:space="0" w:color="auto"/>
        <w:left w:val="none" w:sz="0" w:space="0" w:color="auto"/>
        <w:bottom w:val="none" w:sz="0" w:space="0" w:color="auto"/>
        <w:right w:val="none" w:sz="0" w:space="0" w:color="auto"/>
      </w:divBdr>
    </w:div>
    <w:div w:id="1422262836">
      <w:bodyDiv w:val="1"/>
      <w:marLeft w:val="0"/>
      <w:marRight w:val="0"/>
      <w:marTop w:val="0"/>
      <w:marBottom w:val="0"/>
      <w:divBdr>
        <w:top w:val="none" w:sz="0" w:space="0" w:color="auto"/>
        <w:left w:val="none" w:sz="0" w:space="0" w:color="auto"/>
        <w:bottom w:val="none" w:sz="0" w:space="0" w:color="auto"/>
        <w:right w:val="none" w:sz="0" w:space="0" w:color="auto"/>
      </w:divBdr>
    </w:div>
    <w:div w:id="1422945339">
      <w:bodyDiv w:val="1"/>
      <w:marLeft w:val="0"/>
      <w:marRight w:val="0"/>
      <w:marTop w:val="0"/>
      <w:marBottom w:val="0"/>
      <w:divBdr>
        <w:top w:val="none" w:sz="0" w:space="0" w:color="auto"/>
        <w:left w:val="none" w:sz="0" w:space="0" w:color="auto"/>
        <w:bottom w:val="none" w:sz="0" w:space="0" w:color="auto"/>
        <w:right w:val="none" w:sz="0" w:space="0" w:color="auto"/>
      </w:divBdr>
    </w:div>
    <w:div w:id="1423841649">
      <w:bodyDiv w:val="1"/>
      <w:marLeft w:val="0"/>
      <w:marRight w:val="0"/>
      <w:marTop w:val="0"/>
      <w:marBottom w:val="0"/>
      <w:divBdr>
        <w:top w:val="none" w:sz="0" w:space="0" w:color="auto"/>
        <w:left w:val="none" w:sz="0" w:space="0" w:color="auto"/>
        <w:bottom w:val="none" w:sz="0" w:space="0" w:color="auto"/>
        <w:right w:val="none" w:sz="0" w:space="0" w:color="auto"/>
      </w:divBdr>
    </w:div>
    <w:div w:id="1425300609">
      <w:bodyDiv w:val="1"/>
      <w:marLeft w:val="0"/>
      <w:marRight w:val="0"/>
      <w:marTop w:val="0"/>
      <w:marBottom w:val="0"/>
      <w:divBdr>
        <w:top w:val="none" w:sz="0" w:space="0" w:color="auto"/>
        <w:left w:val="none" w:sz="0" w:space="0" w:color="auto"/>
        <w:bottom w:val="none" w:sz="0" w:space="0" w:color="auto"/>
        <w:right w:val="none" w:sz="0" w:space="0" w:color="auto"/>
      </w:divBdr>
    </w:div>
    <w:div w:id="1425372562">
      <w:bodyDiv w:val="1"/>
      <w:marLeft w:val="0"/>
      <w:marRight w:val="0"/>
      <w:marTop w:val="0"/>
      <w:marBottom w:val="0"/>
      <w:divBdr>
        <w:top w:val="none" w:sz="0" w:space="0" w:color="auto"/>
        <w:left w:val="none" w:sz="0" w:space="0" w:color="auto"/>
        <w:bottom w:val="none" w:sz="0" w:space="0" w:color="auto"/>
        <w:right w:val="none" w:sz="0" w:space="0" w:color="auto"/>
      </w:divBdr>
    </w:div>
    <w:div w:id="1428116798">
      <w:bodyDiv w:val="1"/>
      <w:marLeft w:val="0"/>
      <w:marRight w:val="0"/>
      <w:marTop w:val="0"/>
      <w:marBottom w:val="0"/>
      <w:divBdr>
        <w:top w:val="none" w:sz="0" w:space="0" w:color="auto"/>
        <w:left w:val="none" w:sz="0" w:space="0" w:color="auto"/>
        <w:bottom w:val="none" w:sz="0" w:space="0" w:color="auto"/>
        <w:right w:val="none" w:sz="0" w:space="0" w:color="auto"/>
      </w:divBdr>
    </w:div>
    <w:div w:id="1428429787">
      <w:bodyDiv w:val="1"/>
      <w:marLeft w:val="0"/>
      <w:marRight w:val="0"/>
      <w:marTop w:val="0"/>
      <w:marBottom w:val="0"/>
      <w:divBdr>
        <w:top w:val="none" w:sz="0" w:space="0" w:color="auto"/>
        <w:left w:val="none" w:sz="0" w:space="0" w:color="auto"/>
        <w:bottom w:val="none" w:sz="0" w:space="0" w:color="auto"/>
        <w:right w:val="none" w:sz="0" w:space="0" w:color="auto"/>
      </w:divBdr>
    </w:div>
    <w:div w:id="1429040346">
      <w:bodyDiv w:val="1"/>
      <w:marLeft w:val="0"/>
      <w:marRight w:val="0"/>
      <w:marTop w:val="0"/>
      <w:marBottom w:val="0"/>
      <w:divBdr>
        <w:top w:val="none" w:sz="0" w:space="0" w:color="auto"/>
        <w:left w:val="none" w:sz="0" w:space="0" w:color="auto"/>
        <w:bottom w:val="none" w:sz="0" w:space="0" w:color="auto"/>
        <w:right w:val="none" w:sz="0" w:space="0" w:color="auto"/>
      </w:divBdr>
    </w:div>
    <w:div w:id="1429883448">
      <w:bodyDiv w:val="1"/>
      <w:marLeft w:val="0"/>
      <w:marRight w:val="0"/>
      <w:marTop w:val="0"/>
      <w:marBottom w:val="0"/>
      <w:divBdr>
        <w:top w:val="none" w:sz="0" w:space="0" w:color="auto"/>
        <w:left w:val="none" w:sz="0" w:space="0" w:color="auto"/>
        <w:bottom w:val="none" w:sz="0" w:space="0" w:color="auto"/>
        <w:right w:val="none" w:sz="0" w:space="0" w:color="auto"/>
      </w:divBdr>
    </w:div>
    <w:div w:id="1430849357">
      <w:bodyDiv w:val="1"/>
      <w:marLeft w:val="0"/>
      <w:marRight w:val="0"/>
      <w:marTop w:val="0"/>
      <w:marBottom w:val="0"/>
      <w:divBdr>
        <w:top w:val="none" w:sz="0" w:space="0" w:color="auto"/>
        <w:left w:val="none" w:sz="0" w:space="0" w:color="auto"/>
        <w:bottom w:val="none" w:sz="0" w:space="0" w:color="auto"/>
        <w:right w:val="none" w:sz="0" w:space="0" w:color="auto"/>
      </w:divBdr>
    </w:div>
    <w:div w:id="1430926834">
      <w:bodyDiv w:val="1"/>
      <w:marLeft w:val="0"/>
      <w:marRight w:val="0"/>
      <w:marTop w:val="0"/>
      <w:marBottom w:val="0"/>
      <w:divBdr>
        <w:top w:val="none" w:sz="0" w:space="0" w:color="auto"/>
        <w:left w:val="none" w:sz="0" w:space="0" w:color="auto"/>
        <w:bottom w:val="none" w:sz="0" w:space="0" w:color="auto"/>
        <w:right w:val="none" w:sz="0" w:space="0" w:color="auto"/>
      </w:divBdr>
    </w:div>
    <w:div w:id="1431000462">
      <w:bodyDiv w:val="1"/>
      <w:marLeft w:val="0"/>
      <w:marRight w:val="0"/>
      <w:marTop w:val="0"/>
      <w:marBottom w:val="0"/>
      <w:divBdr>
        <w:top w:val="none" w:sz="0" w:space="0" w:color="auto"/>
        <w:left w:val="none" w:sz="0" w:space="0" w:color="auto"/>
        <w:bottom w:val="none" w:sz="0" w:space="0" w:color="auto"/>
        <w:right w:val="none" w:sz="0" w:space="0" w:color="auto"/>
      </w:divBdr>
    </w:div>
    <w:div w:id="1431850224">
      <w:bodyDiv w:val="1"/>
      <w:marLeft w:val="0"/>
      <w:marRight w:val="0"/>
      <w:marTop w:val="0"/>
      <w:marBottom w:val="0"/>
      <w:divBdr>
        <w:top w:val="none" w:sz="0" w:space="0" w:color="auto"/>
        <w:left w:val="none" w:sz="0" w:space="0" w:color="auto"/>
        <w:bottom w:val="none" w:sz="0" w:space="0" w:color="auto"/>
        <w:right w:val="none" w:sz="0" w:space="0" w:color="auto"/>
      </w:divBdr>
    </w:div>
    <w:div w:id="1432772757">
      <w:bodyDiv w:val="1"/>
      <w:marLeft w:val="0"/>
      <w:marRight w:val="0"/>
      <w:marTop w:val="0"/>
      <w:marBottom w:val="0"/>
      <w:divBdr>
        <w:top w:val="none" w:sz="0" w:space="0" w:color="auto"/>
        <w:left w:val="none" w:sz="0" w:space="0" w:color="auto"/>
        <w:bottom w:val="none" w:sz="0" w:space="0" w:color="auto"/>
        <w:right w:val="none" w:sz="0" w:space="0" w:color="auto"/>
      </w:divBdr>
    </w:div>
    <w:div w:id="1437367813">
      <w:bodyDiv w:val="1"/>
      <w:marLeft w:val="0"/>
      <w:marRight w:val="0"/>
      <w:marTop w:val="0"/>
      <w:marBottom w:val="0"/>
      <w:divBdr>
        <w:top w:val="none" w:sz="0" w:space="0" w:color="auto"/>
        <w:left w:val="none" w:sz="0" w:space="0" w:color="auto"/>
        <w:bottom w:val="none" w:sz="0" w:space="0" w:color="auto"/>
        <w:right w:val="none" w:sz="0" w:space="0" w:color="auto"/>
      </w:divBdr>
    </w:div>
    <w:div w:id="1439638528">
      <w:bodyDiv w:val="1"/>
      <w:marLeft w:val="0"/>
      <w:marRight w:val="0"/>
      <w:marTop w:val="0"/>
      <w:marBottom w:val="0"/>
      <w:divBdr>
        <w:top w:val="none" w:sz="0" w:space="0" w:color="auto"/>
        <w:left w:val="none" w:sz="0" w:space="0" w:color="auto"/>
        <w:bottom w:val="none" w:sz="0" w:space="0" w:color="auto"/>
        <w:right w:val="none" w:sz="0" w:space="0" w:color="auto"/>
      </w:divBdr>
    </w:div>
    <w:div w:id="1440485858">
      <w:bodyDiv w:val="1"/>
      <w:marLeft w:val="0"/>
      <w:marRight w:val="0"/>
      <w:marTop w:val="0"/>
      <w:marBottom w:val="0"/>
      <w:divBdr>
        <w:top w:val="none" w:sz="0" w:space="0" w:color="auto"/>
        <w:left w:val="none" w:sz="0" w:space="0" w:color="auto"/>
        <w:bottom w:val="none" w:sz="0" w:space="0" w:color="auto"/>
        <w:right w:val="none" w:sz="0" w:space="0" w:color="auto"/>
      </w:divBdr>
    </w:div>
    <w:div w:id="1440683162">
      <w:bodyDiv w:val="1"/>
      <w:marLeft w:val="0"/>
      <w:marRight w:val="0"/>
      <w:marTop w:val="0"/>
      <w:marBottom w:val="0"/>
      <w:divBdr>
        <w:top w:val="none" w:sz="0" w:space="0" w:color="auto"/>
        <w:left w:val="none" w:sz="0" w:space="0" w:color="auto"/>
        <w:bottom w:val="none" w:sz="0" w:space="0" w:color="auto"/>
        <w:right w:val="none" w:sz="0" w:space="0" w:color="auto"/>
      </w:divBdr>
    </w:div>
    <w:div w:id="1441149144">
      <w:bodyDiv w:val="1"/>
      <w:marLeft w:val="0"/>
      <w:marRight w:val="0"/>
      <w:marTop w:val="0"/>
      <w:marBottom w:val="0"/>
      <w:divBdr>
        <w:top w:val="none" w:sz="0" w:space="0" w:color="auto"/>
        <w:left w:val="none" w:sz="0" w:space="0" w:color="auto"/>
        <w:bottom w:val="none" w:sz="0" w:space="0" w:color="auto"/>
        <w:right w:val="none" w:sz="0" w:space="0" w:color="auto"/>
      </w:divBdr>
    </w:div>
    <w:div w:id="1441606248">
      <w:bodyDiv w:val="1"/>
      <w:marLeft w:val="0"/>
      <w:marRight w:val="0"/>
      <w:marTop w:val="0"/>
      <w:marBottom w:val="0"/>
      <w:divBdr>
        <w:top w:val="none" w:sz="0" w:space="0" w:color="auto"/>
        <w:left w:val="none" w:sz="0" w:space="0" w:color="auto"/>
        <w:bottom w:val="none" w:sz="0" w:space="0" w:color="auto"/>
        <w:right w:val="none" w:sz="0" w:space="0" w:color="auto"/>
      </w:divBdr>
    </w:div>
    <w:div w:id="1443186399">
      <w:bodyDiv w:val="1"/>
      <w:marLeft w:val="0"/>
      <w:marRight w:val="0"/>
      <w:marTop w:val="0"/>
      <w:marBottom w:val="0"/>
      <w:divBdr>
        <w:top w:val="none" w:sz="0" w:space="0" w:color="auto"/>
        <w:left w:val="none" w:sz="0" w:space="0" w:color="auto"/>
        <w:bottom w:val="none" w:sz="0" w:space="0" w:color="auto"/>
        <w:right w:val="none" w:sz="0" w:space="0" w:color="auto"/>
      </w:divBdr>
    </w:div>
    <w:div w:id="1443958344">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44421763">
      <w:bodyDiv w:val="1"/>
      <w:marLeft w:val="0"/>
      <w:marRight w:val="0"/>
      <w:marTop w:val="0"/>
      <w:marBottom w:val="0"/>
      <w:divBdr>
        <w:top w:val="none" w:sz="0" w:space="0" w:color="auto"/>
        <w:left w:val="none" w:sz="0" w:space="0" w:color="auto"/>
        <w:bottom w:val="none" w:sz="0" w:space="0" w:color="auto"/>
        <w:right w:val="none" w:sz="0" w:space="0" w:color="auto"/>
      </w:divBdr>
    </w:div>
    <w:div w:id="1445155784">
      <w:bodyDiv w:val="1"/>
      <w:marLeft w:val="0"/>
      <w:marRight w:val="0"/>
      <w:marTop w:val="0"/>
      <w:marBottom w:val="0"/>
      <w:divBdr>
        <w:top w:val="none" w:sz="0" w:space="0" w:color="auto"/>
        <w:left w:val="none" w:sz="0" w:space="0" w:color="auto"/>
        <w:bottom w:val="none" w:sz="0" w:space="0" w:color="auto"/>
        <w:right w:val="none" w:sz="0" w:space="0" w:color="auto"/>
      </w:divBdr>
    </w:div>
    <w:div w:id="1446345793">
      <w:bodyDiv w:val="1"/>
      <w:marLeft w:val="0"/>
      <w:marRight w:val="0"/>
      <w:marTop w:val="0"/>
      <w:marBottom w:val="0"/>
      <w:divBdr>
        <w:top w:val="none" w:sz="0" w:space="0" w:color="auto"/>
        <w:left w:val="none" w:sz="0" w:space="0" w:color="auto"/>
        <w:bottom w:val="none" w:sz="0" w:space="0" w:color="auto"/>
        <w:right w:val="none" w:sz="0" w:space="0" w:color="auto"/>
      </w:divBdr>
    </w:div>
    <w:div w:id="1447313203">
      <w:bodyDiv w:val="1"/>
      <w:marLeft w:val="0"/>
      <w:marRight w:val="0"/>
      <w:marTop w:val="0"/>
      <w:marBottom w:val="0"/>
      <w:divBdr>
        <w:top w:val="none" w:sz="0" w:space="0" w:color="auto"/>
        <w:left w:val="none" w:sz="0" w:space="0" w:color="auto"/>
        <w:bottom w:val="none" w:sz="0" w:space="0" w:color="auto"/>
        <w:right w:val="none" w:sz="0" w:space="0" w:color="auto"/>
      </w:divBdr>
    </w:div>
    <w:div w:id="1447845718">
      <w:bodyDiv w:val="1"/>
      <w:marLeft w:val="0"/>
      <w:marRight w:val="0"/>
      <w:marTop w:val="0"/>
      <w:marBottom w:val="0"/>
      <w:divBdr>
        <w:top w:val="none" w:sz="0" w:space="0" w:color="auto"/>
        <w:left w:val="none" w:sz="0" w:space="0" w:color="auto"/>
        <w:bottom w:val="none" w:sz="0" w:space="0" w:color="auto"/>
        <w:right w:val="none" w:sz="0" w:space="0" w:color="auto"/>
      </w:divBdr>
    </w:div>
    <w:div w:id="1448088634">
      <w:bodyDiv w:val="1"/>
      <w:marLeft w:val="0"/>
      <w:marRight w:val="0"/>
      <w:marTop w:val="0"/>
      <w:marBottom w:val="0"/>
      <w:divBdr>
        <w:top w:val="none" w:sz="0" w:space="0" w:color="auto"/>
        <w:left w:val="none" w:sz="0" w:space="0" w:color="auto"/>
        <w:bottom w:val="none" w:sz="0" w:space="0" w:color="auto"/>
        <w:right w:val="none" w:sz="0" w:space="0" w:color="auto"/>
      </w:divBdr>
    </w:div>
    <w:div w:id="1449349376">
      <w:bodyDiv w:val="1"/>
      <w:marLeft w:val="0"/>
      <w:marRight w:val="0"/>
      <w:marTop w:val="0"/>
      <w:marBottom w:val="0"/>
      <w:divBdr>
        <w:top w:val="none" w:sz="0" w:space="0" w:color="auto"/>
        <w:left w:val="none" w:sz="0" w:space="0" w:color="auto"/>
        <w:bottom w:val="none" w:sz="0" w:space="0" w:color="auto"/>
        <w:right w:val="none" w:sz="0" w:space="0" w:color="auto"/>
      </w:divBdr>
    </w:div>
    <w:div w:id="1449591544">
      <w:bodyDiv w:val="1"/>
      <w:marLeft w:val="0"/>
      <w:marRight w:val="0"/>
      <w:marTop w:val="0"/>
      <w:marBottom w:val="0"/>
      <w:divBdr>
        <w:top w:val="none" w:sz="0" w:space="0" w:color="auto"/>
        <w:left w:val="none" w:sz="0" w:space="0" w:color="auto"/>
        <w:bottom w:val="none" w:sz="0" w:space="0" w:color="auto"/>
        <w:right w:val="none" w:sz="0" w:space="0" w:color="auto"/>
      </w:divBdr>
    </w:div>
    <w:div w:id="1451822404">
      <w:bodyDiv w:val="1"/>
      <w:marLeft w:val="0"/>
      <w:marRight w:val="0"/>
      <w:marTop w:val="0"/>
      <w:marBottom w:val="0"/>
      <w:divBdr>
        <w:top w:val="none" w:sz="0" w:space="0" w:color="auto"/>
        <w:left w:val="none" w:sz="0" w:space="0" w:color="auto"/>
        <w:bottom w:val="none" w:sz="0" w:space="0" w:color="auto"/>
        <w:right w:val="none" w:sz="0" w:space="0" w:color="auto"/>
      </w:divBdr>
    </w:div>
    <w:div w:id="1454638499">
      <w:bodyDiv w:val="1"/>
      <w:marLeft w:val="0"/>
      <w:marRight w:val="0"/>
      <w:marTop w:val="0"/>
      <w:marBottom w:val="0"/>
      <w:divBdr>
        <w:top w:val="none" w:sz="0" w:space="0" w:color="auto"/>
        <w:left w:val="none" w:sz="0" w:space="0" w:color="auto"/>
        <w:bottom w:val="none" w:sz="0" w:space="0" w:color="auto"/>
        <w:right w:val="none" w:sz="0" w:space="0" w:color="auto"/>
      </w:divBdr>
    </w:div>
    <w:div w:id="1455295355">
      <w:bodyDiv w:val="1"/>
      <w:marLeft w:val="0"/>
      <w:marRight w:val="0"/>
      <w:marTop w:val="0"/>
      <w:marBottom w:val="0"/>
      <w:divBdr>
        <w:top w:val="none" w:sz="0" w:space="0" w:color="auto"/>
        <w:left w:val="none" w:sz="0" w:space="0" w:color="auto"/>
        <w:bottom w:val="none" w:sz="0" w:space="0" w:color="auto"/>
        <w:right w:val="none" w:sz="0" w:space="0" w:color="auto"/>
      </w:divBdr>
    </w:div>
    <w:div w:id="1456295489">
      <w:bodyDiv w:val="1"/>
      <w:marLeft w:val="0"/>
      <w:marRight w:val="0"/>
      <w:marTop w:val="0"/>
      <w:marBottom w:val="0"/>
      <w:divBdr>
        <w:top w:val="none" w:sz="0" w:space="0" w:color="auto"/>
        <w:left w:val="none" w:sz="0" w:space="0" w:color="auto"/>
        <w:bottom w:val="none" w:sz="0" w:space="0" w:color="auto"/>
        <w:right w:val="none" w:sz="0" w:space="0" w:color="auto"/>
      </w:divBdr>
    </w:div>
    <w:div w:id="1457135789">
      <w:bodyDiv w:val="1"/>
      <w:marLeft w:val="0"/>
      <w:marRight w:val="0"/>
      <w:marTop w:val="0"/>
      <w:marBottom w:val="0"/>
      <w:divBdr>
        <w:top w:val="none" w:sz="0" w:space="0" w:color="auto"/>
        <w:left w:val="none" w:sz="0" w:space="0" w:color="auto"/>
        <w:bottom w:val="none" w:sz="0" w:space="0" w:color="auto"/>
        <w:right w:val="none" w:sz="0" w:space="0" w:color="auto"/>
      </w:divBdr>
    </w:div>
    <w:div w:id="1459370851">
      <w:bodyDiv w:val="1"/>
      <w:marLeft w:val="0"/>
      <w:marRight w:val="0"/>
      <w:marTop w:val="0"/>
      <w:marBottom w:val="0"/>
      <w:divBdr>
        <w:top w:val="none" w:sz="0" w:space="0" w:color="auto"/>
        <w:left w:val="none" w:sz="0" w:space="0" w:color="auto"/>
        <w:bottom w:val="none" w:sz="0" w:space="0" w:color="auto"/>
        <w:right w:val="none" w:sz="0" w:space="0" w:color="auto"/>
      </w:divBdr>
    </w:div>
    <w:div w:id="1459489076">
      <w:bodyDiv w:val="1"/>
      <w:marLeft w:val="0"/>
      <w:marRight w:val="0"/>
      <w:marTop w:val="0"/>
      <w:marBottom w:val="0"/>
      <w:divBdr>
        <w:top w:val="none" w:sz="0" w:space="0" w:color="auto"/>
        <w:left w:val="none" w:sz="0" w:space="0" w:color="auto"/>
        <w:bottom w:val="none" w:sz="0" w:space="0" w:color="auto"/>
        <w:right w:val="none" w:sz="0" w:space="0" w:color="auto"/>
      </w:divBdr>
    </w:div>
    <w:div w:id="1460761950">
      <w:bodyDiv w:val="1"/>
      <w:marLeft w:val="0"/>
      <w:marRight w:val="0"/>
      <w:marTop w:val="0"/>
      <w:marBottom w:val="0"/>
      <w:divBdr>
        <w:top w:val="none" w:sz="0" w:space="0" w:color="auto"/>
        <w:left w:val="none" w:sz="0" w:space="0" w:color="auto"/>
        <w:bottom w:val="none" w:sz="0" w:space="0" w:color="auto"/>
        <w:right w:val="none" w:sz="0" w:space="0" w:color="auto"/>
      </w:divBdr>
    </w:div>
    <w:div w:id="1461416838">
      <w:bodyDiv w:val="1"/>
      <w:marLeft w:val="0"/>
      <w:marRight w:val="0"/>
      <w:marTop w:val="0"/>
      <w:marBottom w:val="0"/>
      <w:divBdr>
        <w:top w:val="none" w:sz="0" w:space="0" w:color="auto"/>
        <w:left w:val="none" w:sz="0" w:space="0" w:color="auto"/>
        <w:bottom w:val="none" w:sz="0" w:space="0" w:color="auto"/>
        <w:right w:val="none" w:sz="0" w:space="0" w:color="auto"/>
      </w:divBdr>
    </w:div>
    <w:div w:id="1462461328">
      <w:bodyDiv w:val="1"/>
      <w:marLeft w:val="0"/>
      <w:marRight w:val="0"/>
      <w:marTop w:val="0"/>
      <w:marBottom w:val="0"/>
      <w:divBdr>
        <w:top w:val="none" w:sz="0" w:space="0" w:color="auto"/>
        <w:left w:val="none" w:sz="0" w:space="0" w:color="auto"/>
        <w:bottom w:val="none" w:sz="0" w:space="0" w:color="auto"/>
        <w:right w:val="none" w:sz="0" w:space="0" w:color="auto"/>
      </w:divBdr>
    </w:div>
    <w:div w:id="1463380847">
      <w:bodyDiv w:val="1"/>
      <w:marLeft w:val="0"/>
      <w:marRight w:val="0"/>
      <w:marTop w:val="0"/>
      <w:marBottom w:val="0"/>
      <w:divBdr>
        <w:top w:val="none" w:sz="0" w:space="0" w:color="auto"/>
        <w:left w:val="none" w:sz="0" w:space="0" w:color="auto"/>
        <w:bottom w:val="none" w:sz="0" w:space="0" w:color="auto"/>
        <w:right w:val="none" w:sz="0" w:space="0" w:color="auto"/>
      </w:divBdr>
    </w:div>
    <w:div w:id="1464497958">
      <w:bodyDiv w:val="1"/>
      <w:marLeft w:val="0"/>
      <w:marRight w:val="0"/>
      <w:marTop w:val="0"/>
      <w:marBottom w:val="0"/>
      <w:divBdr>
        <w:top w:val="none" w:sz="0" w:space="0" w:color="auto"/>
        <w:left w:val="none" w:sz="0" w:space="0" w:color="auto"/>
        <w:bottom w:val="none" w:sz="0" w:space="0" w:color="auto"/>
        <w:right w:val="none" w:sz="0" w:space="0" w:color="auto"/>
      </w:divBdr>
    </w:div>
    <w:div w:id="1465074598">
      <w:bodyDiv w:val="1"/>
      <w:marLeft w:val="0"/>
      <w:marRight w:val="0"/>
      <w:marTop w:val="0"/>
      <w:marBottom w:val="0"/>
      <w:divBdr>
        <w:top w:val="none" w:sz="0" w:space="0" w:color="auto"/>
        <w:left w:val="none" w:sz="0" w:space="0" w:color="auto"/>
        <w:bottom w:val="none" w:sz="0" w:space="0" w:color="auto"/>
        <w:right w:val="none" w:sz="0" w:space="0" w:color="auto"/>
      </w:divBdr>
    </w:div>
    <w:div w:id="1467698897">
      <w:bodyDiv w:val="1"/>
      <w:marLeft w:val="0"/>
      <w:marRight w:val="0"/>
      <w:marTop w:val="0"/>
      <w:marBottom w:val="0"/>
      <w:divBdr>
        <w:top w:val="none" w:sz="0" w:space="0" w:color="auto"/>
        <w:left w:val="none" w:sz="0" w:space="0" w:color="auto"/>
        <w:bottom w:val="none" w:sz="0" w:space="0" w:color="auto"/>
        <w:right w:val="none" w:sz="0" w:space="0" w:color="auto"/>
      </w:divBdr>
    </w:div>
    <w:div w:id="1468353564">
      <w:bodyDiv w:val="1"/>
      <w:marLeft w:val="0"/>
      <w:marRight w:val="0"/>
      <w:marTop w:val="0"/>
      <w:marBottom w:val="0"/>
      <w:divBdr>
        <w:top w:val="none" w:sz="0" w:space="0" w:color="auto"/>
        <w:left w:val="none" w:sz="0" w:space="0" w:color="auto"/>
        <w:bottom w:val="none" w:sz="0" w:space="0" w:color="auto"/>
        <w:right w:val="none" w:sz="0" w:space="0" w:color="auto"/>
      </w:divBdr>
    </w:div>
    <w:div w:id="1468618771">
      <w:bodyDiv w:val="1"/>
      <w:marLeft w:val="0"/>
      <w:marRight w:val="0"/>
      <w:marTop w:val="0"/>
      <w:marBottom w:val="0"/>
      <w:divBdr>
        <w:top w:val="none" w:sz="0" w:space="0" w:color="auto"/>
        <w:left w:val="none" w:sz="0" w:space="0" w:color="auto"/>
        <w:bottom w:val="none" w:sz="0" w:space="0" w:color="auto"/>
        <w:right w:val="none" w:sz="0" w:space="0" w:color="auto"/>
      </w:divBdr>
    </w:div>
    <w:div w:id="1469127928">
      <w:bodyDiv w:val="1"/>
      <w:marLeft w:val="0"/>
      <w:marRight w:val="0"/>
      <w:marTop w:val="0"/>
      <w:marBottom w:val="0"/>
      <w:divBdr>
        <w:top w:val="none" w:sz="0" w:space="0" w:color="auto"/>
        <w:left w:val="none" w:sz="0" w:space="0" w:color="auto"/>
        <w:bottom w:val="none" w:sz="0" w:space="0" w:color="auto"/>
        <w:right w:val="none" w:sz="0" w:space="0" w:color="auto"/>
      </w:divBdr>
    </w:div>
    <w:div w:id="1472017054">
      <w:bodyDiv w:val="1"/>
      <w:marLeft w:val="0"/>
      <w:marRight w:val="0"/>
      <w:marTop w:val="0"/>
      <w:marBottom w:val="0"/>
      <w:divBdr>
        <w:top w:val="none" w:sz="0" w:space="0" w:color="auto"/>
        <w:left w:val="none" w:sz="0" w:space="0" w:color="auto"/>
        <w:bottom w:val="none" w:sz="0" w:space="0" w:color="auto"/>
        <w:right w:val="none" w:sz="0" w:space="0" w:color="auto"/>
      </w:divBdr>
    </w:div>
    <w:div w:id="1476488253">
      <w:bodyDiv w:val="1"/>
      <w:marLeft w:val="0"/>
      <w:marRight w:val="0"/>
      <w:marTop w:val="0"/>
      <w:marBottom w:val="0"/>
      <w:divBdr>
        <w:top w:val="none" w:sz="0" w:space="0" w:color="auto"/>
        <w:left w:val="none" w:sz="0" w:space="0" w:color="auto"/>
        <w:bottom w:val="none" w:sz="0" w:space="0" w:color="auto"/>
        <w:right w:val="none" w:sz="0" w:space="0" w:color="auto"/>
      </w:divBdr>
    </w:div>
    <w:div w:id="1476873757">
      <w:bodyDiv w:val="1"/>
      <w:marLeft w:val="0"/>
      <w:marRight w:val="0"/>
      <w:marTop w:val="0"/>
      <w:marBottom w:val="0"/>
      <w:divBdr>
        <w:top w:val="none" w:sz="0" w:space="0" w:color="auto"/>
        <w:left w:val="none" w:sz="0" w:space="0" w:color="auto"/>
        <w:bottom w:val="none" w:sz="0" w:space="0" w:color="auto"/>
        <w:right w:val="none" w:sz="0" w:space="0" w:color="auto"/>
      </w:divBdr>
    </w:div>
    <w:div w:id="1477532844">
      <w:bodyDiv w:val="1"/>
      <w:marLeft w:val="0"/>
      <w:marRight w:val="0"/>
      <w:marTop w:val="0"/>
      <w:marBottom w:val="0"/>
      <w:divBdr>
        <w:top w:val="none" w:sz="0" w:space="0" w:color="auto"/>
        <w:left w:val="none" w:sz="0" w:space="0" w:color="auto"/>
        <w:bottom w:val="none" w:sz="0" w:space="0" w:color="auto"/>
        <w:right w:val="none" w:sz="0" w:space="0" w:color="auto"/>
      </w:divBdr>
    </w:div>
    <w:div w:id="1477723220">
      <w:bodyDiv w:val="1"/>
      <w:marLeft w:val="0"/>
      <w:marRight w:val="0"/>
      <w:marTop w:val="0"/>
      <w:marBottom w:val="0"/>
      <w:divBdr>
        <w:top w:val="none" w:sz="0" w:space="0" w:color="auto"/>
        <w:left w:val="none" w:sz="0" w:space="0" w:color="auto"/>
        <w:bottom w:val="none" w:sz="0" w:space="0" w:color="auto"/>
        <w:right w:val="none" w:sz="0" w:space="0" w:color="auto"/>
      </w:divBdr>
    </w:div>
    <w:div w:id="1477842941">
      <w:bodyDiv w:val="1"/>
      <w:marLeft w:val="0"/>
      <w:marRight w:val="0"/>
      <w:marTop w:val="0"/>
      <w:marBottom w:val="0"/>
      <w:divBdr>
        <w:top w:val="none" w:sz="0" w:space="0" w:color="auto"/>
        <w:left w:val="none" w:sz="0" w:space="0" w:color="auto"/>
        <w:bottom w:val="none" w:sz="0" w:space="0" w:color="auto"/>
        <w:right w:val="none" w:sz="0" w:space="0" w:color="auto"/>
      </w:divBdr>
    </w:div>
    <w:div w:id="1478454346">
      <w:bodyDiv w:val="1"/>
      <w:marLeft w:val="0"/>
      <w:marRight w:val="0"/>
      <w:marTop w:val="0"/>
      <w:marBottom w:val="0"/>
      <w:divBdr>
        <w:top w:val="none" w:sz="0" w:space="0" w:color="auto"/>
        <w:left w:val="none" w:sz="0" w:space="0" w:color="auto"/>
        <w:bottom w:val="none" w:sz="0" w:space="0" w:color="auto"/>
        <w:right w:val="none" w:sz="0" w:space="0" w:color="auto"/>
      </w:divBdr>
    </w:div>
    <w:div w:id="1478493986">
      <w:bodyDiv w:val="1"/>
      <w:marLeft w:val="0"/>
      <w:marRight w:val="0"/>
      <w:marTop w:val="0"/>
      <w:marBottom w:val="0"/>
      <w:divBdr>
        <w:top w:val="none" w:sz="0" w:space="0" w:color="auto"/>
        <w:left w:val="none" w:sz="0" w:space="0" w:color="auto"/>
        <w:bottom w:val="none" w:sz="0" w:space="0" w:color="auto"/>
        <w:right w:val="none" w:sz="0" w:space="0" w:color="auto"/>
      </w:divBdr>
    </w:div>
    <w:div w:id="1478719188">
      <w:bodyDiv w:val="1"/>
      <w:marLeft w:val="0"/>
      <w:marRight w:val="0"/>
      <w:marTop w:val="0"/>
      <w:marBottom w:val="0"/>
      <w:divBdr>
        <w:top w:val="none" w:sz="0" w:space="0" w:color="auto"/>
        <w:left w:val="none" w:sz="0" w:space="0" w:color="auto"/>
        <w:bottom w:val="none" w:sz="0" w:space="0" w:color="auto"/>
        <w:right w:val="none" w:sz="0" w:space="0" w:color="auto"/>
      </w:divBdr>
    </w:div>
    <w:div w:id="1478720710">
      <w:bodyDiv w:val="1"/>
      <w:marLeft w:val="0"/>
      <w:marRight w:val="0"/>
      <w:marTop w:val="0"/>
      <w:marBottom w:val="0"/>
      <w:divBdr>
        <w:top w:val="none" w:sz="0" w:space="0" w:color="auto"/>
        <w:left w:val="none" w:sz="0" w:space="0" w:color="auto"/>
        <w:bottom w:val="none" w:sz="0" w:space="0" w:color="auto"/>
        <w:right w:val="none" w:sz="0" w:space="0" w:color="auto"/>
      </w:divBdr>
    </w:div>
    <w:div w:id="1478767234">
      <w:bodyDiv w:val="1"/>
      <w:marLeft w:val="0"/>
      <w:marRight w:val="0"/>
      <w:marTop w:val="0"/>
      <w:marBottom w:val="0"/>
      <w:divBdr>
        <w:top w:val="none" w:sz="0" w:space="0" w:color="auto"/>
        <w:left w:val="none" w:sz="0" w:space="0" w:color="auto"/>
        <w:bottom w:val="none" w:sz="0" w:space="0" w:color="auto"/>
        <w:right w:val="none" w:sz="0" w:space="0" w:color="auto"/>
      </w:divBdr>
    </w:div>
    <w:div w:id="1479569401">
      <w:bodyDiv w:val="1"/>
      <w:marLeft w:val="0"/>
      <w:marRight w:val="0"/>
      <w:marTop w:val="0"/>
      <w:marBottom w:val="0"/>
      <w:divBdr>
        <w:top w:val="none" w:sz="0" w:space="0" w:color="auto"/>
        <w:left w:val="none" w:sz="0" w:space="0" w:color="auto"/>
        <w:bottom w:val="none" w:sz="0" w:space="0" w:color="auto"/>
        <w:right w:val="none" w:sz="0" w:space="0" w:color="auto"/>
      </w:divBdr>
    </w:div>
    <w:div w:id="1482163071">
      <w:bodyDiv w:val="1"/>
      <w:marLeft w:val="0"/>
      <w:marRight w:val="0"/>
      <w:marTop w:val="0"/>
      <w:marBottom w:val="0"/>
      <w:divBdr>
        <w:top w:val="none" w:sz="0" w:space="0" w:color="auto"/>
        <w:left w:val="none" w:sz="0" w:space="0" w:color="auto"/>
        <w:bottom w:val="none" w:sz="0" w:space="0" w:color="auto"/>
        <w:right w:val="none" w:sz="0" w:space="0" w:color="auto"/>
      </w:divBdr>
    </w:div>
    <w:div w:id="1482841952">
      <w:bodyDiv w:val="1"/>
      <w:marLeft w:val="0"/>
      <w:marRight w:val="0"/>
      <w:marTop w:val="0"/>
      <w:marBottom w:val="0"/>
      <w:divBdr>
        <w:top w:val="none" w:sz="0" w:space="0" w:color="auto"/>
        <w:left w:val="none" w:sz="0" w:space="0" w:color="auto"/>
        <w:bottom w:val="none" w:sz="0" w:space="0" w:color="auto"/>
        <w:right w:val="none" w:sz="0" w:space="0" w:color="auto"/>
      </w:divBdr>
    </w:div>
    <w:div w:id="1482846489">
      <w:bodyDiv w:val="1"/>
      <w:marLeft w:val="0"/>
      <w:marRight w:val="0"/>
      <w:marTop w:val="0"/>
      <w:marBottom w:val="0"/>
      <w:divBdr>
        <w:top w:val="none" w:sz="0" w:space="0" w:color="auto"/>
        <w:left w:val="none" w:sz="0" w:space="0" w:color="auto"/>
        <w:bottom w:val="none" w:sz="0" w:space="0" w:color="auto"/>
        <w:right w:val="none" w:sz="0" w:space="0" w:color="auto"/>
      </w:divBdr>
    </w:div>
    <w:div w:id="1482887024">
      <w:bodyDiv w:val="1"/>
      <w:marLeft w:val="0"/>
      <w:marRight w:val="0"/>
      <w:marTop w:val="0"/>
      <w:marBottom w:val="0"/>
      <w:divBdr>
        <w:top w:val="none" w:sz="0" w:space="0" w:color="auto"/>
        <w:left w:val="none" w:sz="0" w:space="0" w:color="auto"/>
        <w:bottom w:val="none" w:sz="0" w:space="0" w:color="auto"/>
        <w:right w:val="none" w:sz="0" w:space="0" w:color="auto"/>
      </w:divBdr>
    </w:div>
    <w:div w:id="1482959811">
      <w:bodyDiv w:val="1"/>
      <w:marLeft w:val="0"/>
      <w:marRight w:val="0"/>
      <w:marTop w:val="0"/>
      <w:marBottom w:val="0"/>
      <w:divBdr>
        <w:top w:val="none" w:sz="0" w:space="0" w:color="auto"/>
        <w:left w:val="none" w:sz="0" w:space="0" w:color="auto"/>
        <w:bottom w:val="none" w:sz="0" w:space="0" w:color="auto"/>
        <w:right w:val="none" w:sz="0" w:space="0" w:color="auto"/>
      </w:divBdr>
    </w:div>
    <w:div w:id="1485051269">
      <w:bodyDiv w:val="1"/>
      <w:marLeft w:val="0"/>
      <w:marRight w:val="0"/>
      <w:marTop w:val="0"/>
      <w:marBottom w:val="0"/>
      <w:divBdr>
        <w:top w:val="none" w:sz="0" w:space="0" w:color="auto"/>
        <w:left w:val="none" w:sz="0" w:space="0" w:color="auto"/>
        <w:bottom w:val="none" w:sz="0" w:space="0" w:color="auto"/>
        <w:right w:val="none" w:sz="0" w:space="0" w:color="auto"/>
      </w:divBdr>
    </w:div>
    <w:div w:id="1490362981">
      <w:bodyDiv w:val="1"/>
      <w:marLeft w:val="0"/>
      <w:marRight w:val="0"/>
      <w:marTop w:val="0"/>
      <w:marBottom w:val="0"/>
      <w:divBdr>
        <w:top w:val="none" w:sz="0" w:space="0" w:color="auto"/>
        <w:left w:val="none" w:sz="0" w:space="0" w:color="auto"/>
        <w:bottom w:val="none" w:sz="0" w:space="0" w:color="auto"/>
        <w:right w:val="none" w:sz="0" w:space="0" w:color="auto"/>
      </w:divBdr>
    </w:div>
    <w:div w:id="1491404634">
      <w:bodyDiv w:val="1"/>
      <w:marLeft w:val="0"/>
      <w:marRight w:val="0"/>
      <w:marTop w:val="0"/>
      <w:marBottom w:val="0"/>
      <w:divBdr>
        <w:top w:val="none" w:sz="0" w:space="0" w:color="auto"/>
        <w:left w:val="none" w:sz="0" w:space="0" w:color="auto"/>
        <w:bottom w:val="none" w:sz="0" w:space="0" w:color="auto"/>
        <w:right w:val="none" w:sz="0" w:space="0" w:color="auto"/>
      </w:divBdr>
    </w:div>
    <w:div w:id="1495102583">
      <w:bodyDiv w:val="1"/>
      <w:marLeft w:val="0"/>
      <w:marRight w:val="0"/>
      <w:marTop w:val="0"/>
      <w:marBottom w:val="0"/>
      <w:divBdr>
        <w:top w:val="none" w:sz="0" w:space="0" w:color="auto"/>
        <w:left w:val="none" w:sz="0" w:space="0" w:color="auto"/>
        <w:bottom w:val="none" w:sz="0" w:space="0" w:color="auto"/>
        <w:right w:val="none" w:sz="0" w:space="0" w:color="auto"/>
      </w:divBdr>
    </w:div>
    <w:div w:id="1495149729">
      <w:bodyDiv w:val="1"/>
      <w:marLeft w:val="0"/>
      <w:marRight w:val="0"/>
      <w:marTop w:val="0"/>
      <w:marBottom w:val="0"/>
      <w:divBdr>
        <w:top w:val="none" w:sz="0" w:space="0" w:color="auto"/>
        <w:left w:val="none" w:sz="0" w:space="0" w:color="auto"/>
        <w:bottom w:val="none" w:sz="0" w:space="0" w:color="auto"/>
        <w:right w:val="none" w:sz="0" w:space="0" w:color="auto"/>
      </w:divBdr>
    </w:div>
    <w:div w:id="1495684585">
      <w:bodyDiv w:val="1"/>
      <w:marLeft w:val="0"/>
      <w:marRight w:val="0"/>
      <w:marTop w:val="0"/>
      <w:marBottom w:val="0"/>
      <w:divBdr>
        <w:top w:val="none" w:sz="0" w:space="0" w:color="auto"/>
        <w:left w:val="none" w:sz="0" w:space="0" w:color="auto"/>
        <w:bottom w:val="none" w:sz="0" w:space="0" w:color="auto"/>
        <w:right w:val="none" w:sz="0" w:space="0" w:color="auto"/>
      </w:divBdr>
    </w:div>
    <w:div w:id="1495993520">
      <w:bodyDiv w:val="1"/>
      <w:marLeft w:val="0"/>
      <w:marRight w:val="0"/>
      <w:marTop w:val="0"/>
      <w:marBottom w:val="0"/>
      <w:divBdr>
        <w:top w:val="none" w:sz="0" w:space="0" w:color="auto"/>
        <w:left w:val="none" w:sz="0" w:space="0" w:color="auto"/>
        <w:bottom w:val="none" w:sz="0" w:space="0" w:color="auto"/>
        <w:right w:val="none" w:sz="0" w:space="0" w:color="auto"/>
      </w:divBdr>
    </w:div>
    <w:div w:id="1496649133">
      <w:bodyDiv w:val="1"/>
      <w:marLeft w:val="0"/>
      <w:marRight w:val="0"/>
      <w:marTop w:val="0"/>
      <w:marBottom w:val="0"/>
      <w:divBdr>
        <w:top w:val="none" w:sz="0" w:space="0" w:color="auto"/>
        <w:left w:val="none" w:sz="0" w:space="0" w:color="auto"/>
        <w:bottom w:val="none" w:sz="0" w:space="0" w:color="auto"/>
        <w:right w:val="none" w:sz="0" w:space="0" w:color="auto"/>
      </w:divBdr>
    </w:div>
    <w:div w:id="1497913676">
      <w:bodyDiv w:val="1"/>
      <w:marLeft w:val="0"/>
      <w:marRight w:val="0"/>
      <w:marTop w:val="0"/>
      <w:marBottom w:val="0"/>
      <w:divBdr>
        <w:top w:val="none" w:sz="0" w:space="0" w:color="auto"/>
        <w:left w:val="none" w:sz="0" w:space="0" w:color="auto"/>
        <w:bottom w:val="none" w:sz="0" w:space="0" w:color="auto"/>
        <w:right w:val="none" w:sz="0" w:space="0" w:color="auto"/>
      </w:divBdr>
    </w:div>
    <w:div w:id="1498764198">
      <w:bodyDiv w:val="1"/>
      <w:marLeft w:val="0"/>
      <w:marRight w:val="0"/>
      <w:marTop w:val="0"/>
      <w:marBottom w:val="0"/>
      <w:divBdr>
        <w:top w:val="none" w:sz="0" w:space="0" w:color="auto"/>
        <w:left w:val="none" w:sz="0" w:space="0" w:color="auto"/>
        <w:bottom w:val="none" w:sz="0" w:space="0" w:color="auto"/>
        <w:right w:val="none" w:sz="0" w:space="0" w:color="auto"/>
      </w:divBdr>
    </w:div>
    <w:div w:id="1500195518">
      <w:bodyDiv w:val="1"/>
      <w:marLeft w:val="0"/>
      <w:marRight w:val="0"/>
      <w:marTop w:val="0"/>
      <w:marBottom w:val="0"/>
      <w:divBdr>
        <w:top w:val="none" w:sz="0" w:space="0" w:color="auto"/>
        <w:left w:val="none" w:sz="0" w:space="0" w:color="auto"/>
        <w:bottom w:val="none" w:sz="0" w:space="0" w:color="auto"/>
        <w:right w:val="none" w:sz="0" w:space="0" w:color="auto"/>
      </w:divBdr>
    </w:div>
    <w:div w:id="1501503132">
      <w:bodyDiv w:val="1"/>
      <w:marLeft w:val="0"/>
      <w:marRight w:val="0"/>
      <w:marTop w:val="0"/>
      <w:marBottom w:val="0"/>
      <w:divBdr>
        <w:top w:val="none" w:sz="0" w:space="0" w:color="auto"/>
        <w:left w:val="none" w:sz="0" w:space="0" w:color="auto"/>
        <w:bottom w:val="none" w:sz="0" w:space="0" w:color="auto"/>
        <w:right w:val="none" w:sz="0" w:space="0" w:color="auto"/>
      </w:divBdr>
    </w:div>
    <w:div w:id="1504082266">
      <w:bodyDiv w:val="1"/>
      <w:marLeft w:val="0"/>
      <w:marRight w:val="0"/>
      <w:marTop w:val="0"/>
      <w:marBottom w:val="0"/>
      <w:divBdr>
        <w:top w:val="none" w:sz="0" w:space="0" w:color="auto"/>
        <w:left w:val="none" w:sz="0" w:space="0" w:color="auto"/>
        <w:bottom w:val="none" w:sz="0" w:space="0" w:color="auto"/>
        <w:right w:val="none" w:sz="0" w:space="0" w:color="auto"/>
      </w:divBdr>
    </w:div>
    <w:div w:id="1505513120">
      <w:bodyDiv w:val="1"/>
      <w:marLeft w:val="0"/>
      <w:marRight w:val="0"/>
      <w:marTop w:val="0"/>
      <w:marBottom w:val="0"/>
      <w:divBdr>
        <w:top w:val="none" w:sz="0" w:space="0" w:color="auto"/>
        <w:left w:val="none" w:sz="0" w:space="0" w:color="auto"/>
        <w:bottom w:val="none" w:sz="0" w:space="0" w:color="auto"/>
        <w:right w:val="none" w:sz="0" w:space="0" w:color="auto"/>
      </w:divBdr>
    </w:div>
    <w:div w:id="1505589956">
      <w:bodyDiv w:val="1"/>
      <w:marLeft w:val="0"/>
      <w:marRight w:val="0"/>
      <w:marTop w:val="0"/>
      <w:marBottom w:val="0"/>
      <w:divBdr>
        <w:top w:val="none" w:sz="0" w:space="0" w:color="auto"/>
        <w:left w:val="none" w:sz="0" w:space="0" w:color="auto"/>
        <w:bottom w:val="none" w:sz="0" w:space="0" w:color="auto"/>
        <w:right w:val="none" w:sz="0" w:space="0" w:color="auto"/>
      </w:divBdr>
    </w:div>
    <w:div w:id="1507673424">
      <w:bodyDiv w:val="1"/>
      <w:marLeft w:val="0"/>
      <w:marRight w:val="0"/>
      <w:marTop w:val="0"/>
      <w:marBottom w:val="0"/>
      <w:divBdr>
        <w:top w:val="none" w:sz="0" w:space="0" w:color="auto"/>
        <w:left w:val="none" w:sz="0" w:space="0" w:color="auto"/>
        <w:bottom w:val="none" w:sz="0" w:space="0" w:color="auto"/>
        <w:right w:val="none" w:sz="0" w:space="0" w:color="auto"/>
      </w:divBdr>
    </w:div>
    <w:div w:id="1508863652">
      <w:bodyDiv w:val="1"/>
      <w:marLeft w:val="0"/>
      <w:marRight w:val="0"/>
      <w:marTop w:val="0"/>
      <w:marBottom w:val="0"/>
      <w:divBdr>
        <w:top w:val="none" w:sz="0" w:space="0" w:color="auto"/>
        <w:left w:val="none" w:sz="0" w:space="0" w:color="auto"/>
        <w:bottom w:val="none" w:sz="0" w:space="0" w:color="auto"/>
        <w:right w:val="none" w:sz="0" w:space="0" w:color="auto"/>
      </w:divBdr>
    </w:div>
    <w:div w:id="1510025257">
      <w:bodyDiv w:val="1"/>
      <w:marLeft w:val="0"/>
      <w:marRight w:val="0"/>
      <w:marTop w:val="0"/>
      <w:marBottom w:val="0"/>
      <w:divBdr>
        <w:top w:val="none" w:sz="0" w:space="0" w:color="auto"/>
        <w:left w:val="none" w:sz="0" w:space="0" w:color="auto"/>
        <w:bottom w:val="none" w:sz="0" w:space="0" w:color="auto"/>
        <w:right w:val="none" w:sz="0" w:space="0" w:color="auto"/>
      </w:divBdr>
    </w:div>
    <w:div w:id="1510290962">
      <w:bodyDiv w:val="1"/>
      <w:marLeft w:val="0"/>
      <w:marRight w:val="0"/>
      <w:marTop w:val="0"/>
      <w:marBottom w:val="0"/>
      <w:divBdr>
        <w:top w:val="none" w:sz="0" w:space="0" w:color="auto"/>
        <w:left w:val="none" w:sz="0" w:space="0" w:color="auto"/>
        <w:bottom w:val="none" w:sz="0" w:space="0" w:color="auto"/>
        <w:right w:val="none" w:sz="0" w:space="0" w:color="auto"/>
      </w:divBdr>
    </w:div>
    <w:div w:id="1510371690">
      <w:bodyDiv w:val="1"/>
      <w:marLeft w:val="0"/>
      <w:marRight w:val="0"/>
      <w:marTop w:val="0"/>
      <w:marBottom w:val="0"/>
      <w:divBdr>
        <w:top w:val="none" w:sz="0" w:space="0" w:color="auto"/>
        <w:left w:val="none" w:sz="0" w:space="0" w:color="auto"/>
        <w:bottom w:val="none" w:sz="0" w:space="0" w:color="auto"/>
        <w:right w:val="none" w:sz="0" w:space="0" w:color="auto"/>
      </w:divBdr>
    </w:div>
    <w:div w:id="1511481602">
      <w:bodyDiv w:val="1"/>
      <w:marLeft w:val="0"/>
      <w:marRight w:val="0"/>
      <w:marTop w:val="0"/>
      <w:marBottom w:val="0"/>
      <w:divBdr>
        <w:top w:val="none" w:sz="0" w:space="0" w:color="auto"/>
        <w:left w:val="none" w:sz="0" w:space="0" w:color="auto"/>
        <w:bottom w:val="none" w:sz="0" w:space="0" w:color="auto"/>
        <w:right w:val="none" w:sz="0" w:space="0" w:color="auto"/>
      </w:divBdr>
    </w:div>
    <w:div w:id="1513835335">
      <w:bodyDiv w:val="1"/>
      <w:marLeft w:val="0"/>
      <w:marRight w:val="0"/>
      <w:marTop w:val="0"/>
      <w:marBottom w:val="0"/>
      <w:divBdr>
        <w:top w:val="none" w:sz="0" w:space="0" w:color="auto"/>
        <w:left w:val="none" w:sz="0" w:space="0" w:color="auto"/>
        <w:bottom w:val="none" w:sz="0" w:space="0" w:color="auto"/>
        <w:right w:val="none" w:sz="0" w:space="0" w:color="auto"/>
      </w:divBdr>
    </w:div>
    <w:div w:id="1516075830">
      <w:bodyDiv w:val="1"/>
      <w:marLeft w:val="0"/>
      <w:marRight w:val="0"/>
      <w:marTop w:val="0"/>
      <w:marBottom w:val="0"/>
      <w:divBdr>
        <w:top w:val="none" w:sz="0" w:space="0" w:color="auto"/>
        <w:left w:val="none" w:sz="0" w:space="0" w:color="auto"/>
        <w:bottom w:val="none" w:sz="0" w:space="0" w:color="auto"/>
        <w:right w:val="none" w:sz="0" w:space="0" w:color="auto"/>
      </w:divBdr>
    </w:div>
    <w:div w:id="1516581112">
      <w:bodyDiv w:val="1"/>
      <w:marLeft w:val="0"/>
      <w:marRight w:val="0"/>
      <w:marTop w:val="0"/>
      <w:marBottom w:val="0"/>
      <w:divBdr>
        <w:top w:val="none" w:sz="0" w:space="0" w:color="auto"/>
        <w:left w:val="none" w:sz="0" w:space="0" w:color="auto"/>
        <w:bottom w:val="none" w:sz="0" w:space="0" w:color="auto"/>
        <w:right w:val="none" w:sz="0" w:space="0" w:color="auto"/>
      </w:divBdr>
    </w:div>
    <w:div w:id="1517618587">
      <w:bodyDiv w:val="1"/>
      <w:marLeft w:val="0"/>
      <w:marRight w:val="0"/>
      <w:marTop w:val="0"/>
      <w:marBottom w:val="0"/>
      <w:divBdr>
        <w:top w:val="none" w:sz="0" w:space="0" w:color="auto"/>
        <w:left w:val="none" w:sz="0" w:space="0" w:color="auto"/>
        <w:bottom w:val="none" w:sz="0" w:space="0" w:color="auto"/>
        <w:right w:val="none" w:sz="0" w:space="0" w:color="auto"/>
      </w:divBdr>
    </w:div>
    <w:div w:id="1519655916">
      <w:bodyDiv w:val="1"/>
      <w:marLeft w:val="0"/>
      <w:marRight w:val="0"/>
      <w:marTop w:val="0"/>
      <w:marBottom w:val="0"/>
      <w:divBdr>
        <w:top w:val="none" w:sz="0" w:space="0" w:color="auto"/>
        <w:left w:val="none" w:sz="0" w:space="0" w:color="auto"/>
        <w:bottom w:val="none" w:sz="0" w:space="0" w:color="auto"/>
        <w:right w:val="none" w:sz="0" w:space="0" w:color="auto"/>
      </w:divBdr>
    </w:div>
    <w:div w:id="1519852737">
      <w:bodyDiv w:val="1"/>
      <w:marLeft w:val="0"/>
      <w:marRight w:val="0"/>
      <w:marTop w:val="0"/>
      <w:marBottom w:val="0"/>
      <w:divBdr>
        <w:top w:val="none" w:sz="0" w:space="0" w:color="auto"/>
        <w:left w:val="none" w:sz="0" w:space="0" w:color="auto"/>
        <w:bottom w:val="none" w:sz="0" w:space="0" w:color="auto"/>
        <w:right w:val="none" w:sz="0" w:space="0" w:color="auto"/>
      </w:divBdr>
    </w:div>
    <w:div w:id="1520388252">
      <w:bodyDiv w:val="1"/>
      <w:marLeft w:val="0"/>
      <w:marRight w:val="0"/>
      <w:marTop w:val="0"/>
      <w:marBottom w:val="0"/>
      <w:divBdr>
        <w:top w:val="none" w:sz="0" w:space="0" w:color="auto"/>
        <w:left w:val="none" w:sz="0" w:space="0" w:color="auto"/>
        <w:bottom w:val="none" w:sz="0" w:space="0" w:color="auto"/>
        <w:right w:val="none" w:sz="0" w:space="0" w:color="auto"/>
      </w:divBdr>
    </w:div>
    <w:div w:id="1521044379">
      <w:bodyDiv w:val="1"/>
      <w:marLeft w:val="0"/>
      <w:marRight w:val="0"/>
      <w:marTop w:val="0"/>
      <w:marBottom w:val="0"/>
      <w:divBdr>
        <w:top w:val="none" w:sz="0" w:space="0" w:color="auto"/>
        <w:left w:val="none" w:sz="0" w:space="0" w:color="auto"/>
        <w:bottom w:val="none" w:sz="0" w:space="0" w:color="auto"/>
        <w:right w:val="none" w:sz="0" w:space="0" w:color="auto"/>
      </w:divBdr>
    </w:div>
    <w:div w:id="1525435866">
      <w:bodyDiv w:val="1"/>
      <w:marLeft w:val="0"/>
      <w:marRight w:val="0"/>
      <w:marTop w:val="0"/>
      <w:marBottom w:val="0"/>
      <w:divBdr>
        <w:top w:val="none" w:sz="0" w:space="0" w:color="auto"/>
        <w:left w:val="none" w:sz="0" w:space="0" w:color="auto"/>
        <w:bottom w:val="none" w:sz="0" w:space="0" w:color="auto"/>
        <w:right w:val="none" w:sz="0" w:space="0" w:color="auto"/>
      </w:divBdr>
    </w:div>
    <w:div w:id="1529610333">
      <w:bodyDiv w:val="1"/>
      <w:marLeft w:val="0"/>
      <w:marRight w:val="0"/>
      <w:marTop w:val="0"/>
      <w:marBottom w:val="0"/>
      <w:divBdr>
        <w:top w:val="none" w:sz="0" w:space="0" w:color="auto"/>
        <w:left w:val="none" w:sz="0" w:space="0" w:color="auto"/>
        <w:bottom w:val="none" w:sz="0" w:space="0" w:color="auto"/>
        <w:right w:val="none" w:sz="0" w:space="0" w:color="auto"/>
      </w:divBdr>
    </w:div>
    <w:div w:id="1531189156">
      <w:bodyDiv w:val="1"/>
      <w:marLeft w:val="0"/>
      <w:marRight w:val="0"/>
      <w:marTop w:val="0"/>
      <w:marBottom w:val="0"/>
      <w:divBdr>
        <w:top w:val="none" w:sz="0" w:space="0" w:color="auto"/>
        <w:left w:val="none" w:sz="0" w:space="0" w:color="auto"/>
        <w:bottom w:val="none" w:sz="0" w:space="0" w:color="auto"/>
        <w:right w:val="none" w:sz="0" w:space="0" w:color="auto"/>
      </w:divBdr>
    </w:div>
    <w:div w:id="1533155108">
      <w:bodyDiv w:val="1"/>
      <w:marLeft w:val="0"/>
      <w:marRight w:val="0"/>
      <w:marTop w:val="0"/>
      <w:marBottom w:val="0"/>
      <w:divBdr>
        <w:top w:val="none" w:sz="0" w:space="0" w:color="auto"/>
        <w:left w:val="none" w:sz="0" w:space="0" w:color="auto"/>
        <w:bottom w:val="none" w:sz="0" w:space="0" w:color="auto"/>
        <w:right w:val="none" w:sz="0" w:space="0" w:color="auto"/>
      </w:divBdr>
    </w:div>
    <w:div w:id="1534731598">
      <w:bodyDiv w:val="1"/>
      <w:marLeft w:val="0"/>
      <w:marRight w:val="0"/>
      <w:marTop w:val="0"/>
      <w:marBottom w:val="0"/>
      <w:divBdr>
        <w:top w:val="none" w:sz="0" w:space="0" w:color="auto"/>
        <w:left w:val="none" w:sz="0" w:space="0" w:color="auto"/>
        <w:bottom w:val="none" w:sz="0" w:space="0" w:color="auto"/>
        <w:right w:val="none" w:sz="0" w:space="0" w:color="auto"/>
      </w:divBdr>
    </w:div>
    <w:div w:id="1538423193">
      <w:bodyDiv w:val="1"/>
      <w:marLeft w:val="0"/>
      <w:marRight w:val="0"/>
      <w:marTop w:val="0"/>
      <w:marBottom w:val="0"/>
      <w:divBdr>
        <w:top w:val="none" w:sz="0" w:space="0" w:color="auto"/>
        <w:left w:val="none" w:sz="0" w:space="0" w:color="auto"/>
        <w:bottom w:val="none" w:sz="0" w:space="0" w:color="auto"/>
        <w:right w:val="none" w:sz="0" w:space="0" w:color="auto"/>
      </w:divBdr>
    </w:div>
    <w:div w:id="1539004640">
      <w:bodyDiv w:val="1"/>
      <w:marLeft w:val="0"/>
      <w:marRight w:val="0"/>
      <w:marTop w:val="0"/>
      <w:marBottom w:val="0"/>
      <w:divBdr>
        <w:top w:val="none" w:sz="0" w:space="0" w:color="auto"/>
        <w:left w:val="none" w:sz="0" w:space="0" w:color="auto"/>
        <w:bottom w:val="none" w:sz="0" w:space="0" w:color="auto"/>
        <w:right w:val="none" w:sz="0" w:space="0" w:color="auto"/>
      </w:divBdr>
    </w:div>
    <w:div w:id="1539471801">
      <w:bodyDiv w:val="1"/>
      <w:marLeft w:val="0"/>
      <w:marRight w:val="0"/>
      <w:marTop w:val="0"/>
      <w:marBottom w:val="0"/>
      <w:divBdr>
        <w:top w:val="none" w:sz="0" w:space="0" w:color="auto"/>
        <w:left w:val="none" w:sz="0" w:space="0" w:color="auto"/>
        <w:bottom w:val="none" w:sz="0" w:space="0" w:color="auto"/>
        <w:right w:val="none" w:sz="0" w:space="0" w:color="auto"/>
      </w:divBdr>
    </w:div>
    <w:div w:id="1540707937">
      <w:bodyDiv w:val="1"/>
      <w:marLeft w:val="0"/>
      <w:marRight w:val="0"/>
      <w:marTop w:val="0"/>
      <w:marBottom w:val="0"/>
      <w:divBdr>
        <w:top w:val="none" w:sz="0" w:space="0" w:color="auto"/>
        <w:left w:val="none" w:sz="0" w:space="0" w:color="auto"/>
        <w:bottom w:val="none" w:sz="0" w:space="0" w:color="auto"/>
        <w:right w:val="none" w:sz="0" w:space="0" w:color="auto"/>
      </w:divBdr>
    </w:div>
    <w:div w:id="1541281480">
      <w:bodyDiv w:val="1"/>
      <w:marLeft w:val="0"/>
      <w:marRight w:val="0"/>
      <w:marTop w:val="0"/>
      <w:marBottom w:val="0"/>
      <w:divBdr>
        <w:top w:val="none" w:sz="0" w:space="0" w:color="auto"/>
        <w:left w:val="none" w:sz="0" w:space="0" w:color="auto"/>
        <w:bottom w:val="none" w:sz="0" w:space="0" w:color="auto"/>
        <w:right w:val="none" w:sz="0" w:space="0" w:color="auto"/>
      </w:divBdr>
    </w:div>
    <w:div w:id="1543904715">
      <w:bodyDiv w:val="1"/>
      <w:marLeft w:val="0"/>
      <w:marRight w:val="0"/>
      <w:marTop w:val="0"/>
      <w:marBottom w:val="0"/>
      <w:divBdr>
        <w:top w:val="none" w:sz="0" w:space="0" w:color="auto"/>
        <w:left w:val="none" w:sz="0" w:space="0" w:color="auto"/>
        <w:bottom w:val="none" w:sz="0" w:space="0" w:color="auto"/>
        <w:right w:val="none" w:sz="0" w:space="0" w:color="auto"/>
      </w:divBdr>
    </w:div>
    <w:div w:id="1545173974">
      <w:bodyDiv w:val="1"/>
      <w:marLeft w:val="0"/>
      <w:marRight w:val="0"/>
      <w:marTop w:val="0"/>
      <w:marBottom w:val="0"/>
      <w:divBdr>
        <w:top w:val="none" w:sz="0" w:space="0" w:color="auto"/>
        <w:left w:val="none" w:sz="0" w:space="0" w:color="auto"/>
        <w:bottom w:val="none" w:sz="0" w:space="0" w:color="auto"/>
        <w:right w:val="none" w:sz="0" w:space="0" w:color="auto"/>
      </w:divBdr>
    </w:div>
    <w:div w:id="1546135867">
      <w:bodyDiv w:val="1"/>
      <w:marLeft w:val="0"/>
      <w:marRight w:val="0"/>
      <w:marTop w:val="0"/>
      <w:marBottom w:val="0"/>
      <w:divBdr>
        <w:top w:val="none" w:sz="0" w:space="0" w:color="auto"/>
        <w:left w:val="none" w:sz="0" w:space="0" w:color="auto"/>
        <w:bottom w:val="none" w:sz="0" w:space="0" w:color="auto"/>
        <w:right w:val="none" w:sz="0" w:space="0" w:color="auto"/>
      </w:divBdr>
    </w:div>
    <w:div w:id="1546989879">
      <w:bodyDiv w:val="1"/>
      <w:marLeft w:val="0"/>
      <w:marRight w:val="0"/>
      <w:marTop w:val="0"/>
      <w:marBottom w:val="0"/>
      <w:divBdr>
        <w:top w:val="none" w:sz="0" w:space="0" w:color="auto"/>
        <w:left w:val="none" w:sz="0" w:space="0" w:color="auto"/>
        <w:bottom w:val="none" w:sz="0" w:space="0" w:color="auto"/>
        <w:right w:val="none" w:sz="0" w:space="0" w:color="auto"/>
      </w:divBdr>
    </w:div>
    <w:div w:id="1548882543">
      <w:bodyDiv w:val="1"/>
      <w:marLeft w:val="0"/>
      <w:marRight w:val="0"/>
      <w:marTop w:val="0"/>
      <w:marBottom w:val="0"/>
      <w:divBdr>
        <w:top w:val="none" w:sz="0" w:space="0" w:color="auto"/>
        <w:left w:val="none" w:sz="0" w:space="0" w:color="auto"/>
        <w:bottom w:val="none" w:sz="0" w:space="0" w:color="auto"/>
        <w:right w:val="none" w:sz="0" w:space="0" w:color="auto"/>
      </w:divBdr>
    </w:div>
    <w:div w:id="1548957613">
      <w:bodyDiv w:val="1"/>
      <w:marLeft w:val="0"/>
      <w:marRight w:val="0"/>
      <w:marTop w:val="0"/>
      <w:marBottom w:val="0"/>
      <w:divBdr>
        <w:top w:val="none" w:sz="0" w:space="0" w:color="auto"/>
        <w:left w:val="none" w:sz="0" w:space="0" w:color="auto"/>
        <w:bottom w:val="none" w:sz="0" w:space="0" w:color="auto"/>
        <w:right w:val="none" w:sz="0" w:space="0" w:color="auto"/>
      </w:divBdr>
    </w:div>
    <w:div w:id="1549956256">
      <w:bodyDiv w:val="1"/>
      <w:marLeft w:val="0"/>
      <w:marRight w:val="0"/>
      <w:marTop w:val="0"/>
      <w:marBottom w:val="0"/>
      <w:divBdr>
        <w:top w:val="none" w:sz="0" w:space="0" w:color="auto"/>
        <w:left w:val="none" w:sz="0" w:space="0" w:color="auto"/>
        <w:bottom w:val="none" w:sz="0" w:space="0" w:color="auto"/>
        <w:right w:val="none" w:sz="0" w:space="0" w:color="auto"/>
      </w:divBdr>
    </w:div>
    <w:div w:id="1550144902">
      <w:bodyDiv w:val="1"/>
      <w:marLeft w:val="0"/>
      <w:marRight w:val="0"/>
      <w:marTop w:val="0"/>
      <w:marBottom w:val="0"/>
      <w:divBdr>
        <w:top w:val="none" w:sz="0" w:space="0" w:color="auto"/>
        <w:left w:val="none" w:sz="0" w:space="0" w:color="auto"/>
        <w:bottom w:val="none" w:sz="0" w:space="0" w:color="auto"/>
        <w:right w:val="none" w:sz="0" w:space="0" w:color="auto"/>
      </w:divBdr>
    </w:div>
    <w:div w:id="1550258848">
      <w:bodyDiv w:val="1"/>
      <w:marLeft w:val="0"/>
      <w:marRight w:val="0"/>
      <w:marTop w:val="0"/>
      <w:marBottom w:val="0"/>
      <w:divBdr>
        <w:top w:val="none" w:sz="0" w:space="0" w:color="auto"/>
        <w:left w:val="none" w:sz="0" w:space="0" w:color="auto"/>
        <w:bottom w:val="none" w:sz="0" w:space="0" w:color="auto"/>
        <w:right w:val="none" w:sz="0" w:space="0" w:color="auto"/>
      </w:divBdr>
    </w:div>
    <w:div w:id="1550725453">
      <w:bodyDiv w:val="1"/>
      <w:marLeft w:val="0"/>
      <w:marRight w:val="0"/>
      <w:marTop w:val="0"/>
      <w:marBottom w:val="0"/>
      <w:divBdr>
        <w:top w:val="none" w:sz="0" w:space="0" w:color="auto"/>
        <w:left w:val="none" w:sz="0" w:space="0" w:color="auto"/>
        <w:bottom w:val="none" w:sz="0" w:space="0" w:color="auto"/>
        <w:right w:val="none" w:sz="0" w:space="0" w:color="auto"/>
      </w:divBdr>
    </w:div>
    <w:div w:id="1551190687">
      <w:bodyDiv w:val="1"/>
      <w:marLeft w:val="0"/>
      <w:marRight w:val="0"/>
      <w:marTop w:val="0"/>
      <w:marBottom w:val="0"/>
      <w:divBdr>
        <w:top w:val="none" w:sz="0" w:space="0" w:color="auto"/>
        <w:left w:val="none" w:sz="0" w:space="0" w:color="auto"/>
        <w:bottom w:val="none" w:sz="0" w:space="0" w:color="auto"/>
        <w:right w:val="none" w:sz="0" w:space="0" w:color="auto"/>
      </w:divBdr>
    </w:div>
    <w:div w:id="1551457007">
      <w:bodyDiv w:val="1"/>
      <w:marLeft w:val="0"/>
      <w:marRight w:val="0"/>
      <w:marTop w:val="0"/>
      <w:marBottom w:val="0"/>
      <w:divBdr>
        <w:top w:val="none" w:sz="0" w:space="0" w:color="auto"/>
        <w:left w:val="none" w:sz="0" w:space="0" w:color="auto"/>
        <w:bottom w:val="none" w:sz="0" w:space="0" w:color="auto"/>
        <w:right w:val="none" w:sz="0" w:space="0" w:color="auto"/>
      </w:divBdr>
    </w:div>
    <w:div w:id="1551499939">
      <w:bodyDiv w:val="1"/>
      <w:marLeft w:val="0"/>
      <w:marRight w:val="0"/>
      <w:marTop w:val="0"/>
      <w:marBottom w:val="0"/>
      <w:divBdr>
        <w:top w:val="none" w:sz="0" w:space="0" w:color="auto"/>
        <w:left w:val="none" w:sz="0" w:space="0" w:color="auto"/>
        <w:bottom w:val="none" w:sz="0" w:space="0" w:color="auto"/>
        <w:right w:val="none" w:sz="0" w:space="0" w:color="auto"/>
      </w:divBdr>
    </w:div>
    <w:div w:id="1552620699">
      <w:bodyDiv w:val="1"/>
      <w:marLeft w:val="0"/>
      <w:marRight w:val="0"/>
      <w:marTop w:val="0"/>
      <w:marBottom w:val="0"/>
      <w:divBdr>
        <w:top w:val="none" w:sz="0" w:space="0" w:color="auto"/>
        <w:left w:val="none" w:sz="0" w:space="0" w:color="auto"/>
        <w:bottom w:val="none" w:sz="0" w:space="0" w:color="auto"/>
        <w:right w:val="none" w:sz="0" w:space="0" w:color="auto"/>
      </w:divBdr>
    </w:div>
    <w:div w:id="1553421706">
      <w:bodyDiv w:val="1"/>
      <w:marLeft w:val="0"/>
      <w:marRight w:val="0"/>
      <w:marTop w:val="0"/>
      <w:marBottom w:val="0"/>
      <w:divBdr>
        <w:top w:val="none" w:sz="0" w:space="0" w:color="auto"/>
        <w:left w:val="none" w:sz="0" w:space="0" w:color="auto"/>
        <w:bottom w:val="none" w:sz="0" w:space="0" w:color="auto"/>
        <w:right w:val="none" w:sz="0" w:space="0" w:color="auto"/>
      </w:divBdr>
    </w:div>
    <w:div w:id="1553809149">
      <w:bodyDiv w:val="1"/>
      <w:marLeft w:val="0"/>
      <w:marRight w:val="0"/>
      <w:marTop w:val="0"/>
      <w:marBottom w:val="0"/>
      <w:divBdr>
        <w:top w:val="none" w:sz="0" w:space="0" w:color="auto"/>
        <w:left w:val="none" w:sz="0" w:space="0" w:color="auto"/>
        <w:bottom w:val="none" w:sz="0" w:space="0" w:color="auto"/>
        <w:right w:val="none" w:sz="0" w:space="0" w:color="auto"/>
      </w:divBdr>
    </w:div>
    <w:div w:id="1554267431">
      <w:bodyDiv w:val="1"/>
      <w:marLeft w:val="0"/>
      <w:marRight w:val="0"/>
      <w:marTop w:val="0"/>
      <w:marBottom w:val="0"/>
      <w:divBdr>
        <w:top w:val="none" w:sz="0" w:space="0" w:color="auto"/>
        <w:left w:val="none" w:sz="0" w:space="0" w:color="auto"/>
        <w:bottom w:val="none" w:sz="0" w:space="0" w:color="auto"/>
        <w:right w:val="none" w:sz="0" w:space="0" w:color="auto"/>
      </w:divBdr>
    </w:div>
    <w:div w:id="1554317633">
      <w:bodyDiv w:val="1"/>
      <w:marLeft w:val="0"/>
      <w:marRight w:val="0"/>
      <w:marTop w:val="0"/>
      <w:marBottom w:val="0"/>
      <w:divBdr>
        <w:top w:val="none" w:sz="0" w:space="0" w:color="auto"/>
        <w:left w:val="none" w:sz="0" w:space="0" w:color="auto"/>
        <w:bottom w:val="none" w:sz="0" w:space="0" w:color="auto"/>
        <w:right w:val="none" w:sz="0" w:space="0" w:color="auto"/>
      </w:divBdr>
    </w:div>
    <w:div w:id="1555122544">
      <w:bodyDiv w:val="1"/>
      <w:marLeft w:val="0"/>
      <w:marRight w:val="0"/>
      <w:marTop w:val="0"/>
      <w:marBottom w:val="0"/>
      <w:divBdr>
        <w:top w:val="none" w:sz="0" w:space="0" w:color="auto"/>
        <w:left w:val="none" w:sz="0" w:space="0" w:color="auto"/>
        <w:bottom w:val="none" w:sz="0" w:space="0" w:color="auto"/>
        <w:right w:val="none" w:sz="0" w:space="0" w:color="auto"/>
      </w:divBdr>
    </w:div>
    <w:div w:id="1556625118">
      <w:bodyDiv w:val="1"/>
      <w:marLeft w:val="0"/>
      <w:marRight w:val="0"/>
      <w:marTop w:val="0"/>
      <w:marBottom w:val="0"/>
      <w:divBdr>
        <w:top w:val="none" w:sz="0" w:space="0" w:color="auto"/>
        <w:left w:val="none" w:sz="0" w:space="0" w:color="auto"/>
        <w:bottom w:val="none" w:sz="0" w:space="0" w:color="auto"/>
        <w:right w:val="none" w:sz="0" w:space="0" w:color="auto"/>
      </w:divBdr>
    </w:div>
    <w:div w:id="1556694375">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560246312">
      <w:bodyDiv w:val="1"/>
      <w:marLeft w:val="0"/>
      <w:marRight w:val="0"/>
      <w:marTop w:val="0"/>
      <w:marBottom w:val="0"/>
      <w:divBdr>
        <w:top w:val="none" w:sz="0" w:space="0" w:color="auto"/>
        <w:left w:val="none" w:sz="0" w:space="0" w:color="auto"/>
        <w:bottom w:val="none" w:sz="0" w:space="0" w:color="auto"/>
        <w:right w:val="none" w:sz="0" w:space="0" w:color="auto"/>
      </w:divBdr>
    </w:div>
    <w:div w:id="1561018783">
      <w:bodyDiv w:val="1"/>
      <w:marLeft w:val="0"/>
      <w:marRight w:val="0"/>
      <w:marTop w:val="0"/>
      <w:marBottom w:val="0"/>
      <w:divBdr>
        <w:top w:val="none" w:sz="0" w:space="0" w:color="auto"/>
        <w:left w:val="none" w:sz="0" w:space="0" w:color="auto"/>
        <w:bottom w:val="none" w:sz="0" w:space="0" w:color="auto"/>
        <w:right w:val="none" w:sz="0" w:space="0" w:color="auto"/>
      </w:divBdr>
    </w:div>
    <w:div w:id="1561406417">
      <w:bodyDiv w:val="1"/>
      <w:marLeft w:val="0"/>
      <w:marRight w:val="0"/>
      <w:marTop w:val="0"/>
      <w:marBottom w:val="0"/>
      <w:divBdr>
        <w:top w:val="none" w:sz="0" w:space="0" w:color="auto"/>
        <w:left w:val="none" w:sz="0" w:space="0" w:color="auto"/>
        <w:bottom w:val="none" w:sz="0" w:space="0" w:color="auto"/>
        <w:right w:val="none" w:sz="0" w:space="0" w:color="auto"/>
      </w:divBdr>
    </w:div>
    <w:div w:id="1561600545">
      <w:bodyDiv w:val="1"/>
      <w:marLeft w:val="0"/>
      <w:marRight w:val="0"/>
      <w:marTop w:val="0"/>
      <w:marBottom w:val="0"/>
      <w:divBdr>
        <w:top w:val="none" w:sz="0" w:space="0" w:color="auto"/>
        <w:left w:val="none" w:sz="0" w:space="0" w:color="auto"/>
        <w:bottom w:val="none" w:sz="0" w:space="0" w:color="auto"/>
        <w:right w:val="none" w:sz="0" w:space="0" w:color="auto"/>
      </w:divBdr>
    </w:div>
    <w:div w:id="1564751027">
      <w:bodyDiv w:val="1"/>
      <w:marLeft w:val="0"/>
      <w:marRight w:val="0"/>
      <w:marTop w:val="0"/>
      <w:marBottom w:val="0"/>
      <w:divBdr>
        <w:top w:val="none" w:sz="0" w:space="0" w:color="auto"/>
        <w:left w:val="none" w:sz="0" w:space="0" w:color="auto"/>
        <w:bottom w:val="none" w:sz="0" w:space="0" w:color="auto"/>
        <w:right w:val="none" w:sz="0" w:space="0" w:color="auto"/>
      </w:divBdr>
    </w:div>
    <w:div w:id="1564755774">
      <w:bodyDiv w:val="1"/>
      <w:marLeft w:val="0"/>
      <w:marRight w:val="0"/>
      <w:marTop w:val="0"/>
      <w:marBottom w:val="0"/>
      <w:divBdr>
        <w:top w:val="none" w:sz="0" w:space="0" w:color="auto"/>
        <w:left w:val="none" w:sz="0" w:space="0" w:color="auto"/>
        <w:bottom w:val="none" w:sz="0" w:space="0" w:color="auto"/>
        <w:right w:val="none" w:sz="0" w:space="0" w:color="auto"/>
      </w:divBdr>
    </w:div>
    <w:div w:id="1567298475">
      <w:bodyDiv w:val="1"/>
      <w:marLeft w:val="0"/>
      <w:marRight w:val="0"/>
      <w:marTop w:val="0"/>
      <w:marBottom w:val="0"/>
      <w:divBdr>
        <w:top w:val="none" w:sz="0" w:space="0" w:color="auto"/>
        <w:left w:val="none" w:sz="0" w:space="0" w:color="auto"/>
        <w:bottom w:val="none" w:sz="0" w:space="0" w:color="auto"/>
        <w:right w:val="none" w:sz="0" w:space="0" w:color="auto"/>
      </w:divBdr>
    </w:div>
    <w:div w:id="1568343930">
      <w:bodyDiv w:val="1"/>
      <w:marLeft w:val="0"/>
      <w:marRight w:val="0"/>
      <w:marTop w:val="0"/>
      <w:marBottom w:val="0"/>
      <w:divBdr>
        <w:top w:val="none" w:sz="0" w:space="0" w:color="auto"/>
        <w:left w:val="none" w:sz="0" w:space="0" w:color="auto"/>
        <w:bottom w:val="none" w:sz="0" w:space="0" w:color="auto"/>
        <w:right w:val="none" w:sz="0" w:space="0" w:color="auto"/>
      </w:divBdr>
    </w:div>
    <w:div w:id="1569151295">
      <w:bodyDiv w:val="1"/>
      <w:marLeft w:val="0"/>
      <w:marRight w:val="0"/>
      <w:marTop w:val="0"/>
      <w:marBottom w:val="0"/>
      <w:divBdr>
        <w:top w:val="none" w:sz="0" w:space="0" w:color="auto"/>
        <w:left w:val="none" w:sz="0" w:space="0" w:color="auto"/>
        <w:bottom w:val="none" w:sz="0" w:space="0" w:color="auto"/>
        <w:right w:val="none" w:sz="0" w:space="0" w:color="auto"/>
      </w:divBdr>
    </w:div>
    <w:div w:id="1569801828">
      <w:bodyDiv w:val="1"/>
      <w:marLeft w:val="0"/>
      <w:marRight w:val="0"/>
      <w:marTop w:val="0"/>
      <w:marBottom w:val="0"/>
      <w:divBdr>
        <w:top w:val="none" w:sz="0" w:space="0" w:color="auto"/>
        <w:left w:val="none" w:sz="0" w:space="0" w:color="auto"/>
        <w:bottom w:val="none" w:sz="0" w:space="0" w:color="auto"/>
        <w:right w:val="none" w:sz="0" w:space="0" w:color="auto"/>
      </w:divBdr>
    </w:div>
    <w:div w:id="1571311506">
      <w:bodyDiv w:val="1"/>
      <w:marLeft w:val="0"/>
      <w:marRight w:val="0"/>
      <w:marTop w:val="0"/>
      <w:marBottom w:val="0"/>
      <w:divBdr>
        <w:top w:val="none" w:sz="0" w:space="0" w:color="auto"/>
        <w:left w:val="none" w:sz="0" w:space="0" w:color="auto"/>
        <w:bottom w:val="none" w:sz="0" w:space="0" w:color="auto"/>
        <w:right w:val="none" w:sz="0" w:space="0" w:color="auto"/>
      </w:divBdr>
    </w:div>
    <w:div w:id="1571621154">
      <w:bodyDiv w:val="1"/>
      <w:marLeft w:val="0"/>
      <w:marRight w:val="0"/>
      <w:marTop w:val="0"/>
      <w:marBottom w:val="0"/>
      <w:divBdr>
        <w:top w:val="none" w:sz="0" w:space="0" w:color="auto"/>
        <w:left w:val="none" w:sz="0" w:space="0" w:color="auto"/>
        <w:bottom w:val="none" w:sz="0" w:space="0" w:color="auto"/>
        <w:right w:val="none" w:sz="0" w:space="0" w:color="auto"/>
      </w:divBdr>
    </w:div>
    <w:div w:id="1573075527">
      <w:bodyDiv w:val="1"/>
      <w:marLeft w:val="0"/>
      <w:marRight w:val="0"/>
      <w:marTop w:val="0"/>
      <w:marBottom w:val="0"/>
      <w:divBdr>
        <w:top w:val="none" w:sz="0" w:space="0" w:color="auto"/>
        <w:left w:val="none" w:sz="0" w:space="0" w:color="auto"/>
        <w:bottom w:val="none" w:sz="0" w:space="0" w:color="auto"/>
        <w:right w:val="none" w:sz="0" w:space="0" w:color="auto"/>
      </w:divBdr>
    </w:div>
    <w:div w:id="1573344291">
      <w:bodyDiv w:val="1"/>
      <w:marLeft w:val="0"/>
      <w:marRight w:val="0"/>
      <w:marTop w:val="0"/>
      <w:marBottom w:val="0"/>
      <w:divBdr>
        <w:top w:val="none" w:sz="0" w:space="0" w:color="auto"/>
        <w:left w:val="none" w:sz="0" w:space="0" w:color="auto"/>
        <w:bottom w:val="none" w:sz="0" w:space="0" w:color="auto"/>
        <w:right w:val="none" w:sz="0" w:space="0" w:color="auto"/>
      </w:divBdr>
    </w:div>
    <w:div w:id="1575319449">
      <w:bodyDiv w:val="1"/>
      <w:marLeft w:val="0"/>
      <w:marRight w:val="0"/>
      <w:marTop w:val="0"/>
      <w:marBottom w:val="0"/>
      <w:divBdr>
        <w:top w:val="none" w:sz="0" w:space="0" w:color="auto"/>
        <w:left w:val="none" w:sz="0" w:space="0" w:color="auto"/>
        <w:bottom w:val="none" w:sz="0" w:space="0" w:color="auto"/>
        <w:right w:val="none" w:sz="0" w:space="0" w:color="auto"/>
      </w:divBdr>
    </w:div>
    <w:div w:id="1575776722">
      <w:bodyDiv w:val="1"/>
      <w:marLeft w:val="0"/>
      <w:marRight w:val="0"/>
      <w:marTop w:val="0"/>
      <w:marBottom w:val="0"/>
      <w:divBdr>
        <w:top w:val="none" w:sz="0" w:space="0" w:color="auto"/>
        <w:left w:val="none" w:sz="0" w:space="0" w:color="auto"/>
        <w:bottom w:val="none" w:sz="0" w:space="0" w:color="auto"/>
        <w:right w:val="none" w:sz="0" w:space="0" w:color="auto"/>
      </w:divBdr>
    </w:div>
    <w:div w:id="1576475146">
      <w:bodyDiv w:val="1"/>
      <w:marLeft w:val="0"/>
      <w:marRight w:val="0"/>
      <w:marTop w:val="0"/>
      <w:marBottom w:val="0"/>
      <w:divBdr>
        <w:top w:val="none" w:sz="0" w:space="0" w:color="auto"/>
        <w:left w:val="none" w:sz="0" w:space="0" w:color="auto"/>
        <w:bottom w:val="none" w:sz="0" w:space="0" w:color="auto"/>
        <w:right w:val="none" w:sz="0" w:space="0" w:color="auto"/>
      </w:divBdr>
    </w:div>
    <w:div w:id="1576553576">
      <w:bodyDiv w:val="1"/>
      <w:marLeft w:val="0"/>
      <w:marRight w:val="0"/>
      <w:marTop w:val="0"/>
      <w:marBottom w:val="0"/>
      <w:divBdr>
        <w:top w:val="none" w:sz="0" w:space="0" w:color="auto"/>
        <w:left w:val="none" w:sz="0" w:space="0" w:color="auto"/>
        <w:bottom w:val="none" w:sz="0" w:space="0" w:color="auto"/>
        <w:right w:val="none" w:sz="0" w:space="0" w:color="auto"/>
      </w:divBdr>
    </w:div>
    <w:div w:id="1578443817">
      <w:bodyDiv w:val="1"/>
      <w:marLeft w:val="0"/>
      <w:marRight w:val="0"/>
      <w:marTop w:val="0"/>
      <w:marBottom w:val="0"/>
      <w:divBdr>
        <w:top w:val="none" w:sz="0" w:space="0" w:color="auto"/>
        <w:left w:val="none" w:sz="0" w:space="0" w:color="auto"/>
        <w:bottom w:val="none" w:sz="0" w:space="0" w:color="auto"/>
        <w:right w:val="none" w:sz="0" w:space="0" w:color="auto"/>
      </w:divBdr>
    </w:div>
    <w:div w:id="1579946393">
      <w:bodyDiv w:val="1"/>
      <w:marLeft w:val="0"/>
      <w:marRight w:val="0"/>
      <w:marTop w:val="0"/>
      <w:marBottom w:val="0"/>
      <w:divBdr>
        <w:top w:val="none" w:sz="0" w:space="0" w:color="auto"/>
        <w:left w:val="none" w:sz="0" w:space="0" w:color="auto"/>
        <w:bottom w:val="none" w:sz="0" w:space="0" w:color="auto"/>
        <w:right w:val="none" w:sz="0" w:space="0" w:color="auto"/>
      </w:divBdr>
    </w:div>
    <w:div w:id="1580481526">
      <w:bodyDiv w:val="1"/>
      <w:marLeft w:val="0"/>
      <w:marRight w:val="0"/>
      <w:marTop w:val="0"/>
      <w:marBottom w:val="0"/>
      <w:divBdr>
        <w:top w:val="none" w:sz="0" w:space="0" w:color="auto"/>
        <w:left w:val="none" w:sz="0" w:space="0" w:color="auto"/>
        <w:bottom w:val="none" w:sz="0" w:space="0" w:color="auto"/>
        <w:right w:val="none" w:sz="0" w:space="0" w:color="auto"/>
      </w:divBdr>
    </w:div>
    <w:div w:id="1581332082">
      <w:bodyDiv w:val="1"/>
      <w:marLeft w:val="0"/>
      <w:marRight w:val="0"/>
      <w:marTop w:val="0"/>
      <w:marBottom w:val="0"/>
      <w:divBdr>
        <w:top w:val="none" w:sz="0" w:space="0" w:color="auto"/>
        <w:left w:val="none" w:sz="0" w:space="0" w:color="auto"/>
        <w:bottom w:val="none" w:sz="0" w:space="0" w:color="auto"/>
        <w:right w:val="none" w:sz="0" w:space="0" w:color="auto"/>
      </w:divBdr>
    </w:div>
    <w:div w:id="1582178185">
      <w:bodyDiv w:val="1"/>
      <w:marLeft w:val="0"/>
      <w:marRight w:val="0"/>
      <w:marTop w:val="0"/>
      <w:marBottom w:val="0"/>
      <w:divBdr>
        <w:top w:val="none" w:sz="0" w:space="0" w:color="auto"/>
        <w:left w:val="none" w:sz="0" w:space="0" w:color="auto"/>
        <w:bottom w:val="none" w:sz="0" w:space="0" w:color="auto"/>
        <w:right w:val="none" w:sz="0" w:space="0" w:color="auto"/>
      </w:divBdr>
    </w:div>
    <w:div w:id="1582718698">
      <w:bodyDiv w:val="1"/>
      <w:marLeft w:val="0"/>
      <w:marRight w:val="0"/>
      <w:marTop w:val="0"/>
      <w:marBottom w:val="0"/>
      <w:divBdr>
        <w:top w:val="none" w:sz="0" w:space="0" w:color="auto"/>
        <w:left w:val="none" w:sz="0" w:space="0" w:color="auto"/>
        <w:bottom w:val="none" w:sz="0" w:space="0" w:color="auto"/>
        <w:right w:val="none" w:sz="0" w:space="0" w:color="auto"/>
      </w:divBdr>
    </w:div>
    <w:div w:id="1582787606">
      <w:bodyDiv w:val="1"/>
      <w:marLeft w:val="0"/>
      <w:marRight w:val="0"/>
      <w:marTop w:val="0"/>
      <w:marBottom w:val="0"/>
      <w:divBdr>
        <w:top w:val="none" w:sz="0" w:space="0" w:color="auto"/>
        <w:left w:val="none" w:sz="0" w:space="0" w:color="auto"/>
        <w:bottom w:val="none" w:sz="0" w:space="0" w:color="auto"/>
        <w:right w:val="none" w:sz="0" w:space="0" w:color="auto"/>
      </w:divBdr>
    </w:div>
    <w:div w:id="1582831066">
      <w:bodyDiv w:val="1"/>
      <w:marLeft w:val="0"/>
      <w:marRight w:val="0"/>
      <w:marTop w:val="0"/>
      <w:marBottom w:val="0"/>
      <w:divBdr>
        <w:top w:val="none" w:sz="0" w:space="0" w:color="auto"/>
        <w:left w:val="none" w:sz="0" w:space="0" w:color="auto"/>
        <w:bottom w:val="none" w:sz="0" w:space="0" w:color="auto"/>
        <w:right w:val="none" w:sz="0" w:space="0" w:color="auto"/>
      </w:divBdr>
    </w:div>
    <w:div w:id="1584222468">
      <w:bodyDiv w:val="1"/>
      <w:marLeft w:val="0"/>
      <w:marRight w:val="0"/>
      <w:marTop w:val="0"/>
      <w:marBottom w:val="0"/>
      <w:divBdr>
        <w:top w:val="none" w:sz="0" w:space="0" w:color="auto"/>
        <w:left w:val="none" w:sz="0" w:space="0" w:color="auto"/>
        <w:bottom w:val="none" w:sz="0" w:space="0" w:color="auto"/>
        <w:right w:val="none" w:sz="0" w:space="0" w:color="auto"/>
      </w:divBdr>
    </w:div>
    <w:div w:id="1584292680">
      <w:bodyDiv w:val="1"/>
      <w:marLeft w:val="0"/>
      <w:marRight w:val="0"/>
      <w:marTop w:val="0"/>
      <w:marBottom w:val="0"/>
      <w:divBdr>
        <w:top w:val="none" w:sz="0" w:space="0" w:color="auto"/>
        <w:left w:val="none" w:sz="0" w:space="0" w:color="auto"/>
        <w:bottom w:val="none" w:sz="0" w:space="0" w:color="auto"/>
        <w:right w:val="none" w:sz="0" w:space="0" w:color="auto"/>
      </w:divBdr>
    </w:div>
    <w:div w:id="1584493148">
      <w:bodyDiv w:val="1"/>
      <w:marLeft w:val="0"/>
      <w:marRight w:val="0"/>
      <w:marTop w:val="0"/>
      <w:marBottom w:val="0"/>
      <w:divBdr>
        <w:top w:val="none" w:sz="0" w:space="0" w:color="auto"/>
        <w:left w:val="none" w:sz="0" w:space="0" w:color="auto"/>
        <w:bottom w:val="none" w:sz="0" w:space="0" w:color="auto"/>
        <w:right w:val="none" w:sz="0" w:space="0" w:color="auto"/>
      </w:divBdr>
    </w:div>
    <w:div w:id="1584752104">
      <w:bodyDiv w:val="1"/>
      <w:marLeft w:val="0"/>
      <w:marRight w:val="0"/>
      <w:marTop w:val="0"/>
      <w:marBottom w:val="0"/>
      <w:divBdr>
        <w:top w:val="none" w:sz="0" w:space="0" w:color="auto"/>
        <w:left w:val="none" w:sz="0" w:space="0" w:color="auto"/>
        <w:bottom w:val="none" w:sz="0" w:space="0" w:color="auto"/>
        <w:right w:val="none" w:sz="0" w:space="0" w:color="auto"/>
      </w:divBdr>
    </w:div>
    <w:div w:id="1585073139">
      <w:bodyDiv w:val="1"/>
      <w:marLeft w:val="0"/>
      <w:marRight w:val="0"/>
      <w:marTop w:val="0"/>
      <w:marBottom w:val="0"/>
      <w:divBdr>
        <w:top w:val="none" w:sz="0" w:space="0" w:color="auto"/>
        <w:left w:val="none" w:sz="0" w:space="0" w:color="auto"/>
        <w:bottom w:val="none" w:sz="0" w:space="0" w:color="auto"/>
        <w:right w:val="none" w:sz="0" w:space="0" w:color="auto"/>
      </w:divBdr>
    </w:div>
    <w:div w:id="1585185928">
      <w:bodyDiv w:val="1"/>
      <w:marLeft w:val="0"/>
      <w:marRight w:val="0"/>
      <w:marTop w:val="0"/>
      <w:marBottom w:val="0"/>
      <w:divBdr>
        <w:top w:val="none" w:sz="0" w:space="0" w:color="auto"/>
        <w:left w:val="none" w:sz="0" w:space="0" w:color="auto"/>
        <w:bottom w:val="none" w:sz="0" w:space="0" w:color="auto"/>
        <w:right w:val="none" w:sz="0" w:space="0" w:color="auto"/>
      </w:divBdr>
    </w:div>
    <w:div w:id="1585869412">
      <w:bodyDiv w:val="1"/>
      <w:marLeft w:val="0"/>
      <w:marRight w:val="0"/>
      <w:marTop w:val="0"/>
      <w:marBottom w:val="0"/>
      <w:divBdr>
        <w:top w:val="none" w:sz="0" w:space="0" w:color="auto"/>
        <w:left w:val="none" w:sz="0" w:space="0" w:color="auto"/>
        <w:bottom w:val="none" w:sz="0" w:space="0" w:color="auto"/>
        <w:right w:val="none" w:sz="0" w:space="0" w:color="auto"/>
      </w:divBdr>
    </w:div>
    <w:div w:id="1585918001">
      <w:bodyDiv w:val="1"/>
      <w:marLeft w:val="0"/>
      <w:marRight w:val="0"/>
      <w:marTop w:val="0"/>
      <w:marBottom w:val="0"/>
      <w:divBdr>
        <w:top w:val="none" w:sz="0" w:space="0" w:color="auto"/>
        <w:left w:val="none" w:sz="0" w:space="0" w:color="auto"/>
        <w:bottom w:val="none" w:sz="0" w:space="0" w:color="auto"/>
        <w:right w:val="none" w:sz="0" w:space="0" w:color="auto"/>
      </w:divBdr>
    </w:div>
    <w:div w:id="1586259857">
      <w:bodyDiv w:val="1"/>
      <w:marLeft w:val="0"/>
      <w:marRight w:val="0"/>
      <w:marTop w:val="0"/>
      <w:marBottom w:val="0"/>
      <w:divBdr>
        <w:top w:val="none" w:sz="0" w:space="0" w:color="auto"/>
        <w:left w:val="none" w:sz="0" w:space="0" w:color="auto"/>
        <w:bottom w:val="none" w:sz="0" w:space="0" w:color="auto"/>
        <w:right w:val="none" w:sz="0" w:space="0" w:color="auto"/>
      </w:divBdr>
    </w:div>
    <w:div w:id="1587811489">
      <w:bodyDiv w:val="1"/>
      <w:marLeft w:val="0"/>
      <w:marRight w:val="0"/>
      <w:marTop w:val="0"/>
      <w:marBottom w:val="0"/>
      <w:divBdr>
        <w:top w:val="none" w:sz="0" w:space="0" w:color="auto"/>
        <w:left w:val="none" w:sz="0" w:space="0" w:color="auto"/>
        <w:bottom w:val="none" w:sz="0" w:space="0" w:color="auto"/>
        <w:right w:val="none" w:sz="0" w:space="0" w:color="auto"/>
      </w:divBdr>
    </w:div>
    <w:div w:id="1589190000">
      <w:bodyDiv w:val="1"/>
      <w:marLeft w:val="0"/>
      <w:marRight w:val="0"/>
      <w:marTop w:val="0"/>
      <w:marBottom w:val="0"/>
      <w:divBdr>
        <w:top w:val="none" w:sz="0" w:space="0" w:color="auto"/>
        <w:left w:val="none" w:sz="0" w:space="0" w:color="auto"/>
        <w:bottom w:val="none" w:sz="0" w:space="0" w:color="auto"/>
        <w:right w:val="none" w:sz="0" w:space="0" w:color="auto"/>
      </w:divBdr>
    </w:div>
    <w:div w:id="1590114890">
      <w:bodyDiv w:val="1"/>
      <w:marLeft w:val="0"/>
      <w:marRight w:val="0"/>
      <w:marTop w:val="0"/>
      <w:marBottom w:val="0"/>
      <w:divBdr>
        <w:top w:val="none" w:sz="0" w:space="0" w:color="auto"/>
        <w:left w:val="none" w:sz="0" w:space="0" w:color="auto"/>
        <w:bottom w:val="none" w:sz="0" w:space="0" w:color="auto"/>
        <w:right w:val="none" w:sz="0" w:space="0" w:color="auto"/>
      </w:divBdr>
    </w:div>
    <w:div w:id="1591310880">
      <w:bodyDiv w:val="1"/>
      <w:marLeft w:val="0"/>
      <w:marRight w:val="0"/>
      <w:marTop w:val="0"/>
      <w:marBottom w:val="0"/>
      <w:divBdr>
        <w:top w:val="none" w:sz="0" w:space="0" w:color="auto"/>
        <w:left w:val="none" w:sz="0" w:space="0" w:color="auto"/>
        <w:bottom w:val="none" w:sz="0" w:space="0" w:color="auto"/>
        <w:right w:val="none" w:sz="0" w:space="0" w:color="auto"/>
      </w:divBdr>
    </w:div>
    <w:div w:id="1591616779">
      <w:bodyDiv w:val="1"/>
      <w:marLeft w:val="0"/>
      <w:marRight w:val="0"/>
      <w:marTop w:val="0"/>
      <w:marBottom w:val="0"/>
      <w:divBdr>
        <w:top w:val="none" w:sz="0" w:space="0" w:color="auto"/>
        <w:left w:val="none" w:sz="0" w:space="0" w:color="auto"/>
        <w:bottom w:val="none" w:sz="0" w:space="0" w:color="auto"/>
        <w:right w:val="none" w:sz="0" w:space="0" w:color="auto"/>
      </w:divBdr>
    </w:div>
    <w:div w:id="1591616853">
      <w:bodyDiv w:val="1"/>
      <w:marLeft w:val="0"/>
      <w:marRight w:val="0"/>
      <w:marTop w:val="0"/>
      <w:marBottom w:val="0"/>
      <w:divBdr>
        <w:top w:val="none" w:sz="0" w:space="0" w:color="auto"/>
        <w:left w:val="none" w:sz="0" w:space="0" w:color="auto"/>
        <w:bottom w:val="none" w:sz="0" w:space="0" w:color="auto"/>
        <w:right w:val="none" w:sz="0" w:space="0" w:color="auto"/>
      </w:divBdr>
    </w:div>
    <w:div w:id="1592155178">
      <w:bodyDiv w:val="1"/>
      <w:marLeft w:val="0"/>
      <w:marRight w:val="0"/>
      <w:marTop w:val="0"/>
      <w:marBottom w:val="0"/>
      <w:divBdr>
        <w:top w:val="none" w:sz="0" w:space="0" w:color="auto"/>
        <w:left w:val="none" w:sz="0" w:space="0" w:color="auto"/>
        <w:bottom w:val="none" w:sz="0" w:space="0" w:color="auto"/>
        <w:right w:val="none" w:sz="0" w:space="0" w:color="auto"/>
      </w:divBdr>
    </w:div>
    <w:div w:id="1593052453">
      <w:bodyDiv w:val="1"/>
      <w:marLeft w:val="0"/>
      <w:marRight w:val="0"/>
      <w:marTop w:val="0"/>
      <w:marBottom w:val="0"/>
      <w:divBdr>
        <w:top w:val="none" w:sz="0" w:space="0" w:color="auto"/>
        <w:left w:val="none" w:sz="0" w:space="0" w:color="auto"/>
        <w:bottom w:val="none" w:sz="0" w:space="0" w:color="auto"/>
        <w:right w:val="none" w:sz="0" w:space="0" w:color="auto"/>
      </w:divBdr>
    </w:div>
    <w:div w:id="1594632525">
      <w:bodyDiv w:val="1"/>
      <w:marLeft w:val="0"/>
      <w:marRight w:val="0"/>
      <w:marTop w:val="0"/>
      <w:marBottom w:val="0"/>
      <w:divBdr>
        <w:top w:val="none" w:sz="0" w:space="0" w:color="auto"/>
        <w:left w:val="none" w:sz="0" w:space="0" w:color="auto"/>
        <w:bottom w:val="none" w:sz="0" w:space="0" w:color="auto"/>
        <w:right w:val="none" w:sz="0" w:space="0" w:color="auto"/>
      </w:divBdr>
    </w:div>
    <w:div w:id="1595279116">
      <w:bodyDiv w:val="1"/>
      <w:marLeft w:val="0"/>
      <w:marRight w:val="0"/>
      <w:marTop w:val="0"/>
      <w:marBottom w:val="0"/>
      <w:divBdr>
        <w:top w:val="none" w:sz="0" w:space="0" w:color="auto"/>
        <w:left w:val="none" w:sz="0" w:space="0" w:color="auto"/>
        <w:bottom w:val="none" w:sz="0" w:space="0" w:color="auto"/>
        <w:right w:val="none" w:sz="0" w:space="0" w:color="auto"/>
      </w:divBdr>
    </w:div>
    <w:div w:id="1595702245">
      <w:bodyDiv w:val="1"/>
      <w:marLeft w:val="0"/>
      <w:marRight w:val="0"/>
      <w:marTop w:val="0"/>
      <w:marBottom w:val="0"/>
      <w:divBdr>
        <w:top w:val="none" w:sz="0" w:space="0" w:color="auto"/>
        <w:left w:val="none" w:sz="0" w:space="0" w:color="auto"/>
        <w:bottom w:val="none" w:sz="0" w:space="0" w:color="auto"/>
        <w:right w:val="none" w:sz="0" w:space="0" w:color="auto"/>
      </w:divBdr>
    </w:div>
    <w:div w:id="1596283890">
      <w:bodyDiv w:val="1"/>
      <w:marLeft w:val="0"/>
      <w:marRight w:val="0"/>
      <w:marTop w:val="0"/>
      <w:marBottom w:val="0"/>
      <w:divBdr>
        <w:top w:val="none" w:sz="0" w:space="0" w:color="auto"/>
        <w:left w:val="none" w:sz="0" w:space="0" w:color="auto"/>
        <w:bottom w:val="none" w:sz="0" w:space="0" w:color="auto"/>
        <w:right w:val="none" w:sz="0" w:space="0" w:color="auto"/>
      </w:divBdr>
    </w:div>
    <w:div w:id="1598440089">
      <w:bodyDiv w:val="1"/>
      <w:marLeft w:val="0"/>
      <w:marRight w:val="0"/>
      <w:marTop w:val="0"/>
      <w:marBottom w:val="0"/>
      <w:divBdr>
        <w:top w:val="none" w:sz="0" w:space="0" w:color="auto"/>
        <w:left w:val="none" w:sz="0" w:space="0" w:color="auto"/>
        <w:bottom w:val="none" w:sz="0" w:space="0" w:color="auto"/>
        <w:right w:val="none" w:sz="0" w:space="0" w:color="auto"/>
      </w:divBdr>
    </w:div>
    <w:div w:id="1598517514">
      <w:bodyDiv w:val="1"/>
      <w:marLeft w:val="0"/>
      <w:marRight w:val="0"/>
      <w:marTop w:val="0"/>
      <w:marBottom w:val="0"/>
      <w:divBdr>
        <w:top w:val="none" w:sz="0" w:space="0" w:color="auto"/>
        <w:left w:val="none" w:sz="0" w:space="0" w:color="auto"/>
        <w:bottom w:val="none" w:sz="0" w:space="0" w:color="auto"/>
        <w:right w:val="none" w:sz="0" w:space="0" w:color="auto"/>
      </w:divBdr>
    </w:div>
    <w:div w:id="1598824587">
      <w:bodyDiv w:val="1"/>
      <w:marLeft w:val="0"/>
      <w:marRight w:val="0"/>
      <w:marTop w:val="0"/>
      <w:marBottom w:val="0"/>
      <w:divBdr>
        <w:top w:val="none" w:sz="0" w:space="0" w:color="auto"/>
        <w:left w:val="none" w:sz="0" w:space="0" w:color="auto"/>
        <w:bottom w:val="none" w:sz="0" w:space="0" w:color="auto"/>
        <w:right w:val="none" w:sz="0" w:space="0" w:color="auto"/>
      </w:divBdr>
    </w:div>
    <w:div w:id="1599021480">
      <w:bodyDiv w:val="1"/>
      <w:marLeft w:val="0"/>
      <w:marRight w:val="0"/>
      <w:marTop w:val="0"/>
      <w:marBottom w:val="0"/>
      <w:divBdr>
        <w:top w:val="none" w:sz="0" w:space="0" w:color="auto"/>
        <w:left w:val="none" w:sz="0" w:space="0" w:color="auto"/>
        <w:bottom w:val="none" w:sz="0" w:space="0" w:color="auto"/>
        <w:right w:val="none" w:sz="0" w:space="0" w:color="auto"/>
      </w:divBdr>
    </w:div>
    <w:div w:id="1601987122">
      <w:bodyDiv w:val="1"/>
      <w:marLeft w:val="0"/>
      <w:marRight w:val="0"/>
      <w:marTop w:val="0"/>
      <w:marBottom w:val="0"/>
      <w:divBdr>
        <w:top w:val="none" w:sz="0" w:space="0" w:color="auto"/>
        <w:left w:val="none" w:sz="0" w:space="0" w:color="auto"/>
        <w:bottom w:val="none" w:sz="0" w:space="0" w:color="auto"/>
        <w:right w:val="none" w:sz="0" w:space="0" w:color="auto"/>
      </w:divBdr>
    </w:div>
    <w:div w:id="1605334275">
      <w:bodyDiv w:val="1"/>
      <w:marLeft w:val="0"/>
      <w:marRight w:val="0"/>
      <w:marTop w:val="0"/>
      <w:marBottom w:val="0"/>
      <w:divBdr>
        <w:top w:val="none" w:sz="0" w:space="0" w:color="auto"/>
        <w:left w:val="none" w:sz="0" w:space="0" w:color="auto"/>
        <w:bottom w:val="none" w:sz="0" w:space="0" w:color="auto"/>
        <w:right w:val="none" w:sz="0" w:space="0" w:color="auto"/>
      </w:divBdr>
    </w:div>
    <w:div w:id="1606767521">
      <w:bodyDiv w:val="1"/>
      <w:marLeft w:val="0"/>
      <w:marRight w:val="0"/>
      <w:marTop w:val="0"/>
      <w:marBottom w:val="0"/>
      <w:divBdr>
        <w:top w:val="none" w:sz="0" w:space="0" w:color="auto"/>
        <w:left w:val="none" w:sz="0" w:space="0" w:color="auto"/>
        <w:bottom w:val="none" w:sz="0" w:space="0" w:color="auto"/>
        <w:right w:val="none" w:sz="0" w:space="0" w:color="auto"/>
      </w:divBdr>
    </w:div>
    <w:div w:id="1608123118">
      <w:bodyDiv w:val="1"/>
      <w:marLeft w:val="0"/>
      <w:marRight w:val="0"/>
      <w:marTop w:val="0"/>
      <w:marBottom w:val="0"/>
      <w:divBdr>
        <w:top w:val="none" w:sz="0" w:space="0" w:color="auto"/>
        <w:left w:val="none" w:sz="0" w:space="0" w:color="auto"/>
        <w:bottom w:val="none" w:sz="0" w:space="0" w:color="auto"/>
        <w:right w:val="none" w:sz="0" w:space="0" w:color="auto"/>
      </w:divBdr>
    </w:div>
    <w:div w:id="1609006807">
      <w:bodyDiv w:val="1"/>
      <w:marLeft w:val="0"/>
      <w:marRight w:val="0"/>
      <w:marTop w:val="0"/>
      <w:marBottom w:val="0"/>
      <w:divBdr>
        <w:top w:val="none" w:sz="0" w:space="0" w:color="auto"/>
        <w:left w:val="none" w:sz="0" w:space="0" w:color="auto"/>
        <w:bottom w:val="none" w:sz="0" w:space="0" w:color="auto"/>
        <w:right w:val="none" w:sz="0" w:space="0" w:color="auto"/>
      </w:divBdr>
    </w:div>
    <w:div w:id="1610311283">
      <w:bodyDiv w:val="1"/>
      <w:marLeft w:val="0"/>
      <w:marRight w:val="0"/>
      <w:marTop w:val="0"/>
      <w:marBottom w:val="0"/>
      <w:divBdr>
        <w:top w:val="none" w:sz="0" w:space="0" w:color="auto"/>
        <w:left w:val="none" w:sz="0" w:space="0" w:color="auto"/>
        <w:bottom w:val="none" w:sz="0" w:space="0" w:color="auto"/>
        <w:right w:val="none" w:sz="0" w:space="0" w:color="auto"/>
      </w:divBdr>
    </w:div>
    <w:div w:id="1611163957">
      <w:bodyDiv w:val="1"/>
      <w:marLeft w:val="0"/>
      <w:marRight w:val="0"/>
      <w:marTop w:val="0"/>
      <w:marBottom w:val="0"/>
      <w:divBdr>
        <w:top w:val="none" w:sz="0" w:space="0" w:color="auto"/>
        <w:left w:val="none" w:sz="0" w:space="0" w:color="auto"/>
        <w:bottom w:val="none" w:sz="0" w:space="0" w:color="auto"/>
        <w:right w:val="none" w:sz="0" w:space="0" w:color="auto"/>
      </w:divBdr>
    </w:div>
    <w:div w:id="1611275912">
      <w:bodyDiv w:val="1"/>
      <w:marLeft w:val="0"/>
      <w:marRight w:val="0"/>
      <w:marTop w:val="0"/>
      <w:marBottom w:val="0"/>
      <w:divBdr>
        <w:top w:val="none" w:sz="0" w:space="0" w:color="auto"/>
        <w:left w:val="none" w:sz="0" w:space="0" w:color="auto"/>
        <w:bottom w:val="none" w:sz="0" w:space="0" w:color="auto"/>
        <w:right w:val="none" w:sz="0" w:space="0" w:color="auto"/>
      </w:divBdr>
    </w:div>
    <w:div w:id="1612934928">
      <w:bodyDiv w:val="1"/>
      <w:marLeft w:val="0"/>
      <w:marRight w:val="0"/>
      <w:marTop w:val="0"/>
      <w:marBottom w:val="0"/>
      <w:divBdr>
        <w:top w:val="none" w:sz="0" w:space="0" w:color="auto"/>
        <w:left w:val="none" w:sz="0" w:space="0" w:color="auto"/>
        <w:bottom w:val="none" w:sz="0" w:space="0" w:color="auto"/>
        <w:right w:val="none" w:sz="0" w:space="0" w:color="auto"/>
      </w:divBdr>
    </w:div>
    <w:div w:id="1613854353">
      <w:bodyDiv w:val="1"/>
      <w:marLeft w:val="0"/>
      <w:marRight w:val="0"/>
      <w:marTop w:val="0"/>
      <w:marBottom w:val="0"/>
      <w:divBdr>
        <w:top w:val="none" w:sz="0" w:space="0" w:color="auto"/>
        <w:left w:val="none" w:sz="0" w:space="0" w:color="auto"/>
        <w:bottom w:val="none" w:sz="0" w:space="0" w:color="auto"/>
        <w:right w:val="none" w:sz="0" w:space="0" w:color="auto"/>
      </w:divBdr>
    </w:div>
    <w:div w:id="1614170897">
      <w:bodyDiv w:val="1"/>
      <w:marLeft w:val="0"/>
      <w:marRight w:val="0"/>
      <w:marTop w:val="0"/>
      <w:marBottom w:val="0"/>
      <w:divBdr>
        <w:top w:val="none" w:sz="0" w:space="0" w:color="auto"/>
        <w:left w:val="none" w:sz="0" w:space="0" w:color="auto"/>
        <w:bottom w:val="none" w:sz="0" w:space="0" w:color="auto"/>
        <w:right w:val="none" w:sz="0" w:space="0" w:color="auto"/>
      </w:divBdr>
    </w:div>
    <w:div w:id="1615289628">
      <w:bodyDiv w:val="1"/>
      <w:marLeft w:val="0"/>
      <w:marRight w:val="0"/>
      <w:marTop w:val="0"/>
      <w:marBottom w:val="0"/>
      <w:divBdr>
        <w:top w:val="none" w:sz="0" w:space="0" w:color="auto"/>
        <w:left w:val="none" w:sz="0" w:space="0" w:color="auto"/>
        <w:bottom w:val="none" w:sz="0" w:space="0" w:color="auto"/>
        <w:right w:val="none" w:sz="0" w:space="0" w:color="auto"/>
      </w:divBdr>
    </w:div>
    <w:div w:id="1617756881">
      <w:bodyDiv w:val="1"/>
      <w:marLeft w:val="0"/>
      <w:marRight w:val="0"/>
      <w:marTop w:val="0"/>
      <w:marBottom w:val="0"/>
      <w:divBdr>
        <w:top w:val="none" w:sz="0" w:space="0" w:color="auto"/>
        <w:left w:val="none" w:sz="0" w:space="0" w:color="auto"/>
        <w:bottom w:val="none" w:sz="0" w:space="0" w:color="auto"/>
        <w:right w:val="none" w:sz="0" w:space="0" w:color="auto"/>
      </w:divBdr>
    </w:div>
    <w:div w:id="1618021843">
      <w:bodyDiv w:val="1"/>
      <w:marLeft w:val="0"/>
      <w:marRight w:val="0"/>
      <w:marTop w:val="0"/>
      <w:marBottom w:val="0"/>
      <w:divBdr>
        <w:top w:val="none" w:sz="0" w:space="0" w:color="auto"/>
        <w:left w:val="none" w:sz="0" w:space="0" w:color="auto"/>
        <w:bottom w:val="none" w:sz="0" w:space="0" w:color="auto"/>
        <w:right w:val="none" w:sz="0" w:space="0" w:color="auto"/>
      </w:divBdr>
    </w:div>
    <w:div w:id="1618830500">
      <w:bodyDiv w:val="1"/>
      <w:marLeft w:val="0"/>
      <w:marRight w:val="0"/>
      <w:marTop w:val="0"/>
      <w:marBottom w:val="0"/>
      <w:divBdr>
        <w:top w:val="none" w:sz="0" w:space="0" w:color="auto"/>
        <w:left w:val="none" w:sz="0" w:space="0" w:color="auto"/>
        <w:bottom w:val="none" w:sz="0" w:space="0" w:color="auto"/>
        <w:right w:val="none" w:sz="0" w:space="0" w:color="auto"/>
      </w:divBdr>
    </w:div>
    <w:div w:id="1619336568">
      <w:bodyDiv w:val="1"/>
      <w:marLeft w:val="0"/>
      <w:marRight w:val="0"/>
      <w:marTop w:val="0"/>
      <w:marBottom w:val="0"/>
      <w:divBdr>
        <w:top w:val="none" w:sz="0" w:space="0" w:color="auto"/>
        <w:left w:val="none" w:sz="0" w:space="0" w:color="auto"/>
        <w:bottom w:val="none" w:sz="0" w:space="0" w:color="auto"/>
        <w:right w:val="none" w:sz="0" w:space="0" w:color="auto"/>
      </w:divBdr>
    </w:div>
    <w:div w:id="1620381677">
      <w:bodyDiv w:val="1"/>
      <w:marLeft w:val="0"/>
      <w:marRight w:val="0"/>
      <w:marTop w:val="0"/>
      <w:marBottom w:val="0"/>
      <w:divBdr>
        <w:top w:val="none" w:sz="0" w:space="0" w:color="auto"/>
        <w:left w:val="none" w:sz="0" w:space="0" w:color="auto"/>
        <w:bottom w:val="none" w:sz="0" w:space="0" w:color="auto"/>
        <w:right w:val="none" w:sz="0" w:space="0" w:color="auto"/>
      </w:divBdr>
    </w:div>
    <w:div w:id="1620842721">
      <w:bodyDiv w:val="1"/>
      <w:marLeft w:val="0"/>
      <w:marRight w:val="0"/>
      <w:marTop w:val="0"/>
      <w:marBottom w:val="0"/>
      <w:divBdr>
        <w:top w:val="none" w:sz="0" w:space="0" w:color="auto"/>
        <w:left w:val="none" w:sz="0" w:space="0" w:color="auto"/>
        <w:bottom w:val="none" w:sz="0" w:space="0" w:color="auto"/>
        <w:right w:val="none" w:sz="0" w:space="0" w:color="auto"/>
      </w:divBdr>
    </w:div>
    <w:div w:id="1621448190">
      <w:bodyDiv w:val="1"/>
      <w:marLeft w:val="0"/>
      <w:marRight w:val="0"/>
      <w:marTop w:val="0"/>
      <w:marBottom w:val="0"/>
      <w:divBdr>
        <w:top w:val="none" w:sz="0" w:space="0" w:color="auto"/>
        <w:left w:val="none" w:sz="0" w:space="0" w:color="auto"/>
        <w:bottom w:val="none" w:sz="0" w:space="0" w:color="auto"/>
        <w:right w:val="none" w:sz="0" w:space="0" w:color="auto"/>
      </w:divBdr>
    </w:div>
    <w:div w:id="1622880080">
      <w:bodyDiv w:val="1"/>
      <w:marLeft w:val="0"/>
      <w:marRight w:val="0"/>
      <w:marTop w:val="0"/>
      <w:marBottom w:val="0"/>
      <w:divBdr>
        <w:top w:val="none" w:sz="0" w:space="0" w:color="auto"/>
        <w:left w:val="none" w:sz="0" w:space="0" w:color="auto"/>
        <w:bottom w:val="none" w:sz="0" w:space="0" w:color="auto"/>
        <w:right w:val="none" w:sz="0" w:space="0" w:color="auto"/>
      </w:divBdr>
    </w:div>
    <w:div w:id="1624774648">
      <w:bodyDiv w:val="1"/>
      <w:marLeft w:val="0"/>
      <w:marRight w:val="0"/>
      <w:marTop w:val="0"/>
      <w:marBottom w:val="0"/>
      <w:divBdr>
        <w:top w:val="none" w:sz="0" w:space="0" w:color="auto"/>
        <w:left w:val="none" w:sz="0" w:space="0" w:color="auto"/>
        <w:bottom w:val="none" w:sz="0" w:space="0" w:color="auto"/>
        <w:right w:val="none" w:sz="0" w:space="0" w:color="auto"/>
      </w:divBdr>
    </w:div>
    <w:div w:id="1624966076">
      <w:bodyDiv w:val="1"/>
      <w:marLeft w:val="0"/>
      <w:marRight w:val="0"/>
      <w:marTop w:val="0"/>
      <w:marBottom w:val="0"/>
      <w:divBdr>
        <w:top w:val="none" w:sz="0" w:space="0" w:color="auto"/>
        <w:left w:val="none" w:sz="0" w:space="0" w:color="auto"/>
        <w:bottom w:val="none" w:sz="0" w:space="0" w:color="auto"/>
        <w:right w:val="none" w:sz="0" w:space="0" w:color="auto"/>
      </w:divBdr>
    </w:div>
    <w:div w:id="1625887610">
      <w:bodyDiv w:val="1"/>
      <w:marLeft w:val="0"/>
      <w:marRight w:val="0"/>
      <w:marTop w:val="0"/>
      <w:marBottom w:val="0"/>
      <w:divBdr>
        <w:top w:val="none" w:sz="0" w:space="0" w:color="auto"/>
        <w:left w:val="none" w:sz="0" w:space="0" w:color="auto"/>
        <w:bottom w:val="none" w:sz="0" w:space="0" w:color="auto"/>
        <w:right w:val="none" w:sz="0" w:space="0" w:color="auto"/>
      </w:divBdr>
    </w:div>
    <w:div w:id="1627276116">
      <w:bodyDiv w:val="1"/>
      <w:marLeft w:val="0"/>
      <w:marRight w:val="0"/>
      <w:marTop w:val="0"/>
      <w:marBottom w:val="0"/>
      <w:divBdr>
        <w:top w:val="none" w:sz="0" w:space="0" w:color="auto"/>
        <w:left w:val="none" w:sz="0" w:space="0" w:color="auto"/>
        <w:bottom w:val="none" w:sz="0" w:space="0" w:color="auto"/>
        <w:right w:val="none" w:sz="0" w:space="0" w:color="auto"/>
      </w:divBdr>
    </w:div>
    <w:div w:id="1627587866">
      <w:bodyDiv w:val="1"/>
      <w:marLeft w:val="0"/>
      <w:marRight w:val="0"/>
      <w:marTop w:val="0"/>
      <w:marBottom w:val="0"/>
      <w:divBdr>
        <w:top w:val="none" w:sz="0" w:space="0" w:color="auto"/>
        <w:left w:val="none" w:sz="0" w:space="0" w:color="auto"/>
        <w:bottom w:val="none" w:sz="0" w:space="0" w:color="auto"/>
        <w:right w:val="none" w:sz="0" w:space="0" w:color="auto"/>
      </w:divBdr>
    </w:div>
    <w:div w:id="1628122292">
      <w:bodyDiv w:val="1"/>
      <w:marLeft w:val="0"/>
      <w:marRight w:val="0"/>
      <w:marTop w:val="0"/>
      <w:marBottom w:val="0"/>
      <w:divBdr>
        <w:top w:val="none" w:sz="0" w:space="0" w:color="auto"/>
        <w:left w:val="none" w:sz="0" w:space="0" w:color="auto"/>
        <w:bottom w:val="none" w:sz="0" w:space="0" w:color="auto"/>
        <w:right w:val="none" w:sz="0" w:space="0" w:color="auto"/>
      </w:divBdr>
    </w:div>
    <w:div w:id="1629168464">
      <w:bodyDiv w:val="1"/>
      <w:marLeft w:val="0"/>
      <w:marRight w:val="0"/>
      <w:marTop w:val="0"/>
      <w:marBottom w:val="0"/>
      <w:divBdr>
        <w:top w:val="none" w:sz="0" w:space="0" w:color="auto"/>
        <w:left w:val="none" w:sz="0" w:space="0" w:color="auto"/>
        <w:bottom w:val="none" w:sz="0" w:space="0" w:color="auto"/>
        <w:right w:val="none" w:sz="0" w:space="0" w:color="auto"/>
      </w:divBdr>
    </w:div>
    <w:div w:id="1630285499">
      <w:bodyDiv w:val="1"/>
      <w:marLeft w:val="0"/>
      <w:marRight w:val="0"/>
      <w:marTop w:val="0"/>
      <w:marBottom w:val="0"/>
      <w:divBdr>
        <w:top w:val="none" w:sz="0" w:space="0" w:color="auto"/>
        <w:left w:val="none" w:sz="0" w:space="0" w:color="auto"/>
        <w:bottom w:val="none" w:sz="0" w:space="0" w:color="auto"/>
        <w:right w:val="none" w:sz="0" w:space="0" w:color="auto"/>
      </w:divBdr>
    </w:div>
    <w:div w:id="1631398664">
      <w:bodyDiv w:val="1"/>
      <w:marLeft w:val="0"/>
      <w:marRight w:val="0"/>
      <w:marTop w:val="0"/>
      <w:marBottom w:val="0"/>
      <w:divBdr>
        <w:top w:val="none" w:sz="0" w:space="0" w:color="auto"/>
        <w:left w:val="none" w:sz="0" w:space="0" w:color="auto"/>
        <w:bottom w:val="none" w:sz="0" w:space="0" w:color="auto"/>
        <w:right w:val="none" w:sz="0" w:space="0" w:color="auto"/>
      </w:divBdr>
    </w:div>
    <w:div w:id="1631551150">
      <w:bodyDiv w:val="1"/>
      <w:marLeft w:val="0"/>
      <w:marRight w:val="0"/>
      <w:marTop w:val="0"/>
      <w:marBottom w:val="0"/>
      <w:divBdr>
        <w:top w:val="none" w:sz="0" w:space="0" w:color="auto"/>
        <w:left w:val="none" w:sz="0" w:space="0" w:color="auto"/>
        <w:bottom w:val="none" w:sz="0" w:space="0" w:color="auto"/>
        <w:right w:val="none" w:sz="0" w:space="0" w:color="auto"/>
      </w:divBdr>
    </w:div>
    <w:div w:id="1633053833">
      <w:bodyDiv w:val="1"/>
      <w:marLeft w:val="0"/>
      <w:marRight w:val="0"/>
      <w:marTop w:val="0"/>
      <w:marBottom w:val="0"/>
      <w:divBdr>
        <w:top w:val="none" w:sz="0" w:space="0" w:color="auto"/>
        <w:left w:val="none" w:sz="0" w:space="0" w:color="auto"/>
        <w:bottom w:val="none" w:sz="0" w:space="0" w:color="auto"/>
        <w:right w:val="none" w:sz="0" w:space="0" w:color="auto"/>
      </w:divBdr>
    </w:div>
    <w:div w:id="1633293503">
      <w:bodyDiv w:val="1"/>
      <w:marLeft w:val="0"/>
      <w:marRight w:val="0"/>
      <w:marTop w:val="0"/>
      <w:marBottom w:val="0"/>
      <w:divBdr>
        <w:top w:val="none" w:sz="0" w:space="0" w:color="auto"/>
        <w:left w:val="none" w:sz="0" w:space="0" w:color="auto"/>
        <w:bottom w:val="none" w:sz="0" w:space="0" w:color="auto"/>
        <w:right w:val="none" w:sz="0" w:space="0" w:color="auto"/>
      </w:divBdr>
    </w:div>
    <w:div w:id="1633824402">
      <w:bodyDiv w:val="1"/>
      <w:marLeft w:val="0"/>
      <w:marRight w:val="0"/>
      <w:marTop w:val="0"/>
      <w:marBottom w:val="0"/>
      <w:divBdr>
        <w:top w:val="none" w:sz="0" w:space="0" w:color="auto"/>
        <w:left w:val="none" w:sz="0" w:space="0" w:color="auto"/>
        <w:bottom w:val="none" w:sz="0" w:space="0" w:color="auto"/>
        <w:right w:val="none" w:sz="0" w:space="0" w:color="auto"/>
      </w:divBdr>
    </w:div>
    <w:div w:id="1633945983">
      <w:bodyDiv w:val="1"/>
      <w:marLeft w:val="0"/>
      <w:marRight w:val="0"/>
      <w:marTop w:val="0"/>
      <w:marBottom w:val="0"/>
      <w:divBdr>
        <w:top w:val="none" w:sz="0" w:space="0" w:color="auto"/>
        <w:left w:val="none" w:sz="0" w:space="0" w:color="auto"/>
        <w:bottom w:val="none" w:sz="0" w:space="0" w:color="auto"/>
        <w:right w:val="none" w:sz="0" w:space="0" w:color="auto"/>
      </w:divBdr>
    </w:div>
    <w:div w:id="1634091823">
      <w:bodyDiv w:val="1"/>
      <w:marLeft w:val="0"/>
      <w:marRight w:val="0"/>
      <w:marTop w:val="0"/>
      <w:marBottom w:val="0"/>
      <w:divBdr>
        <w:top w:val="none" w:sz="0" w:space="0" w:color="auto"/>
        <w:left w:val="none" w:sz="0" w:space="0" w:color="auto"/>
        <w:bottom w:val="none" w:sz="0" w:space="0" w:color="auto"/>
        <w:right w:val="none" w:sz="0" w:space="0" w:color="auto"/>
      </w:divBdr>
    </w:div>
    <w:div w:id="1637878266">
      <w:bodyDiv w:val="1"/>
      <w:marLeft w:val="0"/>
      <w:marRight w:val="0"/>
      <w:marTop w:val="0"/>
      <w:marBottom w:val="0"/>
      <w:divBdr>
        <w:top w:val="none" w:sz="0" w:space="0" w:color="auto"/>
        <w:left w:val="none" w:sz="0" w:space="0" w:color="auto"/>
        <w:bottom w:val="none" w:sz="0" w:space="0" w:color="auto"/>
        <w:right w:val="none" w:sz="0" w:space="0" w:color="auto"/>
      </w:divBdr>
    </w:div>
    <w:div w:id="1639190984">
      <w:bodyDiv w:val="1"/>
      <w:marLeft w:val="0"/>
      <w:marRight w:val="0"/>
      <w:marTop w:val="0"/>
      <w:marBottom w:val="0"/>
      <w:divBdr>
        <w:top w:val="none" w:sz="0" w:space="0" w:color="auto"/>
        <w:left w:val="none" w:sz="0" w:space="0" w:color="auto"/>
        <w:bottom w:val="none" w:sz="0" w:space="0" w:color="auto"/>
        <w:right w:val="none" w:sz="0" w:space="0" w:color="auto"/>
      </w:divBdr>
    </w:div>
    <w:div w:id="1639602002">
      <w:bodyDiv w:val="1"/>
      <w:marLeft w:val="0"/>
      <w:marRight w:val="0"/>
      <w:marTop w:val="0"/>
      <w:marBottom w:val="0"/>
      <w:divBdr>
        <w:top w:val="none" w:sz="0" w:space="0" w:color="auto"/>
        <w:left w:val="none" w:sz="0" w:space="0" w:color="auto"/>
        <w:bottom w:val="none" w:sz="0" w:space="0" w:color="auto"/>
        <w:right w:val="none" w:sz="0" w:space="0" w:color="auto"/>
      </w:divBdr>
    </w:div>
    <w:div w:id="1641230162">
      <w:bodyDiv w:val="1"/>
      <w:marLeft w:val="0"/>
      <w:marRight w:val="0"/>
      <w:marTop w:val="0"/>
      <w:marBottom w:val="0"/>
      <w:divBdr>
        <w:top w:val="none" w:sz="0" w:space="0" w:color="auto"/>
        <w:left w:val="none" w:sz="0" w:space="0" w:color="auto"/>
        <w:bottom w:val="none" w:sz="0" w:space="0" w:color="auto"/>
        <w:right w:val="none" w:sz="0" w:space="0" w:color="auto"/>
      </w:divBdr>
    </w:div>
    <w:div w:id="1642415899">
      <w:bodyDiv w:val="1"/>
      <w:marLeft w:val="0"/>
      <w:marRight w:val="0"/>
      <w:marTop w:val="0"/>
      <w:marBottom w:val="0"/>
      <w:divBdr>
        <w:top w:val="none" w:sz="0" w:space="0" w:color="auto"/>
        <w:left w:val="none" w:sz="0" w:space="0" w:color="auto"/>
        <w:bottom w:val="none" w:sz="0" w:space="0" w:color="auto"/>
        <w:right w:val="none" w:sz="0" w:space="0" w:color="auto"/>
      </w:divBdr>
    </w:div>
    <w:div w:id="1645498926">
      <w:bodyDiv w:val="1"/>
      <w:marLeft w:val="0"/>
      <w:marRight w:val="0"/>
      <w:marTop w:val="0"/>
      <w:marBottom w:val="0"/>
      <w:divBdr>
        <w:top w:val="none" w:sz="0" w:space="0" w:color="auto"/>
        <w:left w:val="none" w:sz="0" w:space="0" w:color="auto"/>
        <w:bottom w:val="none" w:sz="0" w:space="0" w:color="auto"/>
        <w:right w:val="none" w:sz="0" w:space="0" w:color="auto"/>
      </w:divBdr>
    </w:div>
    <w:div w:id="1650093295">
      <w:bodyDiv w:val="1"/>
      <w:marLeft w:val="0"/>
      <w:marRight w:val="0"/>
      <w:marTop w:val="0"/>
      <w:marBottom w:val="0"/>
      <w:divBdr>
        <w:top w:val="none" w:sz="0" w:space="0" w:color="auto"/>
        <w:left w:val="none" w:sz="0" w:space="0" w:color="auto"/>
        <w:bottom w:val="none" w:sz="0" w:space="0" w:color="auto"/>
        <w:right w:val="none" w:sz="0" w:space="0" w:color="auto"/>
      </w:divBdr>
    </w:div>
    <w:div w:id="1652556207">
      <w:bodyDiv w:val="1"/>
      <w:marLeft w:val="0"/>
      <w:marRight w:val="0"/>
      <w:marTop w:val="0"/>
      <w:marBottom w:val="0"/>
      <w:divBdr>
        <w:top w:val="none" w:sz="0" w:space="0" w:color="auto"/>
        <w:left w:val="none" w:sz="0" w:space="0" w:color="auto"/>
        <w:bottom w:val="none" w:sz="0" w:space="0" w:color="auto"/>
        <w:right w:val="none" w:sz="0" w:space="0" w:color="auto"/>
      </w:divBdr>
    </w:div>
    <w:div w:id="1653171271">
      <w:bodyDiv w:val="1"/>
      <w:marLeft w:val="0"/>
      <w:marRight w:val="0"/>
      <w:marTop w:val="0"/>
      <w:marBottom w:val="0"/>
      <w:divBdr>
        <w:top w:val="none" w:sz="0" w:space="0" w:color="auto"/>
        <w:left w:val="none" w:sz="0" w:space="0" w:color="auto"/>
        <w:bottom w:val="none" w:sz="0" w:space="0" w:color="auto"/>
        <w:right w:val="none" w:sz="0" w:space="0" w:color="auto"/>
      </w:divBdr>
    </w:div>
    <w:div w:id="1656881326">
      <w:bodyDiv w:val="1"/>
      <w:marLeft w:val="0"/>
      <w:marRight w:val="0"/>
      <w:marTop w:val="0"/>
      <w:marBottom w:val="0"/>
      <w:divBdr>
        <w:top w:val="none" w:sz="0" w:space="0" w:color="auto"/>
        <w:left w:val="none" w:sz="0" w:space="0" w:color="auto"/>
        <w:bottom w:val="none" w:sz="0" w:space="0" w:color="auto"/>
        <w:right w:val="none" w:sz="0" w:space="0" w:color="auto"/>
      </w:divBdr>
    </w:div>
    <w:div w:id="1657103242">
      <w:bodyDiv w:val="1"/>
      <w:marLeft w:val="0"/>
      <w:marRight w:val="0"/>
      <w:marTop w:val="0"/>
      <w:marBottom w:val="0"/>
      <w:divBdr>
        <w:top w:val="none" w:sz="0" w:space="0" w:color="auto"/>
        <w:left w:val="none" w:sz="0" w:space="0" w:color="auto"/>
        <w:bottom w:val="none" w:sz="0" w:space="0" w:color="auto"/>
        <w:right w:val="none" w:sz="0" w:space="0" w:color="auto"/>
      </w:divBdr>
    </w:div>
    <w:div w:id="1657419253">
      <w:bodyDiv w:val="1"/>
      <w:marLeft w:val="0"/>
      <w:marRight w:val="0"/>
      <w:marTop w:val="0"/>
      <w:marBottom w:val="0"/>
      <w:divBdr>
        <w:top w:val="none" w:sz="0" w:space="0" w:color="auto"/>
        <w:left w:val="none" w:sz="0" w:space="0" w:color="auto"/>
        <w:bottom w:val="none" w:sz="0" w:space="0" w:color="auto"/>
        <w:right w:val="none" w:sz="0" w:space="0" w:color="auto"/>
      </w:divBdr>
    </w:div>
    <w:div w:id="1659920261">
      <w:bodyDiv w:val="1"/>
      <w:marLeft w:val="0"/>
      <w:marRight w:val="0"/>
      <w:marTop w:val="0"/>
      <w:marBottom w:val="0"/>
      <w:divBdr>
        <w:top w:val="none" w:sz="0" w:space="0" w:color="auto"/>
        <w:left w:val="none" w:sz="0" w:space="0" w:color="auto"/>
        <w:bottom w:val="none" w:sz="0" w:space="0" w:color="auto"/>
        <w:right w:val="none" w:sz="0" w:space="0" w:color="auto"/>
      </w:divBdr>
    </w:div>
    <w:div w:id="1661612556">
      <w:bodyDiv w:val="1"/>
      <w:marLeft w:val="0"/>
      <w:marRight w:val="0"/>
      <w:marTop w:val="0"/>
      <w:marBottom w:val="0"/>
      <w:divBdr>
        <w:top w:val="none" w:sz="0" w:space="0" w:color="auto"/>
        <w:left w:val="none" w:sz="0" w:space="0" w:color="auto"/>
        <w:bottom w:val="none" w:sz="0" w:space="0" w:color="auto"/>
        <w:right w:val="none" w:sz="0" w:space="0" w:color="auto"/>
      </w:divBdr>
    </w:div>
    <w:div w:id="1661620848">
      <w:bodyDiv w:val="1"/>
      <w:marLeft w:val="0"/>
      <w:marRight w:val="0"/>
      <w:marTop w:val="0"/>
      <w:marBottom w:val="0"/>
      <w:divBdr>
        <w:top w:val="none" w:sz="0" w:space="0" w:color="auto"/>
        <w:left w:val="none" w:sz="0" w:space="0" w:color="auto"/>
        <w:bottom w:val="none" w:sz="0" w:space="0" w:color="auto"/>
        <w:right w:val="none" w:sz="0" w:space="0" w:color="auto"/>
      </w:divBdr>
    </w:div>
    <w:div w:id="1663507798">
      <w:bodyDiv w:val="1"/>
      <w:marLeft w:val="0"/>
      <w:marRight w:val="0"/>
      <w:marTop w:val="0"/>
      <w:marBottom w:val="0"/>
      <w:divBdr>
        <w:top w:val="none" w:sz="0" w:space="0" w:color="auto"/>
        <w:left w:val="none" w:sz="0" w:space="0" w:color="auto"/>
        <w:bottom w:val="none" w:sz="0" w:space="0" w:color="auto"/>
        <w:right w:val="none" w:sz="0" w:space="0" w:color="auto"/>
      </w:divBdr>
    </w:div>
    <w:div w:id="1665159989">
      <w:bodyDiv w:val="1"/>
      <w:marLeft w:val="0"/>
      <w:marRight w:val="0"/>
      <w:marTop w:val="0"/>
      <w:marBottom w:val="0"/>
      <w:divBdr>
        <w:top w:val="none" w:sz="0" w:space="0" w:color="auto"/>
        <w:left w:val="none" w:sz="0" w:space="0" w:color="auto"/>
        <w:bottom w:val="none" w:sz="0" w:space="0" w:color="auto"/>
        <w:right w:val="none" w:sz="0" w:space="0" w:color="auto"/>
      </w:divBdr>
    </w:div>
    <w:div w:id="1665665857">
      <w:bodyDiv w:val="1"/>
      <w:marLeft w:val="0"/>
      <w:marRight w:val="0"/>
      <w:marTop w:val="0"/>
      <w:marBottom w:val="0"/>
      <w:divBdr>
        <w:top w:val="none" w:sz="0" w:space="0" w:color="auto"/>
        <w:left w:val="none" w:sz="0" w:space="0" w:color="auto"/>
        <w:bottom w:val="none" w:sz="0" w:space="0" w:color="auto"/>
        <w:right w:val="none" w:sz="0" w:space="0" w:color="auto"/>
      </w:divBdr>
    </w:div>
    <w:div w:id="1665744495">
      <w:bodyDiv w:val="1"/>
      <w:marLeft w:val="0"/>
      <w:marRight w:val="0"/>
      <w:marTop w:val="0"/>
      <w:marBottom w:val="0"/>
      <w:divBdr>
        <w:top w:val="none" w:sz="0" w:space="0" w:color="auto"/>
        <w:left w:val="none" w:sz="0" w:space="0" w:color="auto"/>
        <w:bottom w:val="none" w:sz="0" w:space="0" w:color="auto"/>
        <w:right w:val="none" w:sz="0" w:space="0" w:color="auto"/>
      </w:divBdr>
    </w:div>
    <w:div w:id="1665816357">
      <w:bodyDiv w:val="1"/>
      <w:marLeft w:val="0"/>
      <w:marRight w:val="0"/>
      <w:marTop w:val="0"/>
      <w:marBottom w:val="0"/>
      <w:divBdr>
        <w:top w:val="none" w:sz="0" w:space="0" w:color="auto"/>
        <w:left w:val="none" w:sz="0" w:space="0" w:color="auto"/>
        <w:bottom w:val="none" w:sz="0" w:space="0" w:color="auto"/>
        <w:right w:val="none" w:sz="0" w:space="0" w:color="auto"/>
      </w:divBdr>
    </w:div>
    <w:div w:id="1669406169">
      <w:bodyDiv w:val="1"/>
      <w:marLeft w:val="0"/>
      <w:marRight w:val="0"/>
      <w:marTop w:val="0"/>
      <w:marBottom w:val="0"/>
      <w:divBdr>
        <w:top w:val="none" w:sz="0" w:space="0" w:color="auto"/>
        <w:left w:val="none" w:sz="0" w:space="0" w:color="auto"/>
        <w:bottom w:val="none" w:sz="0" w:space="0" w:color="auto"/>
        <w:right w:val="none" w:sz="0" w:space="0" w:color="auto"/>
      </w:divBdr>
    </w:div>
    <w:div w:id="1670711402">
      <w:bodyDiv w:val="1"/>
      <w:marLeft w:val="0"/>
      <w:marRight w:val="0"/>
      <w:marTop w:val="0"/>
      <w:marBottom w:val="0"/>
      <w:divBdr>
        <w:top w:val="none" w:sz="0" w:space="0" w:color="auto"/>
        <w:left w:val="none" w:sz="0" w:space="0" w:color="auto"/>
        <w:bottom w:val="none" w:sz="0" w:space="0" w:color="auto"/>
        <w:right w:val="none" w:sz="0" w:space="0" w:color="auto"/>
      </w:divBdr>
    </w:div>
    <w:div w:id="1672947101">
      <w:bodyDiv w:val="1"/>
      <w:marLeft w:val="0"/>
      <w:marRight w:val="0"/>
      <w:marTop w:val="0"/>
      <w:marBottom w:val="0"/>
      <w:divBdr>
        <w:top w:val="none" w:sz="0" w:space="0" w:color="auto"/>
        <w:left w:val="none" w:sz="0" w:space="0" w:color="auto"/>
        <w:bottom w:val="none" w:sz="0" w:space="0" w:color="auto"/>
        <w:right w:val="none" w:sz="0" w:space="0" w:color="auto"/>
      </w:divBdr>
    </w:div>
    <w:div w:id="1673293702">
      <w:bodyDiv w:val="1"/>
      <w:marLeft w:val="0"/>
      <w:marRight w:val="0"/>
      <w:marTop w:val="0"/>
      <w:marBottom w:val="0"/>
      <w:divBdr>
        <w:top w:val="none" w:sz="0" w:space="0" w:color="auto"/>
        <w:left w:val="none" w:sz="0" w:space="0" w:color="auto"/>
        <w:bottom w:val="none" w:sz="0" w:space="0" w:color="auto"/>
        <w:right w:val="none" w:sz="0" w:space="0" w:color="auto"/>
      </w:divBdr>
    </w:div>
    <w:div w:id="1673531047">
      <w:bodyDiv w:val="1"/>
      <w:marLeft w:val="0"/>
      <w:marRight w:val="0"/>
      <w:marTop w:val="0"/>
      <w:marBottom w:val="0"/>
      <w:divBdr>
        <w:top w:val="none" w:sz="0" w:space="0" w:color="auto"/>
        <w:left w:val="none" w:sz="0" w:space="0" w:color="auto"/>
        <w:bottom w:val="none" w:sz="0" w:space="0" w:color="auto"/>
        <w:right w:val="none" w:sz="0" w:space="0" w:color="auto"/>
      </w:divBdr>
    </w:div>
    <w:div w:id="1674139139">
      <w:bodyDiv w:val="1"/>
      <w:marLeft w:val="0"/>
      <w:marRight w:val="0"/>
      <w:marTop w:val="0"/>
      <w:marBottom w:val="0"/>
      <w:divBdr>
        <w:top w:val="none" w:sz="0" w:space="0" w:color="auto"/>
        <w:left w:val="none" w:sz="0" w:space="0" w:color="auto"/>
        <w:bottom w:val="none" w:sz="0" w:space="0" w:color="auto"/>
        <w:right w:val="none" w:sz="0" w:space="0" w:color="auto"/>
      </w:divBdr>
    </w:div>
    <w:div w:id="1674842778">
      <w:bodyDiv w:val="1"/>
      <w:marLeft w:val="0"/>
      <w:marRight w:val="0"/>
      <w:marTop w:val="0"/>
      <w:marBottom w:val="0"/>
      <w:divBdr>
        <w:top w:val="none" w:sz="0" w:space="0" w:color="auto"/>
        <w:left w:val="none" w:sz="0" w:space="0" w:color="auto"/>
        <w:bottom w:val="none" w:sz="0" w:space="0" w:color="auto"/>
        <w:right w:val="none" w:sz="0" w:space="0" w:color="auto"/>
      </w:divBdr>
    </w:div>
    <w:div w:id="1677339653">
      <w:bodyDiv w:val="1"/>
      <w:marLeft w:val="0"/>
      <w:marRight w:val="0"/>
      <w:marTop w:val="0"/>
      <w:marBottom w:val="0"/>
      <w:divBdr>
        <w:top w:val="none" w:sz="0" w:space="0" w:color="auto"/>
        <w:left w:val="none" w:sz="0" w:space="0" w:color="auto"/>
        <w:bottom w:val="none" w:sz="0" w:space="0" w:color="auto"/>
        <w:right w:val="none" w:sz="0" w:space="0" w:color="auto"/>
      </w:divBdr>
    </w:div>
    <w:div w:id="1677417843">
      <w:bodyDiv w:val="1"/>
      <w:marLeft w:val="0"/>
      <w:marRight w:val="0"/>
      <w:marTop w:val="0"/>
      <w:marBottom w:val="0"/>
      <w:divBdr>
        <w:top w:val="none" w:sz="0" w:space="0" w:color="auto"/>
        <w:left w:val="none" w:sz="0" w:space="0" w:color="auto"/>
        <w:bottom w:val="none" w:sz="0" w:space="0" w:color="auto"/>
        <w:right w:val="none" w:sz="0" w:space="0" w:color="auto"/>
      </w:divBdr>
    </w:div>
    <w:div w:id="1678342028">
      <w:bodyDiv w:val="1"/>
      <w:marLeft w:val="0"/>
      <w:marRight w:val="0"/>
      <w:marTop w:val="0"/>
      <w:marBottom w:val="0"/>
      <w:divBdr>
        <w:top w:val="none" w:sz="0" w:space="0" w:color="auto"/>
        <w:left w:val="none" w:sz="0" w:space="0" w:color="auto"/>
        <w:bottom w:val="none" w:sz="0" w:space="0" w:color="auto"/>
        <w:right w:val="none" w:sz="0" w:space="0" w:color="auto"/>
      </w:divBdr>
    </w:div>
    <w:div w:id="1679308799">
      <w:bodyDiv w:val="1"/>
      <w:marLeft w:val="0"/>
      <w:marRight w:val="0"/>
      <w:marTop w:val="0"/>
      <w:marBottom w:val="0"/>
      <w:divBdr>
        <w:top w:val="none" w:sz="0" w:space="0" w:color="auto"/>
        <w:left w:val="none" w:sz="0" w:space="0" w:color="auto"/>
        <w:bottom w:val="none" w:sz="0" w:space="0" w:color="auto"/>
        <w:right w:val="none" w:sz="0" w:space="0" w:color="auto"/>
      </w:divBdr>
    </w:div>
    <w:div w:id="1680965525">
      <w:bodyDiv w:val="1"/>
      <w:marLeft w:val="0"/>
      <w:marRight w:val="0"/>
      <w:marTop w:val="0"/>
      <w:marBottom w:val="0"/>
      <w:divBdr>
        <w:top w:val="none" w:sz="0" w:space="0" w:color="auto"/>
        <w:left w:val="none" w:sz="0" w:space="0" w:color="auto"/>
        <w:bottom w:val="none" w:sz="0" w:space="0" w:color="auto"/>
        <w:right w:val="none" w:sz="0" w:space="0" w:color="auto"/>
      </w:divBdr>
    </w:div>
    <w:div w:id="1681002275">
      <w:bodyDiv w:val="1"/>
      <w:marLeft w:val="0"/>
      <w:marRight w:val="0"/>
      <w:marTop w:val="0"/>
      <w:marBottom w:val="0"/>
      <w:divBdr>
        <w:top w:val="none" w:sz="0" w:space="0" w:color="auto"/>
        <w:left w:val="none" w:sz="0" w:space="0" w:color="auto"/>
        <w:bottom w:val="none" w:sz="0" w:space="0" w:color="auto"/>
        <w:right w:val="none" w:sz="0" w:space="0" w:color="auto"/>
      </w:divBdr>
    </w:div>
    <w:div w:id="1681469612">
      <w:bodyDiv w:val="1"/>
      <w:marLeft w:val="0"/>
      <w:marRight w:val="0"/>
      <w:marTop w:val="0"/>
      <w:marBottom w:val="0"/>
      <w:divBdr>
        <w:top w:val="none" w:sz="0" w:space="0" w:color="auto"/>
        <w:left w:val="none" w:sz="0" w:space="0" w:color="auto"/>
        <w:bottom w:val="none" w:sz="0" w:space="0" w:color="auto"/>
        <w:right w:val="none" w:sz="0" w:space="0" w:color="auto"/>
      </w:divBdr>
    </w:div>
    <w:div w:id="1682588203">
      <w:bodyDiv w:val="1"/>
      <w:marLeft w:val="0"/>
      <w:marRight w:val="0"/>
      <w:marTop w:val="0"/>
      <w:marBottom w:val="0"/>
      <w:divBdr>
        <w:top w:val="none" w:sz="0" w:space="0" w:color="auto"/>
        <w:left w:val="none" w:sz="0" w:space="0" w:color="auto"/>
        <w:bottom w:val="none" w:sz="0" w:space="0" w:color="auto"/>
        <w:right w:val="none" w:sz="0" w:space="0" w:color="auto"/>
      </w:divBdr>
    </w:div>
    <w:div w:id="1683050118">
      <w:bodyDiv w:val="1"/>
      <w:marLeft w:val="0"/>
      <w:marRight w:val="0"/>
      <w:marTop w:val="0"/>
      <w:marBottom w:val="0"/>
      <w:divBdr>
        <w:top w:val="none" w:sz="0" w:space="0" w:color="auto"/>
        <w:left w:val="none" w:sz="0" w:space="0" w:color="auto"/>
        <w:bottom w:val="none" w:sz="0" w:space="0" w:color="auto"/>
        <w:right w:val="none" w:sz="0" w:space="0" w:color="auto"/>
      </w:divBdr>
    </w:div>
    <w:div w:id="1683698998">
      <w:bodyDiv w:val="1"/>
      <w:marLeft w:val="0"/>
      <w:marRight w:val="0"/>
      <w:marTop w:val="0"/>
      <w:marBottom w:val="0"/>
      <w:divBdr>
        <w:top w:val="none" w:sz="0" w:space="0" w:color="auto"/>
        <w:left w:val="none" w:sz="0" w:space="0" w:color="auto"/>
        <w:bottom w:val="none" w:sz="0" w:space="0" w:color="auto"/>
        <w:right w:val="none" w:sz="0" w:space="0" w:color="auto"/>
      </w:divBdr>
    </w:div>
    <w:div w:id="1684475114">
      <w:bodyDiv w:val="1"/>
      <w:marLeft w:val="0"/>
      <w:marRight w:val="0"/>
      <w:marTop w:val="0"/>
      <w:marBottom w:val="0"/>
      <w:divBdr>
        <w:top w:val="none" w:sz="0" w:space="0" w:color="auto"/>
        <w:left w:val="none" w:sz="0" w:space="0" w:color="auto"/>
        <w:bottom w:val="none" w:sz="0" w:space="0" w:color="auto"/>
        <w:right w:val="none" w:sz="0" w:space="0" w:color="auto"/>
      </w:divBdr>
    </w:div>
    <w:div w:id="1684546761">
      <w:bodyDiv w:val="1"/>
      <w:marLeft w:val="0"/>
      <w:marRight w:val="0"/>
      <w:marTop w:val="0"/>
      <w:marBottom w:val="0"/>
      <w:divBdr>
        <w:top w:val="none" w:sz="0" w:space="0" w:color="auto"/>
        <w:left w:val="none" w:sz="0" w:space="0" w:color="auto"/>
        <w:bottom w:val="none" w:sz="0" w:space="0" w:color="auto"/>
        <w:right w:val="none" w:sz="0" w:space="0" w:color="auto"/>
      </w:divBdr>
    </w:div>
    <w:div w:id="1684554720">
      <w:bodyDiv w:val="1"/>
      <w:marLeft w:val="0"/>
      <w:marRight w:val="0"/>
      <w:marTop w:val="0"/>
      <w:marBottom w:val="0"/>
      <w:divBdr>
        <w:top w:val="none" w:sz="0" w:space="0" w:color="auto"/>
        <w:left w:val="none" w:sz="0" w:space="0" w:color="auto"/>
        <w:bottom w:val="none" w:sz="0" w:space="0" w:color="auto"/>
        <w:right w:val="none" w:sz="0" w:space="0" w:color="auto"/>
      </w:divBdr>
    </w:div>
    <w:div w:id="1685477665">
      <w:bodyDiv w:val="1"/>
      <w:marLeft w:val="0"/>
      <w:marRight w:val="0"/>
      <w:marTop w:val="0"/>
      <w:marBottom w:val="0"/>
      <w:divBdr>
        <w:top w:val="none" w:sz="0" w:space="0" w:color="auto"/>
        <w:left w:val="none" w:sz="0" w:space="0" w:color="auto"/>
        <w:bottom w:val="none" w:sz="0" w:space="0" w:color="auto"/>
        <w:right w:val="none" w:sz="0" w:space="0" w:color="auto"/>
      </w:divBdr>
    </w:div>
    <w:div w:id="1685934603">
      <w:bodyDiv w:val="1"/>
      <w:marLeft w:val="0"/>
      <w:marRight w:val="0"/>
      <w:marTop w:val="0"/>
      <w:marBottom w:val="0"/>
      <w:divBdr>
        <w:top w:val="none" w:sz="0" w:space="0" w:color="auto"/>
        <w:left w:val="none" w:sz="0" w:space="0" w:color="auto"/>
        <w:bottom w:val="none" w:sz="0" w:space="0" w:color="auto"/>
        <w:right w:val="none" w:sz="0" w:space="0" w:color="auto"/>
      </w:divBdr>
    </w:div>
    <w:div w:id="1688435367">
      <w:bodyDiv w:val="1"/>
      <w:marLeft w:val="0"/>
      <w:marRight w:val="0"/>
      <w:marTop w:val="0"/>
      <w:marBottom w:val="0"/>
      <w:divBdr>
        <w:top w:val="none" w:sz="0" w:space="0" w:color="auto"/>
        <w:left w:val="none" w:sz="0" w:space="0" w:color="auto"/>
        <w:bottom w:val="none" w:sz="0" w:space="0" w:color="auto"/>
        <w:right w:val="none" w:sz="0" w:space="0" w:color="auto"/>
      </w:divBdr>
    </w:div>
    <w:div w:id="1688603708">
      <w:bodyDiv w:val="1"/>
      <w:marLeft w:val="0"/>
      <w:marRight w:val="0"/>
      <w:marTop w:val="0"/>
      <w:marBottom w:val="0"/>
      <w:divBdr>
        <w:top w:val="none" w:sz="0" w:space="0" w:color="auto"/>
        <w:left w:val="none" w:sz="0" w:space="0" w:color="auto"/>
        <w:bottom w:val="none" w:sz="0" w:space="0" w:color="auto"/>
        <w:right w:val="none" w:sz="0" w:space="0" w:color="auto"/>
      </w:divBdr>
    </w:div>
    <w:div w:id="1689985539">
      <w:bodyDiv w:val="1"/>
      <w:marLeft w:val="0"/>
      <w:marRight w:val="0"/>
      <w:marTop w:val="0"/>
      <w:marBottom w:val="0"/>
      <w:divBdr>
        <w:top w:val="none" w:sz="0" w:space="0" w:color="auto"/>
        <w:left w:val="none" w:sz="0" w:space="0" w:color="auto"/>
        <w:bottom w:val="none" w:sz="0" w:space="0" w:color="auto"/>
        <w:right w:val="none" w:sz="0" w:space="0" w:color="auto"/>
      </w:divBdr>
    </w:div>
    <w:div w:id="1691253511">
      <w:bodyDiv w:val="1"/>
      <w:marLeft w:val="0"/>
      <w:marRight w:val="0"/>
      <w:marTop w:val="0"/>
      <w:marBottom w:val="0"/>
      <w:divBdr>
        <w:top w:val="none" w:sz="0" w:space="0" w:color="auto"/>
        <w:left w:val="none" w:sz="0" w:space="0" w:color="auto"/>
        <w:bottom w:val="none" w:sz="0" w:space="0" w:color="auto"/>
        <w:right w:val="none" w:sz="0" w:space="0" w:color="auto"/>
      </w:divBdr>
    </w:div>
    <w:div w:id="1693847240">
      <w:bodyDiv w:val="1"/>
      <w:marLeft w:val="0"/>
      <w:marRight w:val="0"/>
      <w:marTop w:val="0"/>
      <w:marBottom w:val="0"/>
      <w:divBdr>
        <w:top w:val="none" w:sz="0" w:space="0" w:color="auto"/>
        <w:left w:val="none" w:sz="0" w:space="0" w:color="auto"/>
        <w:bottom w:val="none" w:sz="0" w:space="0" w:color="auto"/>
        <w:right w:val="none" w:sz="0" w:space="0" w:color="auto"/>
      </w:divBdr>
    </w:div>
    <w:div w:id="1694577046">
      <w:bodyDiv w:val="1"/>
      <w:marLeft w:val="0"/>
      <w:marRight w:val="0"/>
      <w:marTop w:val="0"/>
      <w:marBottom w:val="0"/>
      <w:divBdr>
        <w:top w:val="none" w:sz="0" w:space="0" w:color="auto"/>
        <w:left w:val="none" w:sz="0" w:space="0" w:color="auto"/>
        <w:bottom w:val="none" w:sz="0" w:space="0" w:color="auto"/>
        <w:right w:val="none" w:sz="0" w:space="0" w:color="auto"/>
      </w:divBdr>
    </w:div>
    <w:div w:id="1695232964">
      <w:bodyDiv w:val="1"/>
      <w:marLeft w:val="0"/>
      <w:marRight w:val="0"/>
      <w:marTop w:val="0"/>
      <w:marBottom w:val="0"/>
      <w:divBdr>
        <w:top w:val="none" w:sz="0" w:space="0" w:color="auto"/>
        <w:left w:val="none" w:sz="0" w:space="0" w:color="auto"/>
        <w:bottom w:val="none" w:sz="0" w:space="0" w:color="auto"/>
        <w:right w:val="none" w:sz="0" w:space="0" w:color="auto"/>
      </w:divBdr>
    </w:div>
    <w:div w:id="1696613612">
      <w:bodyDiv w:val="1"/>
      <w:marLeft w:val="0"/>
      <w:marRight w:val="0"/>
      <w:marTop w:val="0"/>
      <w:marBottom w:val="0"/>
      <w:divBdr>
        <w:top w:val="none" w:sz="0" w:space="0" w:color="auto"/>
        <w:left w:val="none" w:sz="0" w:space="0" w:color="auto"/>
        <w:bottom w:val="none" w:sz="0" w:space="0" w:color="auto"/>
        <w:right w:val="none" w:sz="0" w:space="0" w:color="auto"/>
      </w:divBdr>
    </w:div>
    <w:div w:id="1697079535">
      <w:bodyDiv w:val="1"/>
      <w:marLeft w:val="0"/>
      <w:marRight w:val="0"/>
      <w:marTop w:val="0"/>
      <w:marBottom w:val="0"/>
      <w:divBdr>
        <w:top w:val="none" w:sz="0" w:space="0" w:color="auto"/>
        <w:left w:val="none" w:sz="0" w:space="0" w:color="auto"/>
        <w:bottom w:val="none" w:sz="0" w:space="0" w:color="auto"/>
        <w:right w:val="none" w:sz="0" w:space="0" w:color="auto"/>
      </w:divBdr>
    </w:div>
    <w:div w:id="1697391451">
      <w:bodyDiv w:val="1"/>
      <w:marLeft w:val="0"/>
      <w:marRight w:val="0"/>
      <w:marTop w:val="0"/>
      <w:marBottom w:val="0"/>
      <w:divBdr>
        <w:top w:val="none" w:sz="0" w:space="0" w:color="auto"/>
        <w:left w:val="none" w:sz="0" w:space="0" w:color="auto"/>
        <w:bottom w:val="none" w:sz="0" w:space="0" w:color="auto"/>
        <w:right w:val="none" w:sz="0" w:space="0" w:color="auto"/>
      </w:divBdr>
    </w:div>
    <w:div w:id="1697929599">
      <w:bodyDiv w:val="1"/>
      <w:marLeft w:val="0"/>
      <w:marRight w:val="0"/>
      <w:marTop w:val="0"/>
      <w:marBottom w:val="0"/>
      <w:divBdr>
        <w:top w:val="none" w:sz="0" w:space="0" w:color="auto"/>
        <w:left w:val="none" w:sz="0" w:space="0" w:color="auto"/>
        <w:bottom w:val="none" w:sz="0" w:space="0" w:color="auto"/>
        <w:right w:val="none" w:sz="0" w:space="0" w:color="auto"/>
      </w:divBdr>
    </w:div>
    <w:div w:id="1700398794">
      <w:bodyDiv w:val="1"/>
      <w:marLeft w:val="0"/>
      <w:marRight w:val="0"/>
      <w:marTop w:val="0"/>
      <w:marBottom w:val="0"/>
      <w:divBdr>
        <w:top w:val="none" w:sz="0" w:space="0" w:color="auto"/>
        <w:left w:val="none" w:sz="0" w:space="0" w:color="auto"/>
        <w:bottom w:val="none" w:sz="0" w:space="0" w:color="auto"/>
        <w:right w:val="none" w:sz="0" w:space="0" w:color="auto"/>
      </w:divBdr>
    </w:div>
    <w:div w:id="1702123040">
      <w:bodyDiv w:val="1"/>
      <w:marLeft w:val="0"/>
      <w:marRight w:val="0"/>
      <w:marTop w:val="0"/>
      <w:marBottom w:val="0"/>
      <w:divBdr>
        <w:top w:val="none" w:sz="0" w:space="0" w:color="auto"/>
        <w:left w:val="none" w:sz="0" w:space="0" w:color="auto"/>
        <w:bottom w:val="none" w:sz="0" w:space="0" w:color="auto"/>
        <w:right w:val="none" w:sz="0" w:space="0" w:color="auto"/>
      </w:divBdr>
    </w:div>
    <w:div w:id="1703552913">
      <w:bodyDiv w:val="1"/>
      <w:marLeft w:val="0"/>
      <w:marRight w:val="0"/>
      <w:marTop w:val="0"/>
      <w:marBottom w:val="0"/>
      <w:divBdr>
        <w:top w:val="none" w:sz="0" w:space="0" w:color="auto"/>
        <w:left w:val="none" w:sz="0" w:space="0" w:color="auto"/>
        <w:bottom w:val="none" w:sz="0" w:space="0" w:color="auto"/>
        <w:right w:val="none" w:sz="0" w:space="0" w:color="auto"/>
      </w:divBdr>
    </w:div>
    <w:div w:id="1703629080">
      <w:bodyDiv w:val="1"/>
      <w:marLeft w:val="0"/>
      <w:marRight w:val="0"/>
      <w:marTop w:val="0"/>
      <w:marBottom w:val="0"/>
      <w:divBdr>
        <w:top w:val="none" w:sz="0" w:space="0" w:color="auto"/>
        <w:left w:val="none" w:sz="0" w:space="0" w:color="auto"/>
        <w:bottom w:val="none" w:sz="0" w:space="0" w:color="auto"/>
        <w:right w:val="none" w:sz="0" w:space="0" w:color="auto"/>
      </w:divBdr>
    </w:div>
    <w:div w:id="1703897127">
      <w:bodyDiv w:val="1"/>
      <w:marLeft w:val="0"/>
      <w:marRight w:val="0"/>
      <w:marTop w:val="0"/>
      <w:marBottom w:val="0"/>
      <w:divBdr>
        <w:top w:val="none" w:sz="0" w:space="0" w:color="auto"/>
        <w:left w:val="none" w:sz="0" w:space="0" w:color="auto"/>
        <w:bottom w:val="none" w:sz="0" w:space="0" w:color="auto"/>
        <w:right w:val="none" w:sz="0" w:space="0" w:color="auto"/>
      </w:divBdr>
    </w:div>
    <w:div w:id="1709060672">
      <w:bodyDiv w:val="1"/>
      <w:marLeft w:val="0"/>
      <w:marRight w:val="0"/>
      <w:marTop w:val="0"/>
      <w:marBottom w:val="0"/>
      <w:divBdr>
        <w:top w:val="none" w:sz="0" w:space="0" w:color="auto"/>
        <w:left w:val="none" w:sz="0" w:space="0" w:color="auto"/>
        <w:bottom w:val="none" w:sz="0" w:space="0" w:color="auto"/>
        <w:right w:val="none" w:sz="0" w:space="0" w:color="auto"/>
      </w:divBdr>
    </w:div>
    <w:div w:id="1710061279">
      <w:bodyDiv w:val="1"/>
      <w:marLeft w:val="0"/>
      <w:marRight w:val="0"/>
      <w:marTop w:val="0"/>
      <w:marBottom w:val="0"/>
      <w:divBdr>
        <w:top w:val="none" w:sz="0" w:space="0" w:color="auto"/>
        <w:left w:val="none" w:sz="0" w:space="0" w:color="auto"/>
        <w:bottom w:val="none" w:sz="0" w:space="0" w:color="auto"/>
        <w:right w:val="none" w:sz="0" w:space="0" w:color="auto"/>
      </w:divBdr>
    </w:div>
    <w:div w:id="1710373068">
      <w:bodyDiv w:val="1"/>
      <w:marLeft w:val="0"/>
      <w:marRight w:val="0"/>
      <w:marTop w:val="0"/>
      <w:marBottom w:val="0"/>
      <w:divBdr>
        <w:top w:val="none" w:sz="0" w:space="0" w:color="auto"/>
        <w:left w:val="none" w:sz="0" w:space="0" w:color="auto"/>
        <w:bottom w:val="none" w:sz="0" w:space="0" w:color="auto"/>
        <w:right w:val="none" w:sz="0" w:space="0" w:color="auto"/>
      </w:divBdr>
    </w:div>
    <w:div w:id="1710687028">
      <w:bodyDiv w:val="1"/>
      <w:marLeft w:val="0"/>
      <w:marRight w:val="0"/>
      <w:marTop w:val="0"/>
      <w:marBottom w:val="0"/>
      <w:divBdr>
        <w:top w:val="none" w:sz="0" w:space="0" w:color="auto"/>
        <w:left w:val="none" w:sz="0" w:space="0" w:color="auto"/>
        <w:bottom w:val="none" w:sz="0" w:space="0" w:color="auto"/>
        <w:right w:val="none" w:sz="0" w:space="0" w:color="auto"/>
      </w:divBdr>
    </w:div>
    <w:div w:id="1713729633">
      <w:bodyDiv w:val="1"/>
      <w:marLeft w:val="0"/>
      <w:marRight w:val="0"/>
      <w:marTop w:val="0"/>
      <w:marBottom w:val="0"/>
      <w:divBdr>
        <w:top w:val="none" w:sz="0" w:space="0" w:color="auto"/>
        <w:left w:val="none" w:sz="0" w:space="0" w:color="auto"/>
        <w:bottom w:val="none" w:sz="0" w:space="0" w:color="auto"/>
        <w:right w:val="none" w:sz="0" w:space="0" w:color="auto"/>
      </w:divBdr>
    </w:div>
    <w:div w:id="1714118093">
      <w:bodyDiv w:val="1"/>
      <w:marLeft w:val="0"/>
      <w:marRight w:val="0"/>
      <w:marTop w:val="0"/>
      <w:marBottom w:val="0"/>
      <w:divBdr>
        <w:top w:val="none" w:sz="0" w:space="0" w:color="auto"/>
        <w:left w:val="none" w:sz="0" w:space="0" w:color="auto"/>
        <w:bottom w:val="none" w:sz="0" w:space="0" w:color="auto"/>
        <w:right w:val="none" w:sz="0" w:space="0" w:color="auto"/>
      </w:divBdr>
    </w:div>
    <w:div w:id="1714496554">
      <w:bodyDiv w:val="1"/>
      <w:marLeft w:val="0"/>
      <w:marRight w:val="0"/>
      <w:marTop w:val="0"/>
      <w:marBottom w:val="0"/>
      <w:divBdr>
        <w:top w:val="none" w:sz="0" w:space="0" w:color="auto"/>
        <w:left w:val="none" w:sz="0" w:space="0" w:color="auto"/>
        <w:bottom w:val="none" w:sz="0" w:space="0" w:color="auto"/>
        <w:right w:val="none" w:sz="0" w:space="0" w:color="auto"/>
      </w:divBdr>
    </w:div>
    <w:div w:id="1716155882">
      <w:bodyDiv w:val="1"/>
      <w:marLeft w:val="0"/>
      <w:marRight w:val="0"/>
      <w:marTop w:val="0"/>
      <w:marBottom w:val="0"/>
      <w:divBdr>
        <w:top w:val="none" w:sz="0" w:space="0" w:color="auto"/>
        <w:left w:val="none" w:sz="0" w:space="0" w:color="auto"/>
        <w:bottom w:val="none" w:sz="0" w:space="0" w:color="auto"/>
        <w:right w:val="none" w:sz="0" w:space="0" w:color="auto"/>
      </w:divBdr>
    </w:div>
    <w:div w:id="1718240388">
      <w:bodyDiv w:val="1"/>
      <w:marLeft w:val="0"/>
      <w:marRight w:val="0"/>
      <w:marTop w:val="0"/>
      <w:marBottom w:val="0"/>
      <w:divBdr>
        <w:top w:val="none" w:sz="0" w:space="0" w:color="auto"/>
        <w:left w:val="none" w:sz="0" w:space="0" w:color="auto"/>
        <w:bottom w:val="none" w:sz="0" w:space="0" w:color="auto"/>
        <w:right w:val="none" w:sz="0" w:space="0" w:color="auto"/>
      </w:divBdr>
    </w:div>
    <w:div w:id="1719013843">
      <w:bodyDiv w:val="1"/>
      <w:marLeft w:val="0"/>
      <w:marRight w:val="0"/>
      <w:marTop w:val="0"/>
      <w:marBottom w:val="0"/>
      <w:divBdr>
        <w:top w:val="none" w:sz="0" w:space="0" w:color="auto"/>
        <w:left w:val="none" w:sz="0" w:space="0" w:color="auto"/>
        <w:bottom w:val="none" w:sz="0" w:space="0" w:color="auto"/>
        <w:right w:val="none" w:sz="0" w:space="0" w:color="auto"/>
      </w:divBdr>
    </w:div>
    <w:div w:id="1719627271">
      <w:bodyDiv w:val="1"/>
      <w:marLeft w:val="0"/>
      <w:marRight w:val="0"/>
      <w:marTop w:val="0"/>
      <w:marBottom w:val="0"/>
      <w:divBdr>
        <w:top w:val="none" w:sz="0" w:space="0" w:color="auto"/>
        <w:left w:val="none" w:sz="0" w:space="0" w:color="auto"/>
        <w:bottom w:val="none" w:sz="0" w:space="0" w:color="auto"/>
        <w:right w:val="none" w:sz="0" w:space="0" w:color="auto"/>
      </w:divBdr>
    </w:div>
    <w:div w:id="1719666130">
      <w:bodyDiv w:val="1"/>
      <w:marLeft w:val="0"/>
      <w:marRight w:val="0"/>
      <w:marTop w:val="0"/>
      <w:marBottom w:val="0"/>
      <w:divBdr>
        <w:top w:val="none" w:sz="0" w:space="0" w:color="auto"/>
        <w:left w:val="none" w:sz="0" w:space="0" w:color="auto"/>
        <w:bottom w:val="none" w:sz="0" w:space="0" w:color="auto"/>
        <w:right w:val="none" w:sz="0" w:space="0" w:color="auto"/>
      </w:divBdr>
    </w:div>
    <w:div w:id="1722362014">
      <w:bodyDiv w:val="1"/>
      <w:marLeft w:val="0"/>
      <w:marRight w:val="0"/>
      <w:marTop w:val="0"/>
      <w:marBottom w:val="0"/>
      <w:divBdr>
        <w:top w:val="none" w:sz="0" w:space="0" w:color="auto"/>
        <w:left w:val="none" w:sz="0" w:space="0" w:color="auto"/>
        <w:bottom w:val="none" w:sz="0" w:space="0" w:color="auto"/>
        <w:right w:val="none" w:sz="0" w:space="0" w:color="auto"/>
      </w:divBdr>
    </w:div>
    <w:div w:id="1722560243">
      <w:bodyDiv w:val="1"/>
      <w:marLeft w:val="0"/>
      <w:marRight w:val="0"/>
      <w:marTop w:val="0"/>
      <w:marBottom w:val="0"/>
      <w:divBdr>
        <w:top w:val="none" w:sz="0" w:space="0" w:color="auto"/>
        <w:left w:val="none" w:sz="0" w:space="0" w:color="auto"/>
        <w:bottom w:val="none" w:sz="0" w:space="0" w:color="auto"/>
        <w:right w:val="none" w:sz="0" w:space="0" w:color="auto"/>
      </w:divBdr>
    </w:div>
    <w:div w:id="1724912263">
      <w:bodyDiv w:val="1"/>
      <w:marLeft w:val="0"/>
      <w:marRight w:val="0"/>
      <w:marTop w:val="0"/>
      <w:marBottom w:val="0"/>
      <w:divBdr>
        <w:top w:val="none" w:sz="0" w:space="0" w:color="auto"/>
        <w:left w:val="none" w:sz="0" w:space="0" w:color="auto"/>
        <w:bottom w:val="none" w:sz="0" w:space="0" w:color="auto"/>
        <w:right w:val="none" w:sz="0" w:space="0" w:color="auto"/>
      </w:divBdr>
    </w:div>
    <w:div w:id="1725324662">
      <w:bodyDiv w:val="1"/>
      <w:marLeft w:val="0"/>
      <w:marRight w:val="0"/>
      <w:marTop w:val="0"/>
      <w:marBottom w:val="0"/>
      <w:divBdr>
        <w:top w:val="none" w:sz="0" w:space="0" w:color="auto"/>
        <w:left w:val="none" w:sz="0" w:space="0" w:color="auto"/>
        <w:bottom w:val="none" w:sz="0" w:space="0" w:color="auto"/>
        <w:right w:val="none" w:sz="0" w:space="0" w:color="auto"/>
      </w:divBdr>
    </w:div>
    <w:div w:id="1725370737">
      <w:bodyDiv w:val="1"/>
      <w:marLeft w:val="0"/>
      <w:marRight w:val="0"/>
      <w:marTop w:val="0"/>
      <w:marBottom w:val="0"/>
      <w:divBdr>
        <w:top w:val="none" w:sz="0" w:space="0" w:color="auto"/>
        <w:left w:val="none" w:sz="0" w:space="0" w:color="auto"/>
        <w:bottom w:val="none" w:sz="0" w:space="0" w:color="auto"/>
        <w:right w:val="none" w:sz="0" w:space="0" w:color="auto"/>
      </w:divBdr>
    </w:div>
    <w:div w:id="1726098885">
      <w:bodyDiv w:val="1"/>
      <w:marLeft w:val="0"/>
      <w:marRight w:val="0"/>
      <w:marTop w:val="0"/>
      <w:marBottom w:val="0"/>
      <w:divBdr>
        <w:top w:val="none" w:sz="0" w:space="0" w:color="auto"/>
        <w:left w:val="none" w:sz="0" w:space="0" w:color="auto"/>
        <w:bottom w:val="none" w:sz="0" w:space="0" w:color="auto"/>
        <w:right w:val="none" w:sz="0" w:space="0" w:color="auto"/>
      </w:divBdr>
    </w:div>
    <w:div w:id="1726446357">
      <w:bodyDiv w:val="1"/>
      <w:marLeft w:val="0"/>
      <w:marRight w:val="0"/>
      <w:marTop w:val="0"/>
      <w:marBottom w:val="0"/>
      <w:divBdr>
        <w:top w:val="none" w:sz="0" w:space="0" w:color="auto"/>
        <w:left w:val="none" w:sz="0" w:space="0" w:color="auto"/>
        <w:bottom w:val="none" w:sz="0" w:space="0" w:color="auto"/>
        <w:right w:val="none" w:sz="0" w:space="0" w:color="auto"/>
      </w:divBdr>
    </w:div>
    <w:div w:id="1726677656">
      <w:bodyDiv w:val="1"/>
      <w:marLeft w:val="0"/>
      <w:marRight w:val="0"/>
      <w:marTop w:val="0"/>
      <w:marBottom w:val="0"/>
      <w:divBdr>
        <w:top w:val="none" w:sz="0" w:space="0" w:color="auto"/>
        <w:left w:val="none" w:sz="0" w:space="0" w:color="auto"/>
        <w:bottom w:val="none" w:sz="0" w:space="0" w:color="auto"/>
        <w:right w:val="none" w:sz="0" w:space="0" w:color="auto"/>
      </w:divBdr>
    </w:div>
    <w:div w:id="1727026052">
      <w:bodyDiv w:val="1"/>
      <w:marLeft w:val="0"/>
      <w:marRight w:val="0"/>
      <w:marTop w:val="0"/>
      <w:marBottom w:val="0"/>
      <w:divBdr>
        <w:top w:val="none" w:sz="0" w:space="0" w:color="auto"/>
        <w:left w:val="none" w:sz="0" w:space="0" w:color="auto"/>
        <w:bottom w:val="none" w:sz="0" w:space="0" w:color="auto"/>
        <w:right w:val="none" w:sz="0" w:space="0" w:color="auto"/>
      </w:divBdr>
    </w:div>
    <w:div w:id="1728341177">
      <w:bodyDiv w:val="1"/>
      <w:marLeft w:val="0"/>
      <w:marRight w:val="0"/>
      <w:marTop w:val="0"/>
      <w:marBottom w:val="0"/>
      <w:divBdr>
        <w:top w:val="none" w:sz="0" w:space="0" w:color="auto"/>
        <w:left w:val="none" w:sz="0" w:space="0" w:color="auto"/>
        <w:bottom w:val="none" w:sz="0" w:space="0" w:color="auto"/>
        <w:right w:val="none" w:sz="0" w:space="0" w:color="auto"/>
      </w:divBdr>
    </w:div>
    <w:div w:id="1729036491">
      <w:bodyDiv w:val="1"/>
      <w:marLeft w:val="0"/>
      <w:marRight w:val="0"/>
      <w:marTop w:val="0"/>
      <w:marBottom w:val="0"/>
      <w:divBdr>
        <w:top w:val="none" w:sz="0" w:space="0" w:color="auto"/>
        <w:left w:val="none" w:sz="0" w:space="0" w:color="auto"/>
        <w:bottom w:val="none" w:sz="0" w:space="0" w:color="auto"/>
        <w:right w:val="none" w:sz="0" w:space="0" w:color="auto"/>
      </w:divBdr>
    </w:div>
    <w:div w:id="1731927769">
      <w:bodyDiv w:val="1"/>
      <w:marLeft w:val="0"/>
      <w:marRight w:val="0"/>
      <w:marTop w:val="0"/>
      <w:marBottom w:val="0"/>
      <w:divBdr>
        <w:top w:val="none" w:sz="0" w:space="0" w:color="auto"/>
        <w:left w:val="none" w:sz="0" w:space="0" w:color="auto"/>
        <w:bottom w:val="none" w:sz="0" w:space="0" w:color="auto"/>
        <w:right w:val="none" w:sz="0" w:space="0" w:color="auto"/>
      </w:divBdr>
    </w:div>
    <w:div w:id="1734963339">
      <w:bodyDiv w:val="1"/>
      <w:marLeft w:val="0"/>
      <w:marRight w:val="0"/>
      <w:marTop w:val="0"/>
      <w:marBottom w:val="0"/>
      <w:divBdr>
        <w:top w:val="none" w:sz="0" w:space="0" w:color="auto"/>
        <w:left w:val="none" w:sz="0" w:space="0" w:color="auto"/>
        <w:bottom w:val="none" w:sz="0" w:space="0" w:color="auto"/>
        <w:right w:val="none" w:sz="0" w:space="0" w:color="auto"/>
      </w:divBdr>
    </w:div>
    <w:div w:id="1737245373">
      <w:bodyDiv w:val="1"/>
      <w:marLeft w:val="0"/>
      <w:marRight w:val="0"/>
      <w:marTop w:val="0"/>
      <w:marBottom w:val="0"/>
      <w:divBdr>
        <w:top w:val="none" w:sz="0" w:space="0" w:color="auto"/>
        <w:left w:val="none" w:sz="0" w:space="0" w:color="auto"/>
        <w:bottom w:val="none" w:sz="0" w:space="0" w:color="auto"/>
        <w:right w:val="none" w:sz="0" w:space="0" w:color="auto"/>
      </w:divBdr>
    </w:div>
    <w:div w:id="1740857624">
      <w:bodyDiv w:val="1"/>
      <w:marLeft w:val="0"/>
      <w:marRight w:val="0"/>
      <w:marTop w:val="0"/>
      <w:marBottom w:val="0"/>
      <w:divBdr>
        <w:top w:val="none" w:sz="0" w:space="0" w:color="auto"/>
        <w:left w:val="none" w:sz="0" w:space="0" w:color="auto"/>
        <w:bottom w:val="none" w:sz="0" w:space="0" w:color="auto"/>
        <w:right w:val="none" w:sz="0" w:space="0" w:color="auto"/>
      </w:divBdr>
    </w:div>
    <w:div w:id="1741950817">
      <w:bodyDiv w:val="1"/>
      <w:marLeft w:val="0"/>
      <w:marRight w:val="0"/>
      <w:marTop w:val="0"/>
      <w:marBottom w:val="0"/>
      <w:divBdr>
        <w:top w:val="none" w:sz="0" w:space="0" w:color="auto"/>
        <w:left w:val="none" w:sz="0" w:space="0" w:color="auto"/>
        <w:bottom w:val="none" w:sz="0" w:space="0" w:color="auto"/>
        <w:right w:val="none" w:sz="0" w:space="0" w:color="auto"/>
      </w:divBdr>
    </w:div>
    <w:div w:id="1742098406">
      <w:bodyDiv w:val="1"/>
      <w:marLeft w:val="0"/>
      <w:marRight w:val="0"/>
      <w:marTop w:val="0"/>
      <w:marBottom w:val="0"/>
      <w:divBdr>
        <w:top w:val="none" w:sz="0" w:space="0" w:color="auto"/>
        <w:left w:val="none" w:sz="0" w:space="0" w:color="auto"/>
        <w:bottom w:val="none" w:sz="0" w:space="0" w:color="auto"/>
        <w:right w:val="none" w:sz="0" w:space="0" w:color="auto"/>
      </w:divBdr>
    </w:div>
    <w:div w:id="1742560175">
      <w:bodyDiv w:val="1"/>
      <w:marLeft w:val="0"/>
      <w:marRight w:val="0"/>
      <w:marTop w:val="0"/>
      <w:marBottom w:val="0"/>
      <w:divBdr>
        <w:top w:val="none" w:sz="0" w:space="0" w:color="auto"/>
        <w:left w:val="none" w:sz="0" w:space="0" w:color="auto"/>
        <w:bottom w:val="none" w:sz="0" w:space="0" w:color="auto"/>
        <w:right w:val="none" w:sz="0" w:space="0" w:color="auto"/>
      </w:divBdr>
    </w:div>
    <w:div w:id="1742825821">
      <w:bodyDiv w:val="1"/>
      <w:marLeft w:val="0"/>
      <w:marRight w:val="0"/>
      <w:marTop w:val="0"/>
      <w:marBottom w:val="0"/>
      <w:divBdr>
        <w:top w:val="none" w:sz="0" w:space="0" w:color="auto"/>
        <w:left w:val="none" w:sz="0" w:space="0" w:color="auto"/>
        <w:bottom w:val="none" w:sz="0" w:space="0" w:color="auto"/>
        <w:right w:val="none" w:sz="0" w:space="0" w:color="auto"/>
      </w:divBdr>
    </w:div>
    <w:div w:id="1743287939">
      <w:bodyDiv w:val="1"/>
      <w:marLeft w:val="0"/>
      <w:marRight w:val="0"/>
      <w:marTop w:val="0"/>
      <w:marBottom w:val="0"/>
      <w:divBdr>
        <w:top w:val="none" w:sz="0" w:space="0" w:color="auto"/>
        <w:left w:val="none" w:sz="0" w:space="0" w:color="auto"/>
        <w:bottom w:val="none" w:sz="0" w:space="0" w:color="auto"/>
        <w:right w:val="none" w:sz="0" w:space="0" w:color="auto"/>
      </w:divBdr>
    </w:div>
    <w:div w:id="1744183567">
      <w:bodyDiv w:val="1"/>
      <w:marLeft w:val="0"/>
      <w:marRight w:val="0"/>
      <w:marTop w:val="0"/>
      <w:marBottom w:val="0"/>
      <w:divBdr>
        <w:top w:val="none" w:sz="0" w:space="0" w:color="auto"/>
        <w:left w:val="none" w:sz="0" w:space="0" w:color="auto"/>
        <w:bottom w:val="none" w:sz="0" w:space="0" w:color="auto"/>
        <w:right w:val="none" w:sz="0" w:space="0" w:color="auto"/>
      </w:divBdr>
    </w:div>
    <w:div w:id="1744837237">
      <w:bodyDiv w:val="1"/>
      <w:marLeft w:val="0"/>
      <w:marRight w:val="0"/>
      <w:marTop w:val="0"/>
      <w:marBottom w:val="0"/>
      <w:divBdr>
        <w:top w:val="none" w:sz="0" w:space="0" w:color="auto"/>
        <w:left w:val="none" w:sz="0" w:space="0" w:color="auto"/>
        <w:bottom w:val="none" w:sz="0" w:space="0" w:color="auto"/>
        <w:right w:val="none" w:sz="0" w:space="0" w:color="auto"/>
      </w:divBdr>
    </w:div>
    <w:div w:id="1744988386">
      <w:bodyDiv w:val="1"/>
      <w:marLeft w:val="0"/>
      <w:marRight w:val="0"/>
      <w:marTop w:val="0"/>
      <w:marBottom w:val="0"/>
      <w:divBdr>
        <w:top w:val="none" w:sz="0" w:space="0" w:color="auto"/>
        <w:left w:val="none" w:sz="0" w:space="0" w:color="auto"/>
        <w:bottom w:val="none" w:sz="0" w:space="0" w:color="auto"/>
        <w:right w:val="none" w:sz="0" w:space="0" w:color="auto"/>
      </w:divBdr>
    </w:div>
    <w:div w:id="1744990224">
      <w:bodyDiv w:val="1"/>
      <w:marLeft w:val="0"/>
      <w:marRight w:val="0"/>
      <w:marTop w:val="0"/>
      <w:marBottom w:val="0"/>
      <w:divBdr>
        <w:top w:val="none" w:sz="0" w:space="0" w:color="auto"/>
        <w:left w:val="none" w:sz="0" w:space="0" w:color="auto"/>
        <w:bottom w:val="none" w:sz="0" w:space="0" w:color="auto"/>
        <w:right w:val="none" w:sz="0" w:space="0" w:color="auto"/>
      </w:divBdr>
    </w:div>
    <w:div w:id="1745033062">
      <w:bodyDiv w:val="1"/>
      <w:marLeft w:val="0"/>
      <w:marRight w:val="0"/>
      <w:marTop w:val="0"/>
      <w:marBottom w:val="0"/>
      <w:divBdr>
        <w:top w:val="none" w:sz="0" w:space="0" w:color="auto"/>
        <w:left w:val="none" w:sz="0" w:space="0" w:color="auto"/>
        <w:bottom w:val="none" w:sz="0" w:space="0" w:color="auto"/>
        <w:right w:val="none" w:sz="0" w:space="0" w:color="auto"/>
      </w:divBdr>
    </w:div>
    <w:div w:id="1745495020">
      <w:bodyDiv w:val="1"/>
      <w:marLeft w:val="0"/>
      <w:marRight w:val="0"/>
      <w:marTop w:val="0"/>
      <w:marBottom w:val="0"/>
      <w:divBdr>
        <w:top w:val="none" w:sz="0" w:space="0" w:color="auto"/>
        <w:left w:val="none" w:sz="0" w:space="0" w:color="auto"/>
        <w:bottom w:val="none" w:sz="0" w:space="0" w:color="auto"/>
        <w:right w:val="none" w:sz="0" w:space="0" w:color="auto"/>
      </w:divBdr>
    </w:div>
    <w:div w:id="1746218501">
      <w:bodyDiv w:val="1"/>
      <w:marLeft w:val="0"/>
      <w:marRight w:val="0"/>
      <w:marTop w:val="0"/>
      <w:marBottom w:val="0"/>
      <w:divBdr>
        <w:top w:val="none" w:sz="0" w:space="0" w:color="auto"/>
        <w:left w:val="none" w:sz="0" w:space="0" w:color="auto"/>
        <w:bottom w:val="none" w:sz="0" w:space="0" w:color="auto"/>
        <w:right w:val="none" w:sz="0" w:space="0" w:color="auto"/>
      </w:divBdr>
    </w:div>
    <w:div w:id="1748116945">
      <w:bodyDiv w:val="1"/>
      <w:marLeft w:val="0"/>
      <w:marRight w:val="0"/>
      <w:marTop w:val="0"/>
      <w:marBottom w:val="0"/>
      <w:divBdr>
        <w:top w:val="none" w:sz="0" w:space="0" w:color="auto"/>
        <w:left w:val="none" w:sz="0" w:space="0" w:color="auto"/>
        <w:bottom w:val="none" w:sz="0" w:space="0" w:color="auto"/>
        <w:right w:val="none" w:sz="0" w:space="0" w:color="auto"/>
      </w:divBdr>
    </w:div>
    <w:div w:id="1748728210">
      <w:bodyDiv w:val="1"/>
      <w:marLeft w:val="0"/>
      <w:marRight w:val="0"/>
      <w:marTop w:val="0"/>
      <w:marBottom w:val="0"/>
      <w:divBdr>
        <w:top w:val="none" w:sz="0" w:space="0" w:color="auto"/>
        <w:left w:val="none" w:sz="0" w:space="0" w:color="auto"/>
        <w:bottom w:val="none" w:sz="0" w:space="0" w:color="auto"/>
        <w:right w:val="none" w:sz="0" w:space="0" w:color="auto"/>
      </w:divBdr>
    </w:div>
    <w:div w:id="1748961743">
      <w:bodyDiv w:val="1"/>
      <w:marLeft w:val="0"/>
      <w:marRight w:val="0"/>
      <w:marTop w:val="0"/>
      <w:marBottom w:val="0"/>
      <w:divBdr>
        <w:top w:val="none" w:sz="0" w:space="0" w:color="auto"/>
        <w:left w:val="none" w:sz="0" w:space="0" w:color="auto"/>
        <w:bottom w:val="none" w:sz="0" w:space="0" w:color="auto"/>
        <w:right w:val="none" w:sz="0" w:space="0" w:color="auto"/>
      </w:divBdr>
    </w:div>
    <w:div w:id="1749645139">
      <w:bodyDiv w:val="1"/>
      <w:marLeft w:val="0"/>
      <w:marRight w:val="0"/>
      <w:marTop w:val="0"/>
      <w:marBottom w:val="0"/>
      <w:divBdr>
        <w:top w:val="none" w:sz="0" w:space="0" w:color="auto"/>
        <w:left w:val="none" w:sz="0" w:space="0" w:color="auto"/>
        <w:bottom w:val="none" w:sz="0" w:space="0" w:color="auto"/>
        <w:right w:val="none" w:sz="0" w:space="0" w:color="auto"/>
      </w:divBdr>
    </w:div>
    <w:div w:id="1755084843">
      <w:bodyDiv w:val="1"/>
      <w:marLeft w:val="0"/>
      <w:marRight w:val="0"/>
      <w:marTop w:val="0"/>
      <w:marBottom w:val="0"/>
      <w:divBdr>
        <w:top w:val="none" w:sz="0" w:space="0" w:color="auto"/>
        <w:left w:val="none" w:sz="0" w:space="0" w:color="auto"/>
        <w:bottom w:val="none" w:sz="0" w:space="0" w:color="auto"/>
        <w:right w:val="none" w:sz="0" w:space="0" w:color="auto"/>
      </w:divBdr>
    </w:div>
    <w:div w:id="1758017047">
      <w:bodyDiv w:val="1"/>
      <w:marLeft w:val="0"/>
      <w:marRight w:val="0"/>
      <w:marTop w:val="0"/>
      <w:marBottom w:val="0"/>
      <w:divBdr>
        <w:top w:val="none" w:sz="0" w:space="0" w:color="auto"/>
        <w:left w:val="none" w:sz="0" w:space="0" w:color="auto"/>
        <w:bottom w:val="none" w:sz="0" w:space="0" w:color="auto"/>
        <w:right w:val="none" w:sz="0" w:space="0" w:color="auto"/>
      </w:divBdr>
    </w:div>
    <w:div w:id="1758401150">
      <w:bodyDiv w:val="1"/>
      <w:marLeft w:val="0"/>
      <w:marRight w:val="0"/>
      <w:marTop w:val="0"/>
      <w:marBottom w:val="0"/>
      <w:divBdr>
        <w:top w:val="none" w:sz="0" w:space="0" w:color="auto"/>
        <w:left w:val="none" w:sz="0" w:space="0" w:color="auto"/>
        <w:bottom w:val="none" w:sz="0" w:space="0" w:color="auto"/>
        <w:right w:val="none" w:sz="0" w:space="0" w:color="auto"/>
      </w:divBdr>
    </w:div>
    <w:div w:id="1760784036">
      <w:bodyDiv w:val="1"/>
      <w:marLeft w:val="0"/>
      <w:marRight w:val="0"/>
      <w:marTop w:val="0"/>
      <w:marBottom w:val="0"/>
      <w:divBdr>
        <w:top w:val="none" w:sz="0" w:space="0" w:color="auto"/>
        <w:left w:val="none" w:sz="0" w:space="0" w:color="auto"/>
        <w:bottom w:val="none" w:sz="0" w:space="0" w:color="auto"/>
        <w:right w:val="none" w:sz="0" w:space="0" w:color="auto"/>
      </w:divBdr>
    </w:div>
    <w:div w:id="1761873984">
      <w:bodyDiv w:val="1"/>
      <w:marLeft w:val="0"/>
      <w:marRight w:val="0"/>
      <w:marTop w:val="0"/>
      <w:marBottom w:val="0"/>
      <w:divBdr>
        <w:top w:val="none" w:sz="0" w:space="0" w:color="auto"/>
        <w:left w:val="none" w:sz="0" w:space="0" w:color="auto"/>
        <w:bottom w:val="none" w:sz="0" w:space="0" w:color="auto"/>
        <w:right w:val="none" w:sz="0" w:space="0" w:color="auto"/>
      </w:divBdr>
    </w:div>
    <w:div w:id="1762291725">
      <w:bodyDiv w:val="1"/>
      <w:marLeft w:val="0"/>
      <w:marRight w:val="0"/>
      <w:marTop w:val="0"/>
      <w:marBottom w:val="0"/>
      <w:divBdr>
        <w:top w:val="none" w:sz="0" w:space="0" w:color="auto"/>
        <w:left w:val="none" w:sz="0" w:space="0" w:color="auto"/>
        <w:bottom w:val="none" w:sz="0" w:space="0" w:color="auto"/>
        <w:right w:val="none" w:sz="0" w:space="0" w:color="auto"/>
      </w:divBdr>
    </w:div>
    <w:div w:id="1763185764">
      <w:bodyDiv w:val="1"/>
      <w:marLeft w:val="0"/>
      <w:marRight w:val="0"/>
      <w:marTop w:val="0"/>
      <w:marBottom w:val="0"/>
      <w:divBdr>
        <w:top w:val="none" w:sz="0" w:space="0" w:color="auto"/>
        <w:left w:val="none" w:sz="0" w:space="0" w:color="auto"/>
        <w:bottom w:val="none" w:sz="0" w:space="0" w:color="auto"/>
        <w:right w:val="none" w:sz="0" w:space="0" w:color="auto"/>
      </w:divBdr>
    </w:div>
    <w:div w:id="1764647349">
      <w:bodyDiv w:val="1"/>
      <w:marLeft w:val="0"/>
      <w:marRight w:val="0"/>
      <w:marTop w:val="0"/>
      <w:marBottom w:val="0"/>
      <w:divBdr>
        <w:top w:val="none" w:sz="0" w:space="0" w:color="auto"/>
        <w:left w:val="none" w:sz="0" w:space="0" w:color="auto"/>
        <w:bottom w:val="none" w:sz="0" w:space="0" w:color="auto"/>
        <w:right w:val="none" w:sz="0" w:space="0" w:color="auto"/>
      </w:divBdr>
    </w:div>
    <w:div w:id="1765954032">
      <w:bodyDiv w:val="1"/>
      <w:marLeft w:val="0"/>
      <w:marRight w:val="0"/>
      <w:marTop w:val="0"/>
      <w:marBottom w:val="0"/>
      <w:divBdr>
        <w:top w:val="none" w:sz="0" w:space="0" w:color="auto"/>
        <w:left w:val="none" w:sz="0" w:space="0" w:color="auto"/>
        <w:bottom w:val="none" w:sz="0" w:space="0" w:color="auto"/>
        <w:right w:val="none" w:sz="0" w:space="0" w:color="auto"/>
      </w:divBdr>
    </w:div>
    <w:div w:id="1766725429">
      <w:bodyDiv w:val="1"/>
      <w:marLeft w:val="0"/>
      <w:marRight w:val="0"/>
      <w:marTop w:val="0"/>
      <w:marBottom w:val="0"/>
      <w:divBdr>
        <w:top w:val="none" w:sz="0" w:space="0" w:color="auto"/>
        <w:left w:val="none" w:sz="0" w:space="0" w:color="auto"/>
        <w:bottom w:val="none" w:sz="0" w:space="0" w:color="auto"/>
        <w:right w:val="none" w:sz="0" w:space="0" w:color="auto"/>
      </w:divBdr>
    </w:div>
    <w:div w:id="1766995926">
      <w:bodyDiv w:val="1"/>
      <w:marLeft w:val="0"/>
      <w:marRight w:val="0"/>
      <w:marTop w:val="0"/>
      <w:marBottom w:val="0"/>
      <w:divBdr>
        <w:top w:val="none" w:sz="0" w:space="0" w:color="auto"/>
        <w:left w:val="none" w:sz="0" w:space="0" w:color="auto"/>
        <w:bottom w:val="none" w:sz="0" w:space="0" w:color="auto"/>
        <w:right w:val="none" w:sz="0" w:space="0" w:color="auto"/>
      </w:divBdr>
    </w:div>
    <w:div w:id="1767531233">
      <w:bodyDiv w:val="1"/>
      <w:marLeft w:val="0"/>
      <w:marRight w:val="0"/>
      <w:marTop w:val="0"/>
      <w:marBottom w:val="0"/>
      <w:divBdr>
        <w:top w:val="none" w:sz="0" w:space="0" w:color="auto"/>
        <w:left w:val="none" w:sz="0" w:space="0" w:color="auto"/>
        <w:bottom w:val="none" w:sz="0" w:space="0" w:color="auto"/>
        <w:right w:val="none" w:sz="0" w:space="0" w:color="auto"/>
      </w:divBdr>
    </w:div>
    <w:div w:id="1767800550">
      <w:bodyDiv w:val="1"/>
      <w:marLeft w:val="0"/>
      <w:marRight w:val="0"/>
      <w:marTop w:val="0"/>
      <w:marBottom w:val="0"/>
      <w:divBdr>
        <w:top w:val="none" w:sz="0" w:space="0" w:color="auto"/>
        <w:left w:val="none" w:sz="0" w:space="0" w:color="auto"/>
        <w:bottom w:val="none" w:sz="0" w:space="0" w:color="auto"/>
        <w:right w:val="none" w:sz="0" w:space="0" w:color="auto"/>
      </w:divBdr>
    </w:div>
    <w:div w:id="1770157623">
      <w:bodyDiv w:val="1"/>
      <w:marLeft w:val="0"/>
      <w:marRight w:val="0"/>
      <w:marTop w:val="0"/>
      <w:marBottom w:val="0"/>
      <w:divBdr>
        <w:top w:val="none" w:sz="0" w:space="0" w:color="auto"/>
        <w:left w:val="none" w:sz="0" w:space="0" w:color="auto"/>
        <w:bottom w:val="none" w:sz="0" w:space="0" w:color="auto"/>
        <w:right w:val="none" w:sz="0" w:space="0" w:color="auto"/>
      </w:divBdr>
    </w:div>
    <w:div w:id="1770157693">
      <w:bodyDiv w:val="1"/>
      <w:marLeft w:val="0"/>
      <w:marRight w:val="0"/>
      <w:marTop w:val="0"/>
      <w:marBottom w:val="0"/>
      <w:divBdr>
        <w:top w:val="none" w:sz="0" w:space="0" w:color="auto"/>
        <w:left w:val="none" w:sz="0" w:space="0" w:color="auto"/>
        <w:bottom w:val="none" w:sz="0" w:space="0" w:color="auto"/>
        <w:right w:val="none" w:sz="0" w:space="0" w:color="auto"/>
      </w:divBdr>
    </w:div>
    <w:div w:id="1773695902">
      <w:bodyDiv w:val="1"/>
      <w:marLeft w:val="0"/>
      <w:marRight w:val="0"/>
      <w:marTop w:val="0"/>
      <w:marBottom w:val="0"/>
      <w:divBdr>
        <w:top w:val="none" w:sz="0" w:space="0" w:color="auto"/>
        <w:left w:val="none" w:sz="0" w:space="0" w:color="auto"/>
        <w:bottom w:val="none" w:sz="0" w:space="0" w:color="auto"/>
        <w:right w:val="none" w:sz="0" w:space="0" w:color="auto"/>
      </w:divBdr>
    </w:div>
    <w:div w:id="1774132014">
      <w:bodyDiv w:val="1"/>
      <w:marLeft w:val="0"/>
      <w:marRight w:val="0"/>
      <w:marTop w:val="0"/>
      <w:marBottom w:val="0"/>
      <w:divBdr>
        <w:top w:val="none" w:sz="0" w:space="0" w:color="auto"/>
        <w:left w:val="none" w:sz="0" w:space="0" w:color="auto"/>
        <w:bottom w:val="none" w:sz="0" w:space="0" w:color="auto"/>
        <w:right w:val="none" w:sz="0" w:space="0" w:color="auto"/>
      </w:divBdr>
    </w:div>
    <w:div w:id="1774932566">
      <w:bodyDiv w:val="1"/>
      <w:marLeft w:val="0"/>
      <w:marRight w:val="0"/>
      <w:marTop w:val="0"/>
      <w:marBottom w:val="0"/>
      <w:divBdr>
        <w:top w:val="none" w:sz="0" w:space="0" w:color="auto"/>
        <w:left w:val="none" w:sz="0" w:space="0" w:color="auto"/>
        <w:bottom w:val="none" w:sz="0" w:space="0" w:color="auto"/>
        <w:right w:val="none" w:sz="0" w:space="0" w:color="auto"/>
      </w:divBdr>
    </w:div>
    <w:div w:id="1774939818">
      <w:bodyDiv w:val="1"/>
      <w:marLeft w:val="0"/>
      <w:marRight w:val="0"/>
      <w:marTop w:val="0"/>
      <w:marBottom w:val="0"/>
      <w:divBdr>
        <w:top w:val="none" w:sz="0" w:space="0" w:color="auto"/>
        <w:left w:val="none" w:sz="0" w:space="0" w:color="auto"/>
        <w:bottom w:val="none" w:sz="0" w:space="0" w:color="auto"/>
        <w:right w:val="none" w:sz="0" w:space="0" w:color="auto"/>
      </w:divBdr>
    </w:div>
    <w:div w:id="1775127406">
      <w:bodyDiv w:val="1"/>
      <w:marLeft w:val="0"/>
      <w:marRight w:val="0"/>
      <w:marTop w:val="0"/>
      <w:marBottom w:val="0"/>
      <w:divBdr>
        <w:top w:val="none" w:sz="0" w:space="0" w:color="auto"/>
        <w:left w:val="none" w:sz="0" w:space="0" w:color="auto"/>
        <w:bottom w:val="none" w:sz="0" w:space="0" w:color="auto"/>
        <w:right w:val="none" w:sz="0" w:space="0" w:color="auto"/>
      </w:divBdr>
    </w:div>
    <w:div w:id="1778059116">
      <w:bodyDiv w:val="1"/>
      <w:marLeft w:val="0"/>
      <w:marRight w:val="0"/>
      <w:marTop w:val="0"/>
      <w:marBottom w:val="0"/>
      <w:divBdr>
        <w:top w:val="none" w:sz="0" w:space="0" w:color="auto"/>
        <w:left w:val="none" w:sz="0" w:space="0" w:color="auto"/>
        <w:bottom w:val="none" w:sz="0" w:space="0" w:color="auto"/>
        <w:right w:val="none" w:sz="0" w:space="0" w:color="auto"/>
      </w:divBdr>
    </w:div>
    <w:div w:id="1778519550">
      <w:bodyDiv w:val="1"/>
      <w:marLeft w:val="0"/>
      <w:marRight w:val="0"/>
      <w:marTop w:val="0"/>
      <w:marBottom w:val="0"/>
      <w:divBdr>
        <w:top w:val="none" w:sz="0" w:space="0" w:color="auto"/>
        <w:left w:val="none" w:sz="0" w:space="0" w:color="auto"/>
        <w:bottom w:val="none" w:sz="0" w:space="0" w:color="auto"/>
        <w:right w:val="none" w:sz="0" w:space="0" w:color="auto"/>
      </w:divBdr>
    </w:div>
    <w:div w:id="1779711523">
      <w:bodyDiv w:val="1"/>
      <w:marLeft w:val="0"/>
      <w:marRight w:val="0"/>
      <w:marTop w:val="0"/>
      <w:marBottom w:val="0"/>
      <w:divBdr>
        <w:top w:val="none" w:sz="0" w:space="0" w:color="auto"/>
        <w:left w:val="none" w:sz="0" w:space="0" w:color="auto"/>
        <w:bottom w:val="none" w:sz="0" w:space="0" w:color="auto"/>
        <w:right w:val="none" w:sz="0" w:space="0" w:color="auto"/>
      </w:divBdr>
    </w:div>
    <w:div w:id="1783066628">
      <w:bodyDiv w:val="1"/>
      <w:marLeft w:val="0"/>
      <w:marRight w:val="0"/>
      <w:marTop w:val="0"/>
      <w:marBottom w:val="0"/>
      <w:divBdr>
        <w:top w:val="none" w:sz="0" w:space="0" w:color="auto"/>
        <w:left w:val="none" w:sz="0" w:space="0" w:color="auto"/>
        <w:bottom w:val="none" w:sz="0" w:space="0" w:color="auto"/>
        <w:right w:val="none" w:sz="0" w:space="0" w:color="auto"/>
      </w:divBdr>
    </w:div>
    <w:div w:id="1783570235">
      <w:bodyDiv w:val="1"/>
      <w:marLeft w:val="0"/>
      <w:marRight w:val="0"/>
      <w:marTop w:val="0"/>
      <w:marBottom w:val="0"/>
      <w:divBdr>
        <w:top w:val="none" w:sz="0" w:space="0" w:color="auto"/>
        <w:left w:val="none" w:sz="0" w:space="0" w:color="auto"/>
        <w:bottom w:val="none" w:sz="0" w:space="0" w:color="auto"/>
        <w:right w:val="none" w:sz="0" w:space="0" w:color="auto"/>
      </w:divBdr>
    </w:div>
    <w:div w:id="1783651441">
      <w:bodyDiv w:val="1"/>
      <w:marLeft w:val="0"/>
      <w:marRight w:val="0"/>
      <w:marTop w:val="0"/>
      <w:marBottom w:val="0"/>
      <w:divBdr>
        <w:top w:val="none" w:sz="0" w:space="0" w:color="auto"/>
        <w:left w:val="none" w:sz="0" w:space="0" w:color="auto"/>
        <w:bottom w:val="none" w:sz="0" w:space="0" w:color="auto"/>
        <w:right w:val="none" w:sz="0" w:space="0" w:color="auto"/>
      </w:divBdr>
    </w:div>
    <w:div w:id="1786927077">
      <w:bodyDiv w:val="1"/>
      <w:marLeft w:val="0"/>
      <w:marRight w:val="0"/>
      <w:marTop w:val="0"/>
      <w:marBottom w:val="0"/>
      <w:divBdr>
        <w:top w:val="none" w:sz="0" w:space="0" w:color="auto"/>
        <w:left w:val="none" w:sz="0" w:space="0" w:color="auto"/>
        <w:bottom w:val="none" w:sz="0" w:space="0" w:color="auto"/>
        <w:right w:val="none" w:sz="0" w:space="0" w:color="auto"/>
      </w:divBdr>
    </w:div>
    <w:div w:id="1787038281">
      <w:bodyDiv w:val="1"/>
      <w:marLeft w:val="0"/>
      <w:marRight w:val="0"/>
      <w:marTop w:val="0"/>
      <w:marBottom w:val="0"/>
      <w:divBdr>
        <w:top w:val="none" w:sz="0" w:space="0" w:color="auto"/>
        <w:left w:val="none" w:sz="0" w:space="0" w:color="auto"/>
        <w:bottom w:val="none" w:sz="0" w:space="0" w:color="auto"/>
        <w:right w:val="none" w:sz="0" w:space="0" w:color="auto"/>
      </w:divBdr>
    </w:div>
    <w:div w:id="1787893448">
      <w:bodyDiv w:val="1"/>
      <w:marLeft w:val="0"/>
      <w:marRight w:val="0"/>
      <w:marTop w:val="0"/>
      <w:marBottom w:val="0"/>
      <w:divBdr>
        <w:top w:val="none" w:sz="0" w:space="0" w:color="auto"/>
        <w:left w:val="none" w:sz="0" w:space="0" w:color="auto"/>
        <w:bottom w:val="none" w:sz="0" w:space="0" w:color="auto"/>
        <w:right w:val="none" w:sz="0" w:space="0" w:color="auto"/>
      </w:divBdr>
    </w:div>
    <w:div w:id="1788087211">
      <w:bodyDiv w:val="1"/>
      <w:marLeft w:val="0"/>
      <w:marRight w:val="0"/>
      <w:marTop w:val="0"/>
      <w:marBottom w:val="0"/>
      <w:divBdr>
        <w:top w:val="none" w:sz="0" w:space="0" w:color="auto"/>
        <w:left w:val="none" w:sz="0" w:space="0" w:color="auto"/>
        <w:bottom w:val="none" w:sz="0" w:space="0" w:color="auto"/>
        <w:right w:val="none" w:sz="0" w:space="0" w:color="auto"/>
      </w:divBdr>
    </w:div>
    <w:div w:id="1789546237">
      <w:bodyDiv w:val="1"/>
      <w:marLeft w:val="0"/>
      <w:marRight w:val="0"/>
      <w:marTop w:val="0"/>
      <w:marBottom w:val="0"/>
      <w:divBdr>
        <w:top w:val="none" w:sz="0" w:space="0" w:color="auto"/>
        <w:left w:val="none" w:sz="0" w:space="0" w:color="auto"/>
        <w:bottom w:val="none" w:sz="0" w:space="0" w:color="auto"/>
        <w:right w:val="none" w:sz="0" w:space="0" w:color="auto"/>
      </w:divBdr>
    </w:div>
    <w:div w:id="1789737077">
      <w:bodyDiv w:val="1"/>
      <w:marLeft w:val="0"/>
      <w:marRight w:val="0"/>
      <w:marTop w:val="0"/>
      <w:marBottom w:val="0"/>
      <w:divBdr>
        <w:top w:val="none" w:sz="0" w:space="0" w:color="auto"/>
        <w:left w:val="none" w:sz="0" w:space="0" w:color="auto"/>
        <w:bottom w:val="none" w:sz="0" w:space="0" w:color="auto"/>
        <w:right w:val="none" w:sz="0" w:space="0" w:color="auto"/>
      </w:divBdr>
    </w:div>
    <w:div w:id="1790513813">
      <w:bodyDiv w:val="1"/>
      <w:marLeft w:val="0"/>
      <w:marRight w:val="0"/>
      <w:marTop w:val="0"/>
      <w:marBottom w:val="0"/>
      <w:divBdr>
        <w:top w:val="none" w:sz="0" w:space="0" w:color="auto"/>
        <w:left w:val="none" w:sz="0" w:space="0" w:color="auto"/>
        <w:bottom w:val="none" w:sz="0" w:space="0" w:color="auto"/>
        <w:right w:val="none" w:sz="0" w:space="0" w:color="auto"/>
      </w:divBdr>
    </w:div>
    <w:div w:id="1790902713">
      <w:bodyDiv w:val="1"/>
      <w:marLeft w:val="0"/>
      <w:marRight w:val="0"/>
      <w:marTop w:val="0"/>
      <w:marBottom w:val="0"/>
      <w:divBdr>
        <w:top w:val="none" w:sz="0" w:space="0" w:color="auto"/>
        <w:left w:val="none" w:sz="0" w:space="0" w:color="auto"/>
        <w:bottom w:val="none" w:sz="0" w:space="0" w:color="auto"/>
        <w:right w:val="none" w:sz="0" w:space="0" w:color="auto"/>
      </w:divBdr>
    </w:div>
    <w:div w:id="1791194647">
      <w:bodyDiv w:val="1"/>
      <w:marLeft w:val="0"/>
      <w:marRight w:val="0"/>
      <w:marTop w:val="0"/>
      <w:marBottom w:val="0"/>
      <w:divBdr>
        <w:top w:val="none" w:sz="0" w:space="0" w:color="auto"/>
        <w:left w:val="none" w:sz="0" w:space="0" w:color="auto"/>
        <w:bottom w:val="none" w:sz="0" w:space="0" w:color="auto"/>
        <w:right w:val="none" w:sz="0" w:space="0" w:color="auto"/>
      </w:divBdr>
    </w:div>
    <w:div w:id="1791774527">
      <w:bodyDiv w:val="1"/>
      <w:marLeft w:val="0"/>
      <w:marRight w:val="0"/>
      <w:marTop w:val="0"/>
      <w:marBottom w:val="0"/>
      <w:divBdr>
        <w:top w:val="none" w:sz="0" w:space="0" w:color="auto"/>
        <w:left w:val="none" w:sz="0" w:space="0" w:color="auto"/>
        <w:bottom w:val="none" w:sz="0" w:space="0" w:color="auto"/>
        <w:right w:val="none" w:sz="0" w:space="0" w:color="auto"/>
      </w:divBdr>
    </w:div>
    <w:div w:id="1791895461">
      <w:bodyDiv w:val="1"/>
      <w:marLeft w:val="0"/>
      <w:marRight w:val="0"/>
      <w:marTop w:val="0"/>
      <w:marBottom w:val="0"/>
      <w:divBdr>
        <w:top w:val="none" w:sz="0" w:space="0" w:color="auto"/>
        <w:left w:val="none" w:sz="0" w:space="0" w:color="auto"/>
        <w:bottom w:val="none" w:sz="0" w:space="0" w:color="auto"/>
        <w:right w:val="none" w:sz="0" w:space="0" w:color="auto"/>
      </w:divBdr>
    </w:div>
    <w:div w:id="1795563482">
      <w:bodyDiv w:val="1"/>
      <w:marLeft w:val="0"/>
      <w:marRight w:val="0"/>
      <w:marTop w:val="0"/>
      <w:marBottom w:val="0"/>
      <w:divBdr>
        <w:top w:val="none" w:sz="0" w:space="0" w:color="auto"/>
        <w:left w:val="none" w:sz="0" w:space="0" w:color="auto"/>
        <w:bottom w:val="none" w:sz="0" w:space="0" w:color="auto"/>
        <w:right w:val="none" w:sz="0" w:space="0" w:color="auto"/>
      </w:divBdr>
    </w:div>
    <w:div w:id="1795633809">
      <w:bodyDiv w:val="1"/>
      <w:marLeft w:val="0"/>
      <w:marRight w:val="0"/>
      <w:marTop w:val="0"/>
      <w:marBottom w:val="0"/>
      <w:divBdr>
        <w:top w:val="none" w:sz="0" w:space="0" w:color="auto"/>
        <w:left w:val="none" w:sz="0" w:space="0" w:color="auto"/>
        <w:bottom w:val="none" w:sz="0" w:space="0" w:color="auto"/>
        <w:right w:val="none" w:sz="0" w:space="0" w:color="auto"/>
      </w:divBdr>
    </w:div>
    <w:div w:id="1795830961">
      <w:bodyDiv w:val="1"/>
      <w:marLeft w:val="0"/>
      <w:marRight w:val="0"/>
      <w:marTop w:val="0"/>
      <w:marBottom w:val="0"/>
      <w:divBdr>
        <w:top w:val="none" w:sz="0" w:space="0" w:color="auto"/>
        <w:left w:val="none" w:sz="0" w:space="0" w:color="auto"/>
        <w:bottom w:val="none" w:sz="0" w:space="0" w:color="auto"/>
        <w:right w:val="none" w:sz="0" w:space="0" w:color="auto"/>
      </w:divBdr>
    </w:div>
    <w:div w:id="1795903571">
      <w:bodyDiv w:val="1"/>
      <w:marLeft w:val="0"/>
      <w:marRight w:val="0"/>
      <w:marTop w:val="0"/>
      <w:marBottom w:val="0"/>
      <w:divBdr>
        <w:top w:val="none" w:sz="0" w:space="0" w:color="auto"/>
        <w:left w:val="none" w:sz="0" w:space="0" w:color="auto"/>
        <w:bottom w:val="none" w:sz="0" w:space="0" w:color="auto"/>
        <w:right w:val="none" w:sz="0" w:space="0" w:color="auto"/>
      </w:divBdr>
    </w:div>
    <w:div w:id="1795907245">
      <w:bodyDiv w:val="1"/>
      <w:marLeft w:val="0"/>
      <w:marRight w:val="0"/>
      <w:marTop w:val="0"/>
      <w:marBottom w:val="0"/>
      <w:divBdr>
        <w:top w:val="none" w:sz="0" w:space="0" w:color="auto"/>
        <w:left w:val="none" w:sz="0" w:space="0" w:color="auto"/>
        <w:bottom w:val="none" w:sz="0" w:space="0" w:color="auto"/>
        <w:right w:val="none" w:sz="0" w:space="0" w:color="auto"/>
      </w:divBdr>
    </w:div>
    <w:div w:id="1797328275">
      <w:bodyDiv w:val="1"/>
      <w:marLeft w:val="0"/>
      <w:marRight w:val="0"/>
      <w:marTop w:val="0"/>
      <w:marBottom w:val="0"/>
      <w:divBdr>
        <w:top w:val="none" w:sz="0" w:space="0" w:color="auto"/>
        <w:left w:val="none" w:sz="0" w:space="0" w:color="auto"/>
        <w:bottom w:val="none" w:sz="0" w:space="0" w:color="auto"/>
        <w:right w:val="none" w:sz="0" w:space="0" w:color="auto"/>
      </w:divBdr>
    </w:div>
    <w:div w:id="1798066264">
      <w:bodyDiv w:val="1"/>
      <w:marLeft w:val="0"/>
      <w:marRight w:val="0"/>
      <w:marTop w:val="0"/>
      <w:marBottom w:val="0"/>
      <w:divBdr>
        <w:top w:val="none" w:sz="0" w:space="0" w:color="auto"/>
        <w:left w:val="none" w:sz="0" w:space="0" w:color="auto"/>
        <w:bottom w:val="none" w:sz="0" w:space="0" w:color="auto"/>
        <w:right w:val="none" w:sz="0" w:space="0" w:color="auto"/>
      </w:divBdr>
    </w:div>
    <w:div w:id="1798183810">
      <w:bodyDiv w:val="1"/>
      <w:marLeft w:val="0"/>
      <w:marRight w:val="0"/>
      <w:marTop w:val="0"/>
      <w:marBottom w:val="0"/>
      <w:divBdr>
        <w:top w:val="none" w:sz="0" w:space="0" w:color="auto"/>
        <w:left w:val="none" w:sz="0" w:space="0" w:color="auto"/>
        <w:bottom w:val="none" w:sz="0" w:space="0" w:color="auto"/>
        <w:right w:val="none" w:sz="0" w:space="0" w:color="auto"/>
      </w:divBdr>
    </w:div>
    <w:div w:id="1800031872">
      <w:bodyDiv w:val="1"/>
      <w:marLeft w:val="0"/>
      <w:marRight w:val="0"/>
      <w:marTop w:val="0"/>
      <w:marBottom w:val="0"/>
      <w:divBdr>
        <w:top w:val="none" w:sz="0" w:space="0" w:color="auto"/>
        <w:left w:val="none" w:sz="0" w:space="0" w:color="auto"/>
        <w:bottom w:val="none" w:sz="0" w:space="0" w:color="auto"/>
        <w:right w:val="none" w:sz="0" w:space="0" w:color="auto"/>
      </w:divBdr>
    </w:div>
    <w:div w:id="1800608341">
      <w:bodyDiv w:val="1"/>
      <w:marLeft w:val="0"/>
      <w:marRight w:val="0"/>
      <w:marTop w:val="0"/>
      <w:marBottom w:val="0"/>
      <w:divBdr>
        <w:top w:val="none" w:sz="0" w:space="0" w:color="auto"/>
        <w:left w:val="none" w:sz="0" w:space="0" w:color="auto"/>
        <w:bottom w:val="none" w:sz="0" w:space="0" w:color="auto"/>
        <w:right w:val="none" w:sz="0" w:space="0" w:color="auto"/>
      </w:divBdr>
    </w:div>
    <w:div w:id="1802651852">
      <w:bodyDiv w:val="1"/>
      <w:marLeft w:val="0"/>
      <w:marRight w:val="0"/>
      <w:marTop w:val="0"/>
      <w:marBottom w:val="0"/>
      <w:divBdr>
        <w:top w:val="none" w:sz="0" w:space="0" w:color="auto"/>
        <w:left w:val="none" w:sz="0" w:space="0" w:color="auto"/>
        <w:bottom w:val="none" w:sz="0" w:space="0" w:color="auto"/>
        <w:right w:val="none" w:sz="0" w:space="0" w:color="auto"/>
      </w:divBdr>
    </w:div>
    <w:div w:id="1803620246">
      <w:bodyDiv w:val="1"/>
      <w:marLeft w:val="0"/>
      <w:marRight w:val="0"/>
      <w:marTop w:val="0"/>
      <w:marBottom w:val="0"/>
      <w:divBdr>
        <w:top w:val="none" w:sz="0" w:space="0" w:color="auto"/>
        <w:left w:val="none" w:sz="0" w:space="0" w:color="auto"/>
        <w:bottom w:val="none" w:sz="0" w:space="0" w:color="auto"/>
        <w:right w:val="none" w:sz="0" w:space="0" w:color="auto"/>
      </w:divBdr>
    </w:div>
    <w:div w:id="1804536572">
      <w:bodyDiv w:val="1"/>
      <w:marLeft w:val="0"/>
      <w:marRight w:val="0"/>
      <w:marTop w:val="0"/>
      <w:marBottom w:val="0"/>
      <w:divBdr>
        <w:top w:val="none" w:sz="0" w:space="0" w:color="auto"/>
        <w:left w:val="none" w:sz="0" w:space="0" w:color="auto"/>
        <w:bottom w:val="none" w:sz="0" w:space="0" w:color="auto"/>
        <w:right w:val="none" w:sz="0" w:space="0" w:color="auto"/>
      </w:divBdr>
    </w:div>
    <w:div w:id="1805586011">
      <w:bodyDiv w:val="1"/>
      <w:marLeft w:val="0"/>
      <w:marRight w:val="0"/>
      <w:marTop w:val="0"/>
      <w:marBottom w:val="0"/>
      <w:divBdr>
        <w:top w:val="none" w:sz="0" w:space="0" w:color="auto"/>
        <w:left w:val="none" w:sz="0" w:space="0" w:color="auto"/>
        <w:bottom w:val="none" w:sz="0" w:space="0" w:color="auto"/>
        <w:right w:val="none" w:sz="0" w:space="0" w:color="auto"/>
      </w:divBdr>
    </w:div>
    <w:div w:id="1805613376">
      <w:bodyDiv w:val="1"/>
      <w:marLeft w:val="0"/>
      <w:marRight w:val="0"/>
      <w:marTop w:val="0"/>
      <w:marBottom w:val="0"/>
      <w:divBdr>
        <w:top w:val="none" w:sz="0" w:space="0" w:color="auto"/>
        <w:left w:val="none" w:sz="0" w:space="0" w:color="auto"/>
        <w:bottom w:val="none" w:sz="0" w:space="0" w:color="auto"/>
        <w:right w:val="none" w:sz="0" w:space="0" w:color="auto"/>
      </w:divBdr>
    </w:div>
    <w:div w:id="1808666251">
      <w:bodyDiv w:val="1"/>
      <w:marLeft w:val="0"/>
      <w:marRight w:val="0"/>
      <w:marTop w:val="0"/>
      <w:marBottom w:val="0"/>
      <w:divBdr>
        <w:top w:val="none" w:sz="0" w:space="0" w:color="auto"/>
        <w:left w:val="none" w:sz="0" w:space="0" w:color="auto"/>
        <w:bottom w:val="none" w:sz="0" w:space="0" w:color="auto"/>
        <w:right w:val="none" w:sz="0" w:space="0" w:color="auto"/>
      </w:divBdr>
    </w:div>
    <w:div w:id="1810584342">
      <w:bodyDiv w:val="1"/>
      <w:marLeft w:val="0"/>
      <w:marRight w:val="0"/>
      <w:marTop w:val="0"/>
      <w:marBottom w:val="0"/>
      <w:divBdr>
        <w:top w:val="none" w:sz="0" w:space="0" w:color="auto"/>
        <w:left w:val="none" w:sz="0" w:space="0" w:color="auto"/>
        <w:bottom w:val="none" w:sz="0" w:space="0" w:color="auto"/>
        <w:right w:val="none" w:sz="0" w:space="0" w:color="auto"/>
      </w:divBdr>
    </w:div>
    <w:div w:id="1811357860">
      <w:bodyDiv w:val="1"/>
      <w:marLeft w:val="0"/>
      <w:marRight w:val="0"/>
      <w:marTop w:val="0"/>
      <w:marBottom w:val="0"/>
      <w:divBdr>
        <w:top w:val="none" w:sz="0" w:space="0" w:color="auto"/>
        <w:left w:val="none" w:sz="0" w:space="0" w:color="auto"/>
        <w:bottom w:val="none" w:sz="0" w:space="0" w:color="auto"/>
        <w:right w:val="none" w:sz="0" w:space="0" w:color="auto"/>
      </w:divBdr>
    </w:div>
    <w:div w:id="1812862267">
      <w:bodyDiv w:val="1"/>
      <w:marLeft w:val="0"/>
      <w:marRight w:val="0"/>
      <w:marTop w:val="0"/>
      <w:marBottom w:val="0"/>
      <w:divBdr>
        <w:top w:val="none" w:sz="0" w:space="0" w:color="auto"/>
        <w:left w:val="none" w:sz="0" w:space="0" w:color="auto"/>
        <w:bottom w:val="none" w:sz="0" w:space="0" w:color="auto"/>
        <w:right w:val="none" w:sz="0" w:space="0" w:color="auto"/>
      </w:divBdr>
    </w:div>
    <w:div w:id="1813253586">
      <w:bodyDiv w:val="1"/>
      <w:marLeft w:val="0"/>
      <w:marRight w:val="0"/>
      <w:marTop w:val="0"/>
      <w:marBottom w:val="0"/>
      <w:divBdr>
        <w:top w:val="none" w:sz="0" w:space="0" w:color="auto"/>
        <w:left w:val="none" w:sz="0" w:space="0" w:color="auto"/>
        <w:bottom w:val="none" w:sz="0" w:space="0" w:color="auto"/>
        <w:right w:val="none" w:sz="0" w:space="0" w:color="auto"/>
      </w:divBdr>
    </w:div>
    <w:div w:id="1815029973">
      <w:bodyDiv w:val="1"/>
      <w:marLeft w:val="0"/>
      <w:marRight w:val="0"/>
      <w:marTop w:val="0"/>
      <w:marBottom w:val="0"/>
      <w:divBdr>
        <w:top w:val="none" w:sz="0" w:space="0" w:color="auto"/>
        <w:left w:val="none" w:sz="0" w:space="0" w:color="auto"/>
        <w:bottom w:val="none" w:sz="0" w:space="0" w:color="auto"/>
        <w:right w:val="none" w:sz="0" w:space="0" w:color="auto"/>
      </w:divBdr>
    </w:div>
    <w:div w:id="1815216379">
      <w:bodyDiv w:val="1"/>
      <w:marLeft w:val="0"/>
      <w:marRight w:val="0"/>
      <w:marTop w:val="0"/>
      <w:marBottom w:val="0"/>
      <w:divBdr>
        <w:top w:val="none" w:sz="0" w:space="0" w:color="auto"/>
        <w:left w:val="none" w:sz="0" w:space="0" w:color="auto"/>
        <w:bottom w:val="none" w:sz="0" w:space="0" w:color="auto"/>
        <w:right w:val="none" w:sz="0" w:space="0" w:color="auto"/>
      </w:divBdr>
    </w:div>
    <w:div w:id="1816094949">
      <w:bodyDiv w:val="1"/>
      <w:marLeft w:val="0"/>
      <w:marRight w:val="0"/>
      <w:marTop w:val="0"/>
      <w:marBottom w:val="0"/>
      <w:divBdr>
        <w:top w:val="none" w:sz="0" w:space="0" w:color="auto"/>
        <w:left w:val="none" w:sz="0" w:space="0" w:color="auto"/>
        <w:bottom w:val="none" w:sz="0" w:space="0" w:color="auto"/>
        <w:right w:val="none" w:sz="0" w:space="0" w:color="auto"/>
      </w:divBdr>
    </w:div>
    <w:div w:id="1819882821">
      <w:bodyDiv w:val="1"/>
      <w:marLeft w:val="0"/>
      <w:marRight w:val="0"/>
      <w:marTop w:val="0"/>
      <w:marBottom w:val="0"/>
      <w:divBdr>
        <w:top w:val="none" w:sz="0" w:space="0" w:color="auto"/>
        <w:left w:val="none" w:sz="0" w:space="0" w:color="auto"/>
        <w:bottom w:val="none" w:sz="0" w:space="0" w:color="auto"/>
        <w:right w:val="none" w:sz="0" w:space="0" w:color="auto"/>
      </w:divBdr>
    </w:div>
    <w:div w:id="1821387024">
      <w:bodyDiv w:val="1"/>
      <w:marLeft w:val="0"/>
      <w:marRight w:val="0"/>
      <w:marTop w:val="0"/>
      <w:marBottom w:val="0"/>
      <w:divBdr>
        <w:top w:val="none" w:sz="0" w:space="0" w:color="auto"/>
        <w:left w:val="none" w:sz="0" w:space="0" w:color="auto"/>
        <w:bottom w:val="none" w:sz="0" w:space="0" w:color="auto"/>
        <w:right w:val="none" w:sz="0" w:space="0" w:color="auto"/>
      </w:divBdr>
    </w:div>
    <w:div w:id="1821724508">
      <w:bodyDiv w:val="1"/>
      <w:marLeft w:val="0"/>
      <w:marRight w:val="0"/>
      <w:marTop w:val="0"/>
      <w:marBottom w:val="0"/>
      <w:divBdr>
        <w:top w:val="none" w:sz="0" w:space="0" w:color="auto"/>
        <w:left w:val="none" w:sz="0" w:space="0" w:color="auto"/>
        <w:bottom w:val="none" w:sz="0" w:space="0" w:color="auto"/>
        <w:right w:val="none" w:sz="0" w:space="0" w:color="auto"/>
      </w:divBdr>
    </w:div>
    <w:div w:id="1825661521">
      <w:bodyDiv w:val="1"/>
      <w:marLeft w:val="0"/>
      <w:marRight w:val="0"/>
      <w:marTop w:val="0"/>
      <w:marBottom w:val="0"/>
      <w:divBdr>
        <w:top w:val="none" w:sz="0" w:space="0" w:color="auto"/>
        <w:left w:val="none" w:sz="0" w:space="0" w:color="auto"/>
        <w:bottom w:val="none" w:sz="0" w:space="0" w:color="auto"/>
        <w:right w:val="none" w:sz="0" w:space="0" w:color="auto"/>
      </w:divBdr>
    </w:div>
    <w:div w:id="1825972132">
      <w:bodyDiv w:val="1"/>
      <w:marLeft w:val="0"/>
      <w:marRight w:val="0"/>
      <w:marTop w:val="0"/>
      <w:marBottom w:val="0"/>
      <w:divBdr>
        <w:top w:val="none" w:sz="0" w:space="0" w:color="auto"/>
        <w:left w:val="none" w:sz="0" w:space="0" w:color="auto"/>
        <w:bottom w:val="none" w:sz="0" w:space="0" w:color="auto"/>
        <w:right w:val="none" w:sz="0" w:space="0" w:color="auto"/>
      </w:divBdr>
    </w:div>
    <w:div w:id="1828008916">
      <w:bodyDiv w:val="1"/>
      <w:marLeft w:val="0"/>
      <w:marRight w:val="0"/>
      <w:marTop w:val="0"/>
      <w:marBottom w:val="0"/>
      <w:divBdr>
        <w:top w:val="none" w:sz="0" w:space="0" w:color="auto"/>
        <w:left w:val="none" w:sz="0" w:space="0" w:color="auto"/>
        <w:bottom w:val="none" w:sz="0" w:space="0" w:color="auto"/>
        <w:right w:val="none" w:sz="0" w:space="0" w:color="auto"/>
      </w:divBdr>
    </w:div>
    <w:div w:id="1828127706">
      <w:bodyDiv w:val="1"/>
      <w:marLeft w:val="0"/>
      <w:marRight w:val="0"/>
      <w:marTop w:val="0"/>
      <w:marBottom w:val="0"/>
      <w:divBdr>
        <w:top w:val="none" w:sz="0" w:space="0" w:color="auto"/>
        <w:left w:val="none" w:sz="0" w:space="0" w:color="auto"/>
        <w:bottom w:val="none" w:sz="0" w:space="0" w:color="auto"/>
        <w:right w:val="none" w:sz="0" w:space="0" w:color="auto"/>
      </w:divBdr>
    </w:div>
    <w:div w:id="1829326049">
      <w:bodyDiv w:val="1"/>
      <w:marLeft w:val="0"/>
      <w:marRight w:val="0"/>
      <w:marTop w:val="0"/>
      <w:marBottom w:val="0"/>
      <w:divBdr>
        <w:top w:val="none" w:sz="0" w:space="0" w:color="auto"/>
        <w:left w:val="none" w:sz="0" w:space="0" w:color="auto"/>
        <w:bottom w:val="none" w:sz="0" w:space="0" w:color="auto"/>
        <w:right w:val="none" w:sz="0" w:space="0" w:color="auto"/>
      </w:divBdr>
    </w:div>
    <w:div w:id="1830169587">
      <w:bodyDiv w:val="1"/>
      <w:marLeft w:val="0"/>
      <w:marRight w:val="0"/>
      <w:marTop w:val="0"/>
      <w:marBottom w:val="0"/>
      <w:divBdr>
        <w:top w:val="none" w:sz="0" w:space="0" w:color="auto"/>
        <w:left w:val="none" w:sz="0" w:space="0" w:color="auto"/>
        <w:bottom w:val="none" w:sz="0" w:space="0" w:color="auto"/>
        <w:right w:val="none" w:sz="0" w:space="0" w:color="auto"/>
      </w:divBdr>
    </w:div>
    <w:div w:id="1830515913">
      <w:bodyDiv w:val="1"/>
      <w:marLeft w:val="0"/>
      <w:marRight w:val="0"/>
      <w:marTop w:val="0"/>
      <w:marBottom w:val="0"/>
      <w:divBdr>
        <w:top w:val="none" w:sz="0" w:space="0" w:color="auto"/>
        <w:left w:val="none" w:sz="0" w:space="0" w:color="auto"/>
        <w:bottom w:val="none" w:sz="0" w:space="0" w:color="auto"/>
        <w:right w:val="none" w:sz="0" w:space="0" w:color="auto"/>
      </w:divBdr>
    </w:div>
    <w:div w:id="1831600407">
      <w:bodyDiv w:val="1"/>
      <w:marLeft w:val="0"/>
      <w:marRight w:val="0"/>
      <w:marTop w:val="0"/>
      <w:marBottom w:val="0"/>
      <w:divBdr>
        <w:top w:val="none" w:sz="0" w:space="0" w:color="auto"/>
        <w:left w:val="none" w:sz="0" w:space="0" w:color="auto"/>
        <w:bottom w:val="none" w:sz="0" w:space="0" w:color="auto"/>
        <w:right w:val="none" w:sz="0" w:space="0" w:color="auto"/>
      </w:divBdr>
    </w:div>
    <w:div w:id="1833256748">
      <w:bodyDiv w:val="1"/>
      <w:marLeft w:val="0"/>
      <w:marRight w:val="0"/>
      <w:marTop w:val="0"/>
      <w:marBottom w:val="0"/>
      <w:divBdr>
        <w:top w:val="none" w:sz="0" w:space="0" w:color="auto"/>
        <w:left w:val="none" w:sz="0" w:space="0" w:color="auto"/>
        <w:bottom w:val="none" w:sz="0" w:space="0" w:color="auto"/>
        <w:right w:val="none" w:sz="0" w:space="0" w:color="auto"/>
      </w:divBdr>
    </w:div>
    <w:div w:id="1833373804">
      <w:bodyDiv w:val="1"/>
      <w:marLeft w:val="0"/>
      <w:marRight w:val="0"/>
      <w:marTop w:val="0"/>
      <w:marBottom w:val="0"/>
      <w:divBdr>
        <w:top w:val="none" w:sz="0" w:space="0" w:color="auto"/>
        <w:left w:val="none" w:sz="0" w:space="0" w:color="auto"/>
        <w:bottom w:val="none" w:sz="0" w:space="0" w:color="auto"/>
        <w:right w:val="none" w:sz="0" w:space="0" w:color="auto"/>
      </w:divBdr>
    </w:div>
    <w:div w:id="1833374783">
      <w:bodyDiv w:val="1"/>
      <w:marLeft w:val="0"/>
      <w:marRight w:val="0"/>
      <w:marTop w:val="0"/>
      <w:marBottom w:val="0"/>
      <w:divBdr>
        <w:top w:val="none" w:sz="0" w:space="0" w:color="auto"/>
        <w:left w:val="none" w:sz="0" w:space="0" w:color="auto"/>
        <w:bottom w:val="none" w:sz="0" w:space="0" w:color="auto"/>
        <w:right w:val="none" w:sz="0" w:space="0" w:color="auto"/>
      </w:divBdr>
    </w:div>
    <w:div w:id="1834252507">
      <w:bodyDiv w:val="1"/>
      <w:marLeft w:val="0"/>
      <w:marRight w:val="0"/>
      <w:marTop w:val="0"/>
      <w:marBottom w:val="0"/>
      <w:divBdr>
        <w:top w:val="none" w:sz="0" w:space="0" w:color="auto"/>
        <w:left w:val="none" w:sz="0" w:space="0" w:color="auto"/>
        <w:bottom w:val="none" w:sz="0" w:space="0" w:color="auto"/>
        <w:right w:val="none" w:sz="0" w:space="0" w:color="auto"/>
      </w:divBdr>
    </w:div>
    <w:div w:id="1835149515">
      <w:bodyDiv w:val="1"/>
      <w:marLeft w:val="0"/>
      <w:marRight w:val="0"/>
      <w:marTop w:val="0"/>
      <w:marBottom w:val="0"/>
      <w:divBdr>
        <w:top w:val="none" w:sz="0" w:space="0" w:color="auto"/>
        <w:left w:val="none" w:sz="0" w:space="0" w:color="auto"/>
        <w:bottom w:val="none" w:sz="0" w:space="0" w:color="auto"/>
        <w:right w:val="none" w:sz="0" w:space="0" w:color="auto"/>
      </w:divBdr>
    </w:div>
    <w:div w:id="1835759886">
      <w:bodyDiv w:val="1"/>
      <w:marLeft w:val="0"/>
      <w:marRight w:val="0"/>
      <w:marTop w:val="0"/>
      <w:marBottom w:val="0"/>
      <w:divBdr>
        <w:top w:val="none" w:sz="0" w:space="0" w:color="auto"/>
        <w:left w:val="none" w:sz="0" w:space="0" w:color="auto"/>
        <w:bottom w:val="none" w:sz="0" w:space="0" w:color="auto"/>
        <w:right w:val="none" w:sz="0" w:space="0" w:color="auto"/>
      </w:divBdr>
    </w:div>
    <w:div w:id="1836068311">
      <w:bodyDiv w:val="1"/>
      <w:marLeft w:val="0"/>
      <w:marRight w:val="0"/>
      <w:marTop w:val="0"/>
      <w:marBottom w:val="0"/>
      <w:divBdr>
        <w:top w:val="none" w:sz="0" w:space="0" w:color="auto"/>
        <w:left w:val="none" w:sz="0" w:space="0" w:color="auto"/>
        <w:bottom w:val="none" w:sz="0" w:space="0" w:color="auto"/>
        <w:right w:val="none" w:sz="0" w:space="0" w:color="auto"/>
      </w:divBdr>
    </w:div>
    <w:div w:id="1836726038">
      <w:bodyDiv w:val="1"/>
      <w:marLeft w:val="0"/>
      <w:marRight w:val="0"/>
      <w:marTop w:val="0"/>
      <w:marBottom w:val="0"/>
      <w:divBdr>
        <w:top w:val="none" w:sz="0" w:space="0" w:color="auto"/>
        <w:left w:val="none" w:sz="0" w:space="0" w:color="auto"/>
        <w:bottom w:val="none" w:sz="0" w:space="0" w:color="auto"/>
        <w:right w:val="none" w:sz="0" w:space="0" w:color="auto"/>
      </w:divBdr>
    </w:div>
    <w:div w:id="1837726794">
      <w:bodyDiv w:val="1"/>
      <w:marLeft w:val="0"/>
      <w:marRight w:val="0"/>
      <w:marTop w:val="0"/>
      <w:marBottom w:val="0"/>
      <w:divBdr>
        <w:top w:val="none" w:sz="0" w:space="0" w:color="auto"/>
        <w:left w:val="none" w:sz="0" w:space="0" w:color="auto"/>
        <w:bottom w:val="none" w:sz="0" w:space="0" w:color="auto"/>
        <w:right w:val="none" w:sz="0" w:space="0" w:color="auto"/>
      </w:divBdr>
    </w:div>
    <w:div w:id="1837841735">
      <w:bodyDiv w:val="1"/>
      <w:marLeft w:val="0"/>
      <w:marRight w:val="0"/>
      <w:marTop w:val="0"/>
      <w:marBottom w:val="0"/>
      <w:divBdr>
        <w:top w:val="none" w:sz="0" w:space="0" w:color="auto"/>
        <w:left w:val="none" w:sz="0" w:space="0" w:color="auto"/>
        <w:bottom w:val="none" w:sz="0" w:space="0" w:color="auto"/>
        <w:right w:val="none" w:sz="0" w:space="0" w:color="auto"/>
      </w:divBdr>
    </w:div>
    <w:div w:id="1837989788">
      <w:bodyDiv w:val="1"/>
      <w:marLeft w:val="0"/>
      <w:marRight w:val="0"/>
      <w:marTop w:val="0"/>
      <w:marBottom w:val="0"/>
      <w:divBdr>
        <w:top w:val="none" w:sz="0" w:space="0" w:color="auto"/>
        <w:left w:val="none" w:sz="0" w:space="0" w:color="auto"/>
        <w:bottom w:val="none" w:sz="0" w:space="0" w:color="auto"/>
        <w:right w:val="none" w:sz="0" w:space="0" w:color="auto"/>
      </w:divBdr>
    </w:div>
    <w:div w:id="1838106974">
      <w:bodyDiv w:val="1"/>
      <w:marLeft w:val="0"/>
      <w:marRight w:val="0"/>
      <w:marTop w:val="0"/>
      <w:marBottom w:val="0"/>
      <w:divBdr>
        <w:top w:val="none" w:sz="0" w:space="0" w:color="auto"/>
        <w:left w:val="none" w:sz="0" w:space="0" w:color="auto"/>
        <w:bottom w:val="none" w:sz="0" w:space="0" w:color="auto"/>
        <w:right w:val="none" w:sz="0" w:space="0" w:color="auto"/>
      </w:divBdr>
    </w:div>
    <w:div w:id="1839151235">
      <w:bodyDiv w:val="1"/>
      <w:marLeft w:val="0"/>
      <w:marRight w:val="0"/>
      <w:marTop w:val="0"/>
      <w:marBottom w:val="0"/>
      <w:divBdr>
        <w:top w:val="none" w:sz="0" w:space="0" w:color="auto"/>
        <w:left w:val="none" w:sz="0" w:space="0" w:color="auto"/>
        <w:bottom w:val="none" w:sz="0" w:space="0" w:color="auto"/>
        <w:right w:val="none" w:sz="0" w:space="0" w:color="auto"/>
      </w:divBdr>
    </w:div>
    <w:div w:id="1839731255">
      <w:bodyDiv w:val="1"/>
      <w:marLeft w:val="0"/>
      <w:marRight w:val="0"/>
      <w:marTop w:val="0"/>
      <w:marBottom w:val="0"/>
      <w:divBdr>
        <w:top w:val="none" w:sz="0" w:space="0" w:color="auto"/>
        <w:left w:val="none" w:sz="0" w:space="0" w:color="auto"/>
        <w:bottom w:val="none" w:sz="0" w:space="0" w:color="auto"/>
        <w:right w:val="none" w:sz="0" w:space="0" w:color="auto"/>
      </w:divBdr>
    </w:div>
    <w:div w:id="1840582067">
      <w:bodyDiv w:val="1"/>
      <w:marLeft w:val="0"/>
      <w:marRight w:val="0"/>
      <w:marTop w:val="0"/>
      <w:marBottom w:val="0"/>
      <w:divBdr>
        <w:top w:val="none" w:sz="0" w:space="0" w:color="auto"/>
        <w:left w:val="none" w:sz="0" w:space="0" w:color="auto"/>
        <w:bottom w:val="none" w:sz="0" w:space="0" w:color="auto"/>
        <w:right w:val="none" w:sz="0" w:space="0" w:color="auto"/>
      </w:divBdr>
    </w:div>
    <w:div w:id="1840924708">
      <w:bodyDiv w:val="1"/>
      <w:marLeft w:val="0"/>
      <w:marRight w:val="0"/>
      <w:marTop w:val="0"/>
      <w:marBottom w:val="0"/>
      <w:divBdr>
        <w:top w:val="none" w:sz="0" w:space="0" w:color="auto"/>
        <w:left w:val="none" w:sz="0" w:space="0" w:color="auto"/>
        <w:bottom w:val="none" w:sz="0" w:space="0" w:color="auto"/>
        <w:right w:val="none" w:sz="0" w:space="0" w:color="auto"/>
      </w:divBdr>
    </w:div>
    <w:div w:id="1841693429">
      <w:bodyDiv w:val="1"/>
      <w:marLeft w:val="0"/>
      <w:marRight w:val="0"/>
      <w:marTop w:val="0"/>
      <w:marBottom w:val="0"/>
      <w:divBdr>
        <w:top w:val="none" w:sz="0" w:space="0" w:color="auto"/>
        <w:left w:val="none" w:sz="0" w:space="0" w:color="auto"/>
        <w:bottom w:val="none" w:sz="0" w:space="0" w:color="auto"/>
        <w:right w:val="none" w:sz="0" w:space="0" w:color="auto"/>
      </w:divBdr>
    </w:div>
    <w:div w:id="1842575746">
      <w:bodyDiv w:val="1"/>
      <w:marLeft w:val="0"/>
      <w:marRight w:val="0"/>
      <w:marTop w:val="0"/>
      <w:marBottom w:val="0"/>
      <w:divBdr>
        <w:top w:val="none" w:sz="0" w:space="0" w:color="auto"/>
        <w:left w:val="none" w:sz="0" w:space="0" w:color="auto"/>
        <w:bottom w:val="none" w:sz="0" w:space="0" w:color="auto"/>
        <w:right w:val="none" w:sz="0" w:space="0" w:color="auto"/>
      </w:divBdr>
    </w:div>
    <w:div w:id="1843819180">
      <w:bodyDiv w:val="1"/>
      <w:marLeft w:val="0"/>
      <w:marRight w:val="0"/>
      <w:marTop w:val="0"/>
      <w:marBottom w:val="0"/>
      <w:divBdr>
        <w:top w:val="none" w:sz="0" w:space="0" w:color="auto"/>
        <w:left w:val="none" w:sz="0" w:space="0" w:color="auto"/>
        <w:bottom w:val="none" w:sz="0" w:space="0" w:color="auto"/>
        <w:right w:val="none" w:sz="0" w:space="0" w:color="auto"/>
      </w:divBdr>
    </w:div>
    <w:div w:id="1843861092">
      <w:bodyDiv w:val="1"/>
      <w:marLeft w:val="0"/>
      <w:marRight w:val="0"/>
      <w:marTop w:val="0"/>
      <w:marBottom w:val="0"/>
      <w:divBdr>
        <w:top w:val="none" w:sz="0" w:space="0" w:color="auto"/>
        <w:left w:val="none" w:sz="0" w:space="0" w:color="auto"/>
        <w:bottom w:val="none" w:sz="0" w:space="0" w:color="auto"/>
        <w:right w:val="none" w:sz="0" w:space="0" w:color="auto"/>
      </w:divBdr>
    </w:div>
    <w:div w:id="1847087121">
      <w:bodyDiv w:val="1"/>
      <w:marLeft w:val="0"/>
      <w:marRight w:val="0"/>
      <w:marTop w:val="0"/>
      <w:marBottom w:val="0"/>
      <w:divBdr>
        <w:top w:val="none" w:sz="0" w:space="0" w:color="auto"/>
        <w:left w:val="none" w:sz="0" w:space="0" w:color="auto"/>
        <w:bottom w:val="none" w:sz="0" w:space="0" w:color="auto"/>
        <w:right w:val="none" w:sz="0" w:space="0" w:color="auto"/>
      </w:divBdr>
    </w:div>
    <w:div w:id="1849979054">
      <w:bodyDiv w:val="1"/>
      <w:marLeft w:val="0"/>
      <w:marRight w:val="0"/>
      <w:marTop w:val="0"/>
      <w:marBottom w:val="0"/>
      <w:divBdr>
        <w:top w:val="none" w:sz="0" w:space="0" w:color="auto"/>
        <w:left w:val="none" w:sz="0" w:space="0" w:color="auto"/>
        <w:bottom w:val="none" w:sz="0" w:space="0" w:color="auto"/>
        <w:right w:val="none" w:sz="0" w:space="0" w:color="auto"/>
      </w:divBdr>
    </w:div>
    <w:div w:id="1850947141">
      <w:bodyDiv w:val="1"/>
      <w:marLeft w:val="0"/>
      <w:marRight w:val="0"/>
      <w:marTop w:val="0"/>
      <w:marBottom w:val="0"/>
      <w:divBdr>
        <w:top w:val="none" w:sz="0" w:space="0" w:color="auto"/>
        <w:left w:val="none" w:sz="0" w:space="0" w:color="auto"/>
        <w:bottom w:val="none" w:sz="0" w:space="0" w:color="auto"/>
        <w:right w:val="none" w:sz="0" w:space="0" w:color="auto"/>
      </w:divBdr>
    </w:div>
    <w:div w:id="1851526952">
      <w:bodyDiv w:val="1"/>
      <w:marLeft w:val="0"/>
      <w:marRight w:val="0"/>
      <w:marTop w:val="0"/>
      <w:marBottom w:val="0"/>
      <w:divBdr>
        <w:top w:val="none" w:sz="0" w:space="0" w:color="auto"/>
        <w:left w:val="none" w:sz="0" w:space="0" w:color="auto"/>
        <w:bottom w:val="none" w:sz="0" w:space="0" w:color="auto"/>
        <w:right w:val="none" w:sz="0" w:space="0" w:color="auto"/>
      </w:divBdr>
    </w:div>
    <w:div w:id="1851527960">
      <w:bodyDiv w:val="1"/>
      <w:marLeft w:val="0"/>
      <w:marRight w:val="0"/>
      <w:marTop w:val="0"/>
      <w:marBottom w:val="0"/>
      <w:divBdr>
        <w:top w:val="none" w:sz="0" w:space="0" w:color="auto"/>
        <w:left w:val="none" w:sz="0" w:space="0" w:color="auto"/>
        <w:bottom w:val="none" w:sz="0" w:space="0" w:color="auto"/>
        <w:right w:val="none" w:sz="0" w:space="0" w:color="auto"/>
      </w:divBdr>
    </w:div>
    <w:div w:id="1851875408">
      <w:bodyDiv w:val="1"/>
      <w:marLeft w:val="0"/>
      <w:marRight w:val="0"/>
      <w:marTop w:val="0"/>
      <w:marBottom w:val="0"/>
      <w:divBdr>
        <w:top w:val="none" w:sz="0" w:space="0" w:color="auto"/>
        <w:left w:val="none" w:sz="0" w:space="0" w:color="auto"/>
        <w:bottom w:val="none" w:sz="0" w:space="0" w:color="auto"/>
        <w:right w:val="none" w:sz="0" w:space="0" w:color="auto"/>
      </w:divBdr>
    </w:div>
    <w:div w:id="1852335752">
      <w:bodyDiv w:val="1"/>
      <w:marLeft w:val="0"/>
      <w:marRight w:val="0"/>
      <w:marTop w:val="0"/>
      <w:marBottom w:val="0"/>
      <w:divBdr>
        <w:top w:val="none" w:sz="0" w:space="0" w:color="auto"/>
        <w:left w:val="none" w:sz="0" w:space="0" w:color="auto"/>
        <w:bottom w:val="none" w:sz="0" w:space="0" w:color="auto"/>
        <w:right w:val="none" w:sz="0" w:space="0" w:color="auto"/>
      </w:divBdr>
    </w:div>
    <w:div w:id="1853060515">
      <w:bodyDiv w:val="1"/>
      <w:marLeft w:val="0"/>
      <w:marRight w:val="0"/>
      <w:marTop w:val="0"/>
      <w:marBottom w:val="0"/>
      <w:divBdr>
        <w:top w:val="none" w:sz="0" w:space="0" w:color="auto"/>
        <w:left w:val="none" w:sz="0" w:space="0" w:color="auto"/>
        <w:bottom w:val="none" w:sz="0" w:space="0" w:color="auto"/>
        <w:right w:val="none" w:sz="0" w:space="0" w:color="auto"/>
      </w:divBdr>
    </w:div>
    <w:div w:id="1853687068">
      <w:bodyDiv w:val="1"/>
      <w:marLeft w:val="0"/>
      <w:marRight w:val="0"/>
      <w:marTop w:val="0"/>
      <w:marBottom w:val="0"/>
      <w:divBdr>
        <w:top w:val="none" w:sz="0" w:space="0" w:color="auto"/>
        <w:left w:val="none" w:sz="0" w:space="0" w:color="auto"/>
        <w:bottom w:val="none" w:sz="0" w:space="0" w:color="auto"/>
        <w:right w:val="none" w:sz="0" w:space="0" w:color="auto"/>
      </w:divBdr>
    </w:div>
    <w:div w:id="1855148834">
      <w:bodyDiv w:val="1"/>
      <w:marLeft w:val="0"/>
      <w:marRight w:val="0"/>
      <w:marTop w:val="0"/>
      <w:marBottom w:val="0"/>
      <w:divBdr>
        <w:top w:val="none" w:sz="0" w:space="0" w:color="auto"/>
        <w:left w:val="none" w:sz="0" w:space="0" w:color="auto"/>
        <w:bottom w:val="none" w:sz="0" w:space="0" w:color="auto"/>
        <w:right w:val="none" w:sz="0" w:space="0" w:color="auto"/>
      </w:divBdr>
    </w:div>
    <w:div w:id="1855268946">
      <w:bodyDiv w:val="1"/>
      <w:marLeft w:val="0"/>
      <w:marRight w:val="0"/>
      <w:marTop w:val="0"/>
      <w:marBottom w:val="0"/>
      <w:divBdr>
        <w:top w:val="none" w:sz="0" w:space="0" w:color="auto"/>
        <w:left w:val="none" w:sz="0" w:space="0" w:color="auto"/>
        <w:bottom w:val="none" w:sz="0" w:space="0" w:color="auto"/>
        <w:right w:val="none" w:sz="0" w:space="0" w:color="auto"/>
      </w:divBdr>
    </w:div>
    <w:div w:id="1855535730">
      <w:bodyDiv w:val="1"/>
      <w:marLeft w:val="0"/>
      <w:marRight w:val="0"/>
      <w:marTop w:val="0"/>
      <w:marBottom w:val="0"/>
      <w:divBdr>
        <w:top w:val="none" w:sz="0" w:space="0" w:color="auto"/>
        <w:left w:val="none" w:sz="0" w:space="0" w:color="auto"/>
        <w:bottom w:val="none" w:sz="0" w:space="0" w:color="auto"/>
        <w:right w:val="none" w:sz="0" w:space="0" w:color="auto"/>
      </w:divBdr>
    </w:div>
    <w:div w:id="1856574383">
      <w:bodyDiv w:val="1"/>
      <w:marLeft w:val="0"/>
      <w:marRight w:val="0"/>
      <w:marTop w:val="0"/>
      <w:marBottom w:val="0"/>
      <w:divBdr>
        <w:top w:val="none" w:sz="0" w:space="0" w:color="auto"/>
        <w:left w:val="none" w:sz="0" w:space="0" w:color="auto"/>
        <w:bottom w:val="none" w:sz="0" w:space="0" w:color="auto"/>
        <w:right w:val="none" w:sz="0" w:space="0" w:color="auto"/>
      </w:divBdr>
    </w:div>
    <w:div w:id="1857499464">
      <w:bodyDiv w:val="1"/>
      <w:marLeft w:val="0"/>
      <w:marRight w:val="0"/>
      <w:marTop w:val="0"/>
      <w:marBottom w:val="0"/>
      <w:divBdr>
        <w:top w:val="none" w:sz="0" w:space="0" w:color="auto"/>
        <w:left w:val="none" w:sz="0" w:space="0" w:color="auto"/>
        <w:bottom w:val="none" w:sz="0" w:space="0" w:color="auto"/>
        <w:right w:val="none" w:sz="0" w:space="0" w:color="auto"/>
      </w:divBdr>
    </w:div>
    <w:div w:id="1857841795">
      <w:bodyDiv w:val="1"/>
      <w:marLeft w:val="0"/>
      <w:marRight w:val="0"/>
      <w:marTop w:val="0"/>
      <w:marBottom w:val="0"/>
      <w:divBdr>
        <w:top w:val="none" w:sz="0" w:space="0" w:color="auto"/>
        <w:left w:val="none" w:sz="0" w:space="0" w:color="auto"/>
        <w:bottom w:val="none" w:sz="0" w:space="0" w:color="auto"/>
        <w:right w:val="none" w:sz="0" w:space="0" w:color="auto"/>
      </w:divBdr>
    </w:div>
    <w:div w:id="1860075145">
      <w:bodyDiv w:val="1"/>
      <w:marLeft w:val="0"/>
      <w:marRight w:val="0"/>
      <w:marTop w:val="0"/>
      <w:marBottom w:val="0"/>
      <w:divBdr>
        <w:top w:val="none" w:sz="0" w:space="0" w:color="auto"/>
        <w:left w:val="none" w:sz="0" w:space="0" w:color="auto"/>
        <w:bottom w:val="none" w:sz="0" w:space="0" w:color="auto"/>
        <w:right w:val="none" w:sz="0" w:space="0" w:color="auto"/>
      </w:divBdr>
    </w:div>
    <w:div w:id="1860270796">
      <w:bodyDiv w:val="1"/>
      <w:marLeft w:val="0"/>
      <w:marRight w:val="0"/>
      <w:marTop w:val="0"/>
      <w:marBottom w:val="0"/>
      <w:divBdr>
        <w:top w:val="none" w:sz="0" w:space="0" w:color="auto"/>
        <w:left w:val="none" w:sz="0" w:space="0" w:color="auto"/>
        <w:bottom w:val="none" w:sz="0" w:space="0" w:color="auto"/>
        <w:right w:val="none" w:sz="0" w:space="0" w:color="auto"/>
      </w:divBdr>
    </w:div>
    <w:div w:id="1860660962">
      <w:bodyDiv w:val="1"/>
      <w:marLeft w:val="0"/>
      <w:marRight w:val="0"/>
      <w:marTop w:val="0"/>
      <w:marBottom w:val="0"/>
      <w:divBdr>
        <w:top w:val="none" w:sz="0" w:space="0" w:color="auto"/>
        <w:left w:val="none" w:sz="0" w:space="0" w:color="auto"/>
        <w:bottom w:val="none" w:sz="0" w:space="0" w:color="auto"/>
        <w:right w:val="none" w:sz="0" w:space="0" w:color="auto"/>
      </w:divBdr>
    </w:div>
    <w:div w:id="1861968399">
      <w:bodyDiv w:val="1"/>
      <w:marLeft w:val="0"/>
      <w:marRight w:val="0"/>
      <w:marTop w:val="0"/>
      <w:marBottom w:val="0"/>
      <w:divBdr>
        <w:top w:val="none" w:sz="0" w:space="0" w:color="auto"/>
        <w:left w:val="none" w:sz="0" w:space="0" w:color="auto"/>
        <w:bottom w:val="none" w:sz="0" w:space="0" w:color="auto"/>
        <w:right w:val="none" w:sz="0" w:space="0" w:color="auto"/>
      </w:divBdr>
    </w:div>
    <w:div w:id="1862354822">
      <w:bodyDiv w:val="1"/>
      <w:marLeft w:val="0"/>
      <w:marRight w:val="0"/>
      <w:marTop w:val="0"/>
      <w:marBottom w:val="0"/>
      <w:divBdr>
        <w:top w:val="none" w:sz="0" w:space="0" w:color="auto"/>
        <w:left w:val="none" w:sz="0" w:space="0" w:color="auto"/>
        <w:bottom w:val="none" w:sz="0" w:space="0" w:color="auto"/>
        <w:right w:val="none" w:sz="0" w:space="0" w:color="auto"/>
      </w:divBdr>
    </w:div>
    <w:div w:id="1863472087">
      <w:bodyDiv w:val="1"/>
      <w:marLeft w:val="0"/>
      <w:marRight w:val="0"/>
      <w:marTop w:val="0"/>
      <w:marBottom w:val="0"/>
      <w:divBdr>
        <w:top w:val="none" w:sz="0" w:space="0" w:color="auto"/>
        <w:left w:val="none" w:sz="0" w:space="0" w:color="auto"/>
        <w:bottom w:val="none" w:sz="0" w:space="0" w:color="auto"/>
        <w:right w:val="none" w:sz="0" w:space="0" w:color="auto"/>
      </w:divBdr>
    </w:div>
    <w:div w:id="1868368818">
      <w:bodyDiv w:val="1"/>
      <w:marLeft w:val="0"/>
      <w:marRight w:val="0"/>
      <w:marTop w:val="0"/>
      <w:marBottom w:val="0"/>
      <w:divBdr>
        <w:top w:val="none" w:sz="0" w:space="0" w:color="auto"/>
        <w:left w:val="none" w:sz="0" w:space="0" w:color="auto"/>
        <w:bottom w:val="none" w:sz="0" w:space="0" w:color="auto"/>
        <w:right w:val="none" w:sz="0" w:space="0" w:color="auto"/>
      </w:divBdr>
    </w:div>
    <w:div w:id="1869223013">
      <w:bodyDiv w:val="1"/>
      <w:marLeft w:val="0"/>
      <w:marRight w:val="0"/>
      <w:marTop w:val="0"/>
      <w:marBottom w:val="0"/>
      <w:divBdr>
        <w:top w:val="none" w:sz="0" w:space="0" w:color="auto"/>
        <w:left w:val="none" w:sz="0" w:space="0" w:color="auto"/>
        <w:bottom w:val="none" w:sz="0" w:space="0" w:color="auto"/>
        <w:right w:val="none" w:sz="0" w:space="0" w:color="auto"/>
      </w:divBdr>
    </w:div>
    <w:div w:id="1870213560">
      <w:bodyDiv w:val="1"/>
      <w:marLeft w:val="0"/>
      <w:marRight w:val="0"/>
      <w:marTop w:val="0"/>
      <w:marBottom w:val="0"/>
      <w:divBdr>
        <w:top w:val="none" w:sz="0" w:space="0" w:color="auto"/>
        <w:left w:val="none" w:sz="0" w:space="0" w:color="auto"/>
        <w:bottom w:val="none" w:sz="0" w:space="0" w:color="auto"/>
        <w:right w:val="none" w:sz="0" w:space="0" w:color="auto"/>
      </w:divBdr>
    </w:div>
    <w:div w:id="1870678698">
      <w:bodyDiv w:val="1"/>
      <w:marLeft w:val="0"/>
      <w:marRight w:val="0"/>
      <w:marTop w:val="0"/>
      <w:marBottom w:val="0"/>
      <w:divBdr>
        <w:top w:val="none" w:sz="0" w:space="0" w:color="auto"/>
        <w:left w:val="none" w:sz="0" w:space="0" w:color="auto"/>
        <w:bottom w:val="none" w:sz="0" w:space="0" w:color="auto"/>
        <w:right w:val="none" w:sz="0" w:space="0" w:color="auto"/>
      </w:divBdr>
    </w:div>
    <w:div w:id="1873490111">
      <w:bodyDiv w:val="1"/>
      <w:marLeft w:val="0"/>
      <w:marRight w:val="0"/>
      <w:marTop w:val="0"/>
      <w:marBottom w:val="0"/>
      <w:divBdr>
        <w:top w:val="none" w:sz="0" w:space="0" w:color="auto"/>
        <w:left w:val="none" w:sz="0" w:space="0" w:color="auto"/>
        <w:bottom w:val="none" w:sz="0" w:space="0" w:color="auto"/>
        <w:right w:val="none" w:sz="0" w:space="0" w:color="auto"/>
      </w:divBdr>
    </w:div>
    <w:div w:id="1873610340">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149369">
      <w:bodyDiv w:val="1"/>
      <w:marLeft w:val="0"/>
      <w:marRight w:val="0"/>
      <w:marTop w:val="0"/>
      <w:marBottom w:val="0"/>
      <w:divBdr>
        <w:top w:val="none" w:sz="0" w:space="0" w:color="auto"/>
        <w:left w:val="none" w:sz="0" w:space="0" w:color="auto"/>
        <w:bottom w:val="none" w:sz="0" w:space="0" w:color="auto"/>
        <w:right w:val="none" w:sz="0" w:space="0" w:color="auto"/>
      </w:divBdr>
    </w:div>
    <w:div w:id="1876505327">
      <w:bodyDiv w:val="1"/>
      <w:marLeft w:val="0"/>
      <w:marRight w:val="0"/>
      <w:marTop w:val="0"/>
      <w:marBottom w:val="0"/>
      <w:divBdr>
        <w:top w:val="none" w:sz="0" w:space="0" w:color="auto"/>
        <w:left w:val="none" w:sz="0" w:space="0" w:color="auto"/>
        <w:bottom w:val="none" w:sz="0" w:space="0" w:color="auto"/>
        <w:right w:val="none" w:sz="0" w:space="0" w:color="auto"/>
      </w:divBdr>
    </w:div>
    <w:div w:id="1877766629">
      <w:bodyDiv w:val="1"/>
      <w:marLeft w:val="0"/>
      <w:marRight w:val="0"/>
      <w:marTop w:val="0"/>
      <w:marBottom w:val="0"/>
      <w:divBdr>
        <w:top w:val="none" w:sz="0" w:space="0" w:color="auto"/>
        <w:left w:val="none" w:sz="0" w:space="0" w:color="auto"/>
        <w:bottom w:val="none" w:sz="0" w:space="0" w:color="auto"/>
        <w:right w:val="none" w:sz="0" w:space="0" w:color="auto"/>
      </w:divBdr>
    </w:div>
    <w:div w:id="1878735463">
      <w:bodyDiv w:val="1"/>
      <w:marLeft w:val="0"/>
      <w:marRight w:val="0"/>
      <w:marTop w:val="0"/>
      <w:marBottom w:val="0"/>
      <w:divBdr>
        <w:top w:val="none" w:sz="0" w:space="0" w:color="auto"/>
        <w:left w:val="none" w:sz="0" w:space="0" w:color="auto"/>
        <w:bottom w:val="none" w:sz="0" w:space="0" w:color="auto"/>
        <w:right w:val="none" w:sz="0" w:space="0" w:color="auto"/>
      </w:divBdr>
    </w:div>
    <w:div w:id="1878812923">
      <w:bodyDiv w:val="1"/>
      <w:marLeft w:val="0"/>
      <w:marRight w:val="0"/>
      <w:marTop w:val="0"/>
      <w:marBottom w:val="0"/>
      <w:divBdr>
        <w:top w:val="none" w:sz="0" w:space="0" w:color="auto"/>
        <w:left w:val="none" w:sz="0" w:space="0" w:color="auto"/>
        <w:bottom w:val="none" w:sz="0" w:space="0" w:color="auto"/>
        <w:right w:val="none" w:sz="0" w:space="0" w:color="auto"/>
      </w:divBdr>
    </w:div>
    <w:div w:id="1880361658">
      <w:bodyDiv w:val="1"/>
      <w:marLeft w:val="0"/>
      <w:marRight w:val="0"/>
      <w:marTop w:val="0"/>
      <w:marBottom w:val="0"/>
      <w:divBdr>
        <w:top w:val="none" w:sz="0" w:space="0" w:color="auto"/>
        <w:left w:val="none" w:sz="0" w:space="0" w:color="auto"/>
        <w:bottom w:val="none" w:sz="0" w:space="0" w:color="auto"/>
        <w:right w:val="none" w:sz="0" w:space="0" w:color="auto"/>
      </w:divBdr>
    </w:div>
    <w:div w:id="1880703460">
      <w:bodyDiv w:val="1"/>
      <w:marLeft w:val="0"/>
      <w:marRight w:val="0"/>
      <w:marTop w:val="0"/>
      <w:marBottom w:val="0"/>
      <w:divBdr>
        <w:top w:val="none" w:sz="0" w:space="0" w:color="auto"/>
        <w:left w:val="none" w:sz="0" w:space="0" w:color="auto"/>
        <w:bottom w:val="none" w:sz="0" w:space="0" w:color="auto"/>
        <w:right w:val="none" w:sz="0" w:space="0" w:color="auto"/>
      </w:divBdr>
    </w:div>
    <w:div w:id="1883055051">
      <w:bodyDiv w:val="1"/>
      <w:marLeft w:val="0"/>
      <w:marRight w:val="0"/>
      <w:marTop w:val="0"/>
      <w:marBottom w:val="0"/>
      <w:divBdr>
        <w:top w:val="none" w:sz="0" w:space="0" w:color="auto"/>
        <w:left w:val="none" w:sz="0" w:space="0" w:color="auto"/>
        <w:bottom w:val="none" w:sz="0" w:space="0" w:color="auto"/>
        <w:right w:val="none" w:sz="0" w:space="0" w:color="auto"/>
      </w:divBdr>
    </w:div>
    <w:div w:id="1884126127">
      <w:bodyDiv w:val="1"/>
      <w:marLeft w:val="0"/>
      <w:marRight w:val="0"/>
      <w:marTop w:val="0"/>
      <w:marBottom w:val="0"/>
      <w:divBdr>
        <w:top w:val="none" w:sz="0" w:space="0" w:color="auto"/>
        <w:left w:val="none" w:sz="0" w:space="0" w:color="auto"/>
        <w:bottom w:val="none" w:sz="0" w:space="0" w:color="auto"/>
        <w:right w:val="none" w:sz="0" w:space="0" w:color="auto"/>
      </w:divBdr>
    </w:div>
    <w:div w:id="1887600064">
      <w:bodyDiv w:val="1"/>
      <w:marLeft w:val="0"/>
      <w:marRight w:val="0"/>
      <w:marTop w:val="0"/>
      <w:marBottom w:val="0"/>
      <w:divBdr>
        <w:top w:val="none" w:sz="0" w:space="0" w:color="auto"/>
        <w:left w:val="none" w:sz="0" w:space="0" w:color="auto"/>
        <w:bottom w:val="none" w:sz="0" w:space="0" w:color="auto"/>
        <w:right w:val="none" w:sz="0" w:space="0" w:color="auto"/>
      </w:divBdr>
    </w:div>
    <w:div w:id="1887910319">
      <w:bodyDiv w:val="1"/>
      <w:marLeft w:val="0"/>
      <w:marRight w:val="0"/>
      <w:marTop w:val="0"/>
      <w:marBottom w:val="0"/>
      <w:divBdr>
        <w:top w:val="none" w:sz="0" w:space="0" w:color="auto"/>
        <w:left w:val="none" w:sz="0" w:space="0" w:color="auto"/>
        <w:bottom w:val="none" w:sz="0" w:space="0" w:color="auto"/>
        <w:right w:val="none" w:sz="0" w:space="0" w:color="auto"/>
      </w:divBdr>
    </w:div>
    <w:div w:id="1890649611">
      <w:bodyDiv w:val="1"/>
      <w:marLeft w:val="0"/>
      <w:marRight w:val="0"/>
      <w:marTop w:val="0"/>
      <w:marBottom w:val="0"/>
      <w:divBdr>
        <w:top w:val="none" w:sz="0" w:space="0" w:color="auto"/>
        <w:left w:val="none" w:sz="0" w:space="0" w:color="auto"/>
        <w:bottom w:val="none" w:sz="0" w:space="0" w:color="auto"/>
        <w:right w:val="none" w:sz="0" w:space="0" w:color="auto"/>
      </w:divBdr>
    </w:div>
    <w:div w:id="1891381187">
      <w:bodyDiv w:val="1"/>
      <w:marLeft w:val="0"/>
      <w:marRight w:val="0"/>
      <w:marTop w:val="0"/>
      <w:marBottom w:val="0"/>
      <w:divBdr>
        <w:top w:val="none" w:sz="0" w:space="0" w:color="auto"/>
        <w:left w:val="none" w:sz="0" w:space="0" w:color="auto"/>
        <w:bottom w:val="none" w:sz="0" w:space="0" w:color="auto"/>
        <w:right w:val="none" w:sz="0" w:space="0" w:color="auto"/>
      </w:divBdr>
    </w:div>
    <w:div w:id="1892500478">
      <w:bodyDiv w:val="1"/>
      <w:marLeft w:val="0"/>
      <w:marRight w:val="0"/>
      <w:marTop w:val="0"/>
      <w:marBottom w:val="0"/>
      <w:divBdr>
        <w:top w:val="none" w:sz="0" w:space="0" w:color="auto"/>
        <w:left w:val="none" w:sz="0" w:space="0" w:color="auto"/>
        <w:bottom w:val="none" w:sz="0" w:space="0" w:color="auto"/>
        <w:right w:val="none" w:sz="0" w:space="0" w:color="auto"/>
      </w:divBdr>
    </w:div>
    <w:div w:id="1892568960">
      <w:bodyDiv w:val="1"/>
      <w:marLeft w:val="0"/>
      <w:marRight w:val="0"/>
      <w:marTop w:val="0"/>
      <w:marBottom w:val="0"/>
      <w:divBdr>
        <w:top w:val="none" w:sz="0" w:space="0" w:color="auto"/>
        <w:left w:val="none" w:sz="0" w:space="0" w:color="auto"/>
        <w:bottom w:val="none" w:sz="0" w:space="0" w:color="auto"/>
        <w:right w:val="none" w:sz="0" w:space="0" w:color="auto"/>
      </w:divBdr>
    </w:div>
    <w:div w:id="1893224266">
      <w:bodyDiv w:val="1"/>
      <w:marLeft w:val="0"/>
      <w:marRight w:val="0"/>
      <w:marTop w:val="0"/>
      <w:marBottom w:val="0"/>
      <w:divBdr>
        <w:top w:val="none" w:sz="0" w:space="0" w:color="auto"/>
        <w:left w:val="none" w:sz="0" w:space="0" w:color="auto"/>
        <w:bottom w:val="none" w:sz="0" w:space="0" w:color="auto"/>
        <w:right w:val="none" w:sz="0" w:space="0" w:color="auto"/>
      </w:divBdr>
    </w:div>
    <w:div w:id="1893347487">
      <w:bodyDiv w:val="1"/>
      <w:marLeft w:val="0"/>
      <w:marRight w:val="0"/>
      <w:marTop w:val="0"/>
      <w:marBottom w:val="0"/>
      <w:divBdr>
        <w:top w:val="none" w:sz="0" w:space="0" w:color="auto"/>
        <w:left w:val="none" w:sz="0" w:space="0" w:color="auto"/>
        <w:bottom w:val="none" w:sz="0" w:space="0" w:color="auto"/>
        <w:right w:val="none" w:sz="0" w:space="0" w:color="auto"/>
      </w:divBdr>
    </w:div>
    <w:div w:id="1894460585">
      <w:bodyDiv w:val="1"/>
      <w:marLeft w:val="0"/>
      <w:marRight w:val="0"/>
      <w:marTop w:val="0"/>
      <w:marBottom w:val="0"/>
      <w:divBdr>
        <w:top w:val="none" w:sz="0" w:space="0" w:color="auto"/>
        <w:left w:val="none" w:sz="0" w:space="0" w:color="auto"/>
        <w:bottom w:val="none" w:sz="0" w:space="0" w:color="auto"/>
        <w:right w:val="none" w:sz="0" w:space="0" w:color="auto"/>
      </w:divBdr>
    </w:div>
    <w:div w:id="1894464803">
      <w:bodyDiv w:val="1"/>
      <w:marLeft w:val="0"/>
      <w:marRight w:val="0"/>
      <w:marTop w:val="0"/>
      <w:marBottom w:val="0"/>
      <w:divBdr>
        <w:top w:val="none" w:sz="0" w:space="0" w:color="auto"/>
        <w:left w:val="none" w:sz="0" w:space="0" w:color="auto"/>
        <w:bottom w:val="none" w:sz="0" w:space="0" w:color="auto"/>
        <w:right w:val="none" w:sz="0" w:space="0" w:color="auto"/>
      </w:divBdr>
    </w:div>
    <w:div w:id="1895657114">
      <w:bodyDiv w:val="1"/>
      <w:marLeft w:val="0"/>
      <w:marRight w:val="0"/>
      <w:marTop w:val="0"/>
      <w:marBottom w:val="0"/>
      <w:divBdr>
        <w:top w:val="none" w:sz="0" w:space="0" w:color="auto"/>
        <w:left w:val="none" w:sz="0" w:space="0" w:color="auto"/>
        <w:bottom w:val="none" w:sz="0" w:space="0" w:color="auto"/>
        <w:right w:val="none" w:sz="0" w:space="0" w:color="auto"/>
      </w:divBdr>
    </w:div>
    <w:div w:id="1896424647">
      <w:bodyDiv w:val="1"/>
      <w:marLeft w:val="0"/>
      <w:marRight w:val="0"/>
      <w:marTop w:val="0"/>
      <w:marBottom w:val="0"/>
      <w:divBdr>
        <w:top w:val="none" w:sz="0" w:space="0" w:color="auto"/>
        <w:left w:val="none" w:sz="0" w:space="0" w:color="auto"/>
        <w:bottom w:val="none" w:sz="0" w:space="0" w:color="auto"/>
        <w:right w:val="none" w:sz="0" w:space="0" w:color="auto"/>
      </w:divBdr>
    </w:div>
    <w:div w:id="1896428375">
      <w:bodyDiv w:val="1"/>
      <w:marLeft w:val="0"/>
      <w:marRight w:val="0"/>
      <w:marTop w:val="0"/>
      <w:marBottom w:val="0"/>
      <w:divBdr>
        <w:top w:val="none" w:sz="0" w:space="0" w:color="auto"/>
        <w:left w:val="none" w:sz="0" w:space="0" w:color="auto"/>
        <w:bottom w:val="none" w:sz="0" w:space="0" w:color="auto"/>
        <w:right w:val="none" w:sz="0" w:space="0" w:color="auto"/>
      </w:divBdr>
    </w:div>
    <w:div w:id="1897625527">
      <w:bodyDiv w:val="1"/>
      <w:marLeft w:val="0"/>
      <w:marRight w:val="0"/>
      <w:marTop w:val="0"/>
      <w:marBottom w:val="0"/>
      <w:divBdr>
        <w:top w:val="none" w:sz="0" w:space="0" w:color="auto"/>
        <w:left w:val="none" w:sz="0" w:space="0" w:color="auto"/>
        <w:bottom w:val="none" w:sz="0" w:space="0" w:color="auto"/>
        <w:right w:val="none" w:sz="0" w:space="0" w:color="auto"/>
      </w:divBdr>
    </w:div>
    <w:div w:id="1897664880">
      <w:bodyDiv w:val="1"/>
      <w:marLeft w:val="0"/>
      <w:marRight w:val="0"/>
      <w:marTop w:val="0"/>
      <w:marBottom w:val="0"/>
      <w:divBdr>
        <w:top w:val="none" w:sz="0" w:space="0" w:color="auto"/>
        <w:left w:val="none" w:sz="0" w:space="0" w:color="auto"/>
        <w:bottom w:val="none" w:sz="0" w:space="0" w:color="auto"/>
        <w:right w:val="none" w:sz="0" w:space="0" w:color="auto"/>
      </w:divBdr>
    </w:div>
    <w:div w:id="1898129928">
      <w:bodyDiv w:val="1"/>
      <w:marLeft w:val="0"/>
      <w:marRight w:val="0"/>
      <w:marTop w:val="0"/>
      <w:marBottom w:val="0"/>
      <w:divBdr>
        <w:top w:val="none" w:sz="0" w:space="0" w:color="auto"/>
        <w:left w:val="none" w:sz="0" w:space="0" w:color="auto"/>
        <w:bottom w:val="none" w:sz="0" w:space="0" w:color="auto"/>
        <w:right w:val="none" w:sz="0" w:space="0" w:color="auto"/>
      </w:divBdr>
    </w:div>
    <w:div w:id="1898319738">
      <w:bodyDiv w:val="1"/>
      <w:marLeft w:val="0"/>
      <w:marRight w:val="0"/>
      <w:marTop w:val="0"/>
      <w:marBottom w:val="0"/>
      <w:divBdr>
        <w:top w:val="none" w:sz="0" w:space="0" w:color="auto"/>
        <w:left w:val="none" w:sz="0" w:space="0" w:color="auto"/>
        <w:bottom w:val="none" w:sz="0" w:space="0" w:color="auto"/>
        <w:right w:val="none" w:sz="0" w:space="0" w:color="auto"/>
      </w:divBdr>
    </w:div>
    <w:div w:id="1898474320">
      <w:bodyDiv w:val="1"/>
      <w:marLeft w:val="0"/>
      <w:marRight w:val="0"/>
      <w:marTop w:val="0"/>
      <w:marBottom w:val="0"/>
      <w:divBdr>
        <w:top w:val="none" w:sz="0" w:space="0" w:color="auto"/>
        <w:left w:val="none" w:sz="0" w:space="0" w:color="auto"/>
        <w:bottom w:val="none" w:sz="0" w:space="0" w:color="auto"/>
        <w:right w:val="none" w:sz="0" w:space="0" w:color="auto"/>
      </w:divBdr>
    </w:div>
    <w:div w:id="1899632978">
      <w:bodyDiv w:val="1"/>
      <w:marLeft w:val="0"/>
      <w:marRight w:val="0"/>
      <w:marTop w:val="0"/>
      <w:marBottom w:val="0"/>
      <w:divBdr>
        <w:top w:val="none" w:sz="0" w:space="0" w:color="auto"/>
        <w:left w:val="none" w:sz="0" w:space="0" w:color="auto"/>
        <w:bottom w:val="none" w:sz="0" w:space="0" w:color="auto"/>
        <w:right w:val="none" w:sz="0" w:space="0" w:color="auto"/>
      </w:divBdr>
    </w:div>
    <w:div w:id="1901164032">
      <w:bodyDiv w:val="1"/>
      <w:marLeft w:val="0"/>
      <w:marRight w:val="0"/>
      <w:marTop w:val="0"/>
      <w:marBottom w:val="0"/>
      <w:divBdr>
        <w:top w:val="none" w:sz="0" w:space="0" w:color="auto"/>
        <w:left w:val="none" w:sz="0" w:space="0" w:color="auto"/>
        <w:bottom w:val="none" w:sz="0" w:space="0" w:color="auto"/>
        <w:right w:val="none" w:sz="0" w:space="0" w:color="auto"/>
      </w:divBdr>
    </w:div>
    <w:div w:id="1902911025">
      <w:bodyDiv w:val="1"/>
      <w:marLeft w:val="0"/>
      <w:marRight w:val="0"/>
      <w:marTop w:val="0"/>
      <w:marBottom w:val="0"/>
      <w:divBdr>
        <w:top w:val="none" w:sz="0" w:space="0" w:color="auto"/>
        <w:left w:val="none" w:sz="0" w:space="0" w:color="auto"/>
        <w:bottom w:val="none" w:sz="0" w:space="0" w:color="auto"/>
        <w:right w:val="none" w:sz="0" w:space="0" w:color="auto"/>
      </w:divBdr>
    </w:div>
    <w:div w:id="1903053605">
      <w:bodyDiv w:val="1"/>
      <w:marLeft w:val="0"/>
      <w:marRight w:val="0"/>
      <w:marTop w:val="0"/>
      <w:marBottom w:val="0"/>
      <w:divBdr>
        <w:top w:val="none" w:sz="0" w:space="0" w:color="auto"/>
        <w:left w:val="none" w:sz="0" w:space="0" w:color="auto"/>
        <w:bottom w:val="none" w:sz="0" w:space="0" w:color="auto"/>
        <w:right w:val="none" w:sz="0" w:space="0" w:color="auto"/>
      </w:divBdr>
    </w:div>
    <w:div w:id="1904412914">
      <w:bodyDiv w:val="1"/>
      <w:marLeft w:val="0"/>
      <w:marRight w:val="0"/>
      <w:marTop w:val="0"/>
      <w:marBottom w:val="0"/>
      <w:divBdr>
        <w:top w:val="none" w:sz="0" w:space="0" w:color="auto"/>
        <w:left w:val="none" w:sz="0" w:space="0" w:color="auto"/>
        <w:bottom w:val="none" w:sz="0" w:space="0" w:color="auto"/>
        <w:right w:val="none" w:sz="0" w:space="0" w:color="auto"/>
      </w:divBdr>
    </w:div>
    <w:div w:id="1906211056">
      <w:bodyDiv w:val="1"/>
      <w:marLeft w:val="0"/>
      <w:marRight w:val="0"/>
      <w:marTop w:val="0"/>
      <w:marBottom w:val="0"/>
      <w:divBdr>
        <w:top w:val="none" w:sz="0" w:space="0" w:color="auto"/>
        <w:left w:val="none" w:sz="0" w:space="0" w:color="auto"/>
        <w:bottom w:val="none" w:sz="0" w:space="0" w:color="auto"/>
        <w:right w:val="none" w:sz="0" w:space="0" w:color="auto"/>
      </w:divBdr>
    </w:div>
    <w:div w:id="1906600466">
      <w:bodyDiv w:val="1"/>
      <w:marLeft w:val="0"/>
      <w:marRight w:val="0"/>
      <w:marTop w:val="0"/>
      <w:marBottom w:val="0"/>
      <w:divBdr>
        <w:top w:val="none" w:sz="0" w:space="0" w:color="auto"/>
        <w:left w:val="none" w:sz="0" w:space="0" w:color="auto"/>
        <w:bottom w:val="none" w:sz="0" w:space="0" w:color="auto"/>
        <w:right w:val="none" w:sz="0" w:space="0" w:color="auto"/>
      </w:divBdr>
    </w:div>
    <w:div w:id="1908221838">
      <w:bodyDiv w:val="1"/>
      <w:marLeft w:val="0"/>
      <w:marRight w:val="0"/>
      <w:marTop w:val="0"/>
      <w:marBottom w:val="0"/>
      <w:divBdr>
        <w:top w:val="none" w:sz="0" w:space="0" w:color="auto"/>
        <w:left w:val="none" w:sz="0" w:space="0" w:color="auto"/>
        <w:bottom w:val="none" w:sz="0" w:space="0" w:color="auto"/>
        <w:right w:val="none" w:sz="0" w:space="0" w:color="auto"/>
      </w:divBdr>
    </w:div>
    <w:div w:id="1908681322">
      <w:bodyDiv w:val="1"/>
      <w:marLeft w:val="0"/>
      <w:marRight w:val="0"/>
      <w:marTop w:val="0"/>
      <w:marBottom w:val="0"/>
      <w:divBdr>
        <w:top w:val="none" w:sz="0" w:space="0" w:color="auto"/>
        <w:left w:val="none" w:sz="0" w:space="0" w:color="auto"/>
        <w:bottom w:val="none" w:sz="0" w:space="0" w:color="auto"/>
        <w:right w:val="none" w:sz="0" w:space="0" w:color="auto"/>
      </w:divBdr>
    </w:div>
    <w:div w:id="1908763789">
      <w:bodyDiv w:val="1"/>
      <w:marLeft w:val="0"/>
      <w:marRight w:val="0"/>
      <w:marTop w:val="0"/>
      <w:marBottom w:val="0"/>
      <w:divBdr>
        <w:top w:val="none" w:sz="0" w:space="0" w:color="auto"/>
        <w:left w:val="none" w:sz="0" w:space="0" w:color="auto"/>
        <w:bottom w:val="none" w:sz="0" w:space="0" w:color="auto"/>
        <w:right w:val="none" w:sz="0" w:space="0" w:color="auto"/>
      </w:divBdr>
    </w:div>
    <w:div w:id="1909269749">
      <w:bodyDiv w:val="1"/>
      <w:marLeft w:val="0"/>
      <w:marRight w:val="0"/>
      <w:marTop w:val="0"/>
      <w:marBottom w:val="0"/>
      <w:divBdr>
        <w:top w:val="none" w:sz="0" w:space="0" w:color="auto"/>
        <w:left w:val="none" w:sz="0" w:space="0" w:color="auto"/>
        <w:bottom w:val="none" w:sz="0" w:space="0" w:color="auto"/>
        <w:right w:val="none" w:sz="0" w:space="0" w:color="auto"/>
      </w:divBdr>
    </w:div>
    <w:div w:id="1909925654">
      <w:bodyDiv w:val="1"/>
      <w:marLeft w:val="0"/>
      <w:marRight w:val="0"/>
      <w:marTop w:val="0"/>
      <w:marBottom w:val="0"/>
      <w:divBdr>
        <w:top w:val="none" w:sz="0" w:space="0" w:color="auto"/>
        <w:left w:val="none" w:sz="0" w:space="0" w:color="auto"/>
        <w:bottom w:val="none" w:sz="0" w:space="0" w:color="auto"/>
        <w:right w:val="none" w:sz="0" w:space="0" w:color="auto"/>
      </w:divBdr>
    </w:div>
    <w:div w:id="1910646993">
      <w:bodyDiv w:val="1"/>
      <w:marLeft w:val="0"/>
      <w:marRight w:val="0"/>
      <w:marTop w:val="0"/>
      <w:marBottom w:val="0"/>
      <w:divBdr>
        <w:top w:val="none" w:sz="0" w:space="0" w:color="auto"/>
        <w:left w:val="none" w:sz="0" w:space="0" w:color="auto"/>
        <w:bottom w:val="none" w:sz="0" w:space="0" w:color="auto"/>
        <w:right w:val="none" w:sz="0" w:space="0" w:color="auto"/>
      </w:divBdr>
    </w:div>
    <w:div w:id="1912153965">
      <w:bodyDiv w:val="1"/>
      <w:marLeft w:val="0"/>
      <w:marRight w:val="0"/>
      <w:marTop w:val="0"/>
      <w:marBottom w:val="0"/>
      <w:divBdr>
        <w:top w:val="none" w:sz="0" w:space="0" w:color="auto"/>
        <w:left w:val="none" w:sz="0" w:space="0" w:color="auto"/>
        <w:bottom w:val="none" w:sz="0" w:space="0" w:color="auto"/>
        <w:right w:val="none" w:sz="0" w:space="0" w:color="auto"/>
      </w:divBdr>
    </w:div>
    <w:div w:id="1912542621">
      <w:bodyDiv w:val="1"/>
      <w:marLeft w:val="0"/>
      <w:marRight w:val="0"/>
      <w:marTop w:val="0"/>
      <w:marBottom w:val="0"/>
      <w:divBdr>
        <w:top w:val="none" w:sz="0" w:space="0" w:color="auto"/>
        <w:left w:val="none" w:sz="0" w:space="0" w:color="auto"/>
        <w:bottom w:val="none" w:sz="0" w:space="0" w:color="auto"/>
        <w:right w:val="none" w:sz="0" w:space="0" w:color="auto"/>
      </w:divBdr>
    </w:div>
    <w:div w:id="1913814121">
      <w:bodyDiv w:val="1"/>
      <w:marLeft w:val="0"/>
      <w:marRight w:val="0"/>
      <w:marTop w:val="0"/>
      <w:marBottom w:val="0"/>
      <w:divBdr>
        <w:top w:val="none" w:sz="0" w:space="0" w:color="auto"/>
        <w:left w:val="none" w:sz="0" w:space="0" w:color="auto"/>
        <w:bottom w:val="none" w:sz="0" w:space="0" w:color="auto"/>
        <w:right w:val="none" w:sz="0" w:space="0" w:color="auto"/>
      </w:divBdr>
    </w:div>
    <w:div w:id="1914468348">
      <w:bodyDiv w:val="1"/>
      <w:marLeft w:val="0"/>
      <w:marRight w:val="0"/>
      <w:marTop w:val="0"/>
      <w:marBottom w:val="0"/>
      <w:divBdr>
        <w:top w:val="none" w:sz="0" w:space="0" w:color="auto"/>
        <w:left w:val="none" w:sz="0" w:space="0" w:color="auto"/>
        <w:bottom w:val="none" w:sz="0" w:space="0" w:color="auto"/>
        <w:right w:val="none" w:sz="0" w:space="0" w:color="auto"/>
      </w:divBdr>
    </w:div>
    <w:div w:id="1915243183">
      <w:bodyDiv w:val="1"/>
      <w:marLeft w:val="0"/>
      <w:marRight w:val="0"/>
      <w:marTop w:val="0"/>
      <w:marBottom w:val="0"/>
      <w:divBdr>
        <w:top w:val="none" w:sz="0" w:space="0" w:color="auto"/>
        <w:left w:val="none" w:sz="0" w:space="0" w:color="auto"/>
        <w:bottom w:val="none" w:sz="0" w:space="0" w:color="auto"/>
        <w:right w:val="none" w:sz="0" w:space="0" w:color="auto"/>
      </w:divBdr>
    </w:div>
    <w:div w:id="1916620986">
      <w:bodyDiv w:val="1"/>
      <w:marLeft w:val="0"/>
      <w:marRight w:val="0"/>
      <w:marTop w:val="0"/>
      <w:marBottom w:val="0"/>
      <w:divBdr>
        <w:top w:val="none" w:sz="0" w:space="0" w:color="auto"/>
        <w:left w:val="none" w:sz="0" w:space="0" w:color="auto"/>
        <w:bottom w:val="none" w:sz="0" w:space="0" w:color="auto"/>
        <w:right w:val="none" w:sz="0" w:space="0" w:color="auto"/>
      </w:divBdr>
    </w:div>
    <w:div w:id="1918320208">
      <w:bodyDiv w:val="1"/>
      <w:marLeft w:val="0"/>
      <w:marRight w:val="0"/>
      <w:marTop w:val="0"/>
      <w:marBottom w:val="0"/>
      <w:divBdr>
        <w:top w:val="none" w:sz="0" w:space="0" w:color="auto"/>
        <w:left w:val="none" w:sz="0" w:space="0" w:color="auto"/>
        <w:bottom w:val="none" w:sz="0" w:space="0" w:color="auto"/>
        <w:right w:val="none" w:sz="0" w:space="0" w:color="auto"/>
      </w:divBdr>
    </w:div>
    <w:div w:id="1918519208">
      <w:bodyDiv w:val="1"/>
      <w:marLeft w:val="0"/>
      <w:marRight w:val="0"/>
      <w:marTop w:val="0"/>
      <w:marBottom w:val="0"/>
      <w:divBdr>
        <w:top w:val="none" w:sz="0" w:space="0" w:color="auto"/>
        <w:left w:val="none" w:sz="0" w:space="0" w:color="auto"/>
        <w:bottom w:val="none" w:sz="0" w:space="0" w:color="auto"/>
        <w:right w:val="none" w:sz="0" w:space="0" w:color="auto"/>
      </w:divBdr>
    </w:div>
    <w:div w:id="1919555863">
      <w:bodyDiv w:val="1"/>
      <w:marLeft w:val="0"/>
      <w:marRight w:val="0"/>
      <w:marTop w:val="0"/>
      <w:marBottom w:val="0"/>
      <w:divBdr>
        <w:top w:val="none" w:sz="0" w:space="0" w:color="auto"/>
        <w:left w:val="none" w:sz="0" w:space="0" w:color="auto"/>
        <w:bottom w:val="none" w:sz="0" w:space="0" w:color="auto"/>
        <w:right w:val="none" w:sz="0" w:space="0" w:color="auto"/>
      </w:divBdr>
    </w:div>
    <w:div w:id="1921669563">
      <w:bodyDiv w:val="1"/>
      <w:marLeft w:val="0"/>
      <w:marRight w:val="0"/>
      <w:marTop w:val="0"/>
      <w:marBottom w:val="0"/>
      <w:divBdr>
        <w:top w:val="none" w:sz="0" w:space="0" w:color="auto"/>
        <w:left w:val="none" w:sz="0" w:space="0" w:color="auto"/>
        <w:bottom w:val="none" w:sz="0" w:space="0" w:color="auto"/>
        <w:right w:val="none" w:sz="0" w:space="0" w:color="auto"/>
      </w:divBdr>
    </w:div>
    <w:div w:id="1921982032">
      <w:bodyDiv w:val="1"/>
      <w:marLeft w:val="0"/>
      <w:marRight w:val="0"/>
      <w:marTop w:val="0"/>
      <w:marBottom w:val="0"/>
      <w:divBdr>
        <w:top w:val="none" w:sz="0" w:space="0" w:color="auto"/>
        <w:left w:val="none" w:sz="0" w:space="0" w:color="auto"/>
        <w:bottom w:val="none" w:sz="0" w:space="0" w:color="auto"/>
        <w:right w:val="none" w:sz="0" w:space="0" w:color="auto"/>
      </w:divBdr>
    </w:div>
    <w:div w:id="1930262763">
      <w:bodyDiv w:val="1"/>
      <w:marLeft w:val="0"/>
      <w:marRight w:val="0"/>
      <w:marTop w:val="0"/>
      <w:marBottom w:val="0"/>
      <w:divBdr>
        <w:top w:val="none" w:sz="0" w:space="0" w:color="auto"/>
        <w:left w:val="none" w:sz="0" w:space="0" w:color="auto"/>
        <w:bottom w:val="none" w:sz="0" w:space="0" w:color="auto"/>
        <w:right w:val="none" w:sz="0" w:space="0" w:color="auto"/>
      </w:divBdr>
    </w:div>
    <w:div w:id="1934432867">
      <w:bodyDiv w:val="1"/>
      <w:marLeft w:val="0"/>
      <w:marRight w:val="0"/>
      <w:marTop w:val="0"/>
      <w:marBottom w:val="0"/>
      <w:divBdr>
        <w:top w:val="none" w:sz="0" w:space="0" w:color="auto"/>
        <w:left w:val="none" w:sz="0" w:space="0" w:color="auto"/>
        <w:bottom w:val="none" w:sz="0" w:space="0" w:color="auto"/>
        <w:right w:val="none" w:sz="0" w:space="0" w:color="auto"/>
      </w:divBdr>
    </w:div>
    <w:div w:id="1936748988">
      <w:bodyDiv w:val="1"/>
      <w:marLeft w:val="0"/>
      <w:marRight w:val="0"/>
      <w:marTop w:val="0"/>
      <w:marBottom w:val="0"/>
      <w:divBdr>
        <w:top w:val="none" w:sz="0" w:space="0" w:color="auto"/>
        <w:left w:val="none" w:sz="0" w:space="0" w:color="auto"/>
        <w:bottom w:val="none" w:sz="0" w:space="0" w:color="auto"/>
        <w:right w:val="none" w:sz="0" w:space="0" w:color="auto"/>
      </w:divBdr>
    </w:div>
    <w:div w:id="1937054248">
      <w:bodyDiv w:val="1"/>
      <w:marLeft w:val="0"/>
      <w:marRight w:val="0"/>
      <w:marTop w:val="0"/>
      <w:marBottom w:val="0"/>
      <w:divBdr>
        <w:top w:val="none" w:sz="0" w:space="0" w:color="auto"/>
        <w:left w:val="none" w:sz="0" w:space="0" w:color="auto"/>
        <w:bottom w:val="none" w:sz="0" w:space="0" w:color="auto"/>
        <w:right w:val="none" w:sz="0" w:space="0" w:color="auto"/>
      </w:divBdr>
    </w:div>
    <w:div w:id="1937400374">
      <w:bodyDiv w:val="1"/>
      <w:marLeft w:val="0"/>
      <w:marRight w:val="0"/>
      <w:marTop w:val="0"/>
      <w:marBottom w:val="0"/>
      <w:divBdr>
        <w:top w:val="none" w:sz="0" w:space="0" w:color="auto"/>
        <w:left w:val="none" w:sz="0" w:space="0" w:color="auto"/>
        <w:bottom w:val="none" w:sz="0" w:space="0" w:color="auto"/>
        <w:right w:val="none" w:sz="0" w:space="0" w:color="auto"/>
      </w:divBdr>
    </w:div>
    <w:div w:id="1938361507">
      <w:bodyDiv w:val="1"/>
      <w:marLeft w:val="0"/>
      <w:marRight w:val="0"/>
      <w:marTop w:val="0"/>
      <w:marBottom w:val="0"/>
      <w:divBdr>
        <w:top w:val="none" w:sz="0" w:space="0" w:color="auto"/>
        <w:left w:val="none" w:sz="0" w:space="0" w:color="auto"/>
        <w:bottom w:val="none" w:sz="0" w:space="0" w:color="auto"/>
        <w:right w:val="none" w:sz="0" w:space="0" w:color="auto"/>
      </w:divBdr>
    </w:div>
    <w:div w:id="1940093593">
      <w:bodyDiv w:val="1"/>
      <w:marLeft w:val="0"/>
      <w:marRight w:val="0"/>
      <w:marTop w:val="0"/>
      <w:marBottom w:val="0"/>
      <w:divBdr>
        <w:top w:val="none" w:sz="0" w:space="0" w:color="auto"/>
        <w:left w:val="none" w:sz="0" w:space="0" w:color="auto"/>
        <w:bottom w:val="none" w:sz="0" w:space="0" w:color="auto"/>
        <w:right w:val="none" w:sz="0" w:space="0" w:color="auto"/>
      </w:divBdr>
    </w:div>
    <w:div w:id="1940983113">
      <w:bodyDiv w:val="1"/>
      <w:marLeft w:val="0"/>
      <w:marRight w:val="0"/>
      <w:marTop w:val="0"/>
      <w:marBottom w:val="0"/>
      <w:divBdr>
        <w:top w:val="none" w:sz="0" w:space="0" w:color="auto"/>
        <w:left w:val="none" w:sz="0" w:space="0" w:color="auto"/>
        <w:bottom w:val="none" w:sz="0" w:space="0" w:color="auto"/>
        <w:right w:val="none" w:sz="0" w:space="0" w:color="auto"/>
      </w:divBdr>
    </w:div>
    <w:div w:id="1941375999">
      <w:bodyDiv w:val="1"/>
      <w:marLeft w:val="0"/>
      <w:marRight w:val="0"/>
      <w:marTop w:val="0"/>
      <w:marBottom w:val="0"/>
      <w:divBdr>
        <w:top w:val="none" w:sz="0" w:space="0" w:color="auto"/>
        <w:left w:val="none" w:sz="0" w:space="0" w:color="auto"/>
        <w:bottom w:val="none" w:sz="0" w:space="0" w:color="auto"/>
        <w:right w:val="none" w:sz="0" w:space="0" w:color="auto"/>
      </w:divBdr>
    </w:div>
    <w:div w:id="1942256635">
      <w:bodyDiv w:val="1"/>
      <w:marLeft w:val="0"/>
      <w:marRight w:val="0"/>
      <w:marTop w:val="0"/>
      <w:marBottom w:val="0"/>
      <w:divBdr>
        <w:top w:val="none" w:sz="0" w:space="0" w:color="auto"/>
        <w:left w:val="none" w:sz="0" w:space="0" w:color="auto"/>
        <w:bottom w:val="none" w:sz="0" w:space="0" w:color="auto"/>
        <w:right w:val="none" w:sz="0" w:space="0" w:color="auto"/>
      </w:divBdr>
    </w:div>
    <w:div w:id="1942643606">
      <w:bodyDiv w:val="1"/>
      <w:marLeft w:val="0"/>
      <w:marRight w:val="0"/>
      <w:marTop w:val="0"/>
      <w:marBottom w:val="0"/>
      <w:divBdr>
        <w:top w:val="none" w:sz="0" w:space="0" w:color="auto"/>
        <w:left w:val="none" w:sz="0" w:space="0" w:color="auto"/>
        <w:bottom w:val="none" w:sz="0" w:space="0" w:color="auto"/>
        <w:right w:val="none" w:sz="0" w:space="0" w:color="auto"/>
      </w:divBdr>
    </w:div>
    <w:div w:id="1942688027">
      <w:bodyDiv w:val="1"/>
      <w:marLeft w:val="0"/>
      <w:marRight w:val="0"/>
      <w:marTop w:val="0"/>
      <w:marBottom w:val="0"/>
      <w:divBdr>
        <w:top w:val="none" w:sz="0" w:space="0" w:color="auto"/>
        <w:left w:val="none" w:sz="0" w:space="0" w:color="auto"/>
        <w:bottom w:val="none" w:sz="0" w:space="0" w:color="auto"/>
        <w:right w:val="none" w:sz="0" w:space="0" w:color="auto"/>
      </w:divBdr>
    </w:div>
    <w:div w:id="1946569184">
      <w:bodyDiv w:val="1"/>
      <w:marLeft w:val="0"/>
      <w:marRight w:val="0"/>
      <w:marTop w:val="0"/>
      <w:marBottom w:val="0"/>
      <w:divBdr>
        <w:top w:val="none" w:sz="0" w:space="0" w:color="auto"/>
        <w:left w:val="none" w:sz="0" w:space="0" w:color="auto"/>
        <w:bottom w:val="none" w:sz="0" w:space="0" w:color="auto"/>
        <w:right w:val="none" w:sz="0" w:space="0" w:color="auto"/>
      </w:divBdr>
    </w:div>
    <w:div w:id="1946814185">
      <w:bodyDiv w:val="1"/>
      <w:marLeft w:val="0"/>
      <w:marRight w:val="0"/>
      <w:marTop w:val="0"/>
      <w:marBottom w:val="0"/>
      <w:divBdr>
        <w:top w:val="none" w:sz="0" w:space="0" w:color="auto"/>
        <w:left w:val="none" w:sz="0" w:space="0" w:color="auto"/>
        <w:bottom w:val="none" w:sz="0" w:space="0" w:color="auto"/>
        <w:right w:val="none" w:sz="0" w:space="0" w:color="auto"/>
      </w:divBdr>
    </w:div>
    <w:div w:id="1946844593">
      <w:bodyDiv w:val="1"/>
      <w:marLeft w:val="0"/>
      <w:marRight w:val="0"/>
      <w:marTop w:val="0"/>
      <w:marBottom w:val="0"/>
      <w:divBdr>
        <w:top w:val="none" w:sz="0" w:space="0" w:color="auto"/>
        <w:left w:val="none" w:sz="0" w:space="0" w:color="auto"/>
        <w:bottom w:val="none" w:sz="0" w:space="0" w:color="auto"/>
        <w:right w:val="none" w:sz="0" w:space="0" w:color="auto"/>
      </w:divBdr>
    </w:div>
    <w:div w:id="1948155420">
      <w:bodyDiv w:val="1"/>
      <w:marLeft w:val="0"/>
      <w:marRight w:val="0"/>
      <w:marTop w:val="0"/>
      <w:marBottom w:val="0"/>
      <w:divBdr>
        <w:top w:val="none" w:sz="0" w:space="0" w:color="auto"/>
        <w:left w:val="none" w:sz="0" w:space="0" w:color="auto"/>
        <w:bottom w:val="none" w:sz="0" w:space="0" w:color="auto"/>
        <w:right w:val="none" w:sz="0" w:space="0" w:color="auto"/>
      </w:divBdr>
    </w:div>
    <w:div w:id="1950353211">
      <w:bodyDiv w:val="1"/>
      <w:marLeft w:val="0"/>
      <w:marRight w:val="0"/>
      <w:marTop w:val="0"/>
      <w:marBottom w:val="0"/>
      <w:divBdr>
        <w:top w:val="none" w:sz="0" w:space="0" w:color="auto"/>
        <w:left w:val="none" w:sz="0" w:space="0" w:color="auto"/>
        <w:bottom w:val="none" w:sz="0" w:space="0" w:color="auto"/>
        <w:right w:val="none" w:sz="0" w:space="0" w:color="auto"/>
      </w:divBdr>
    </w:div>
    <w:div w:id="1952085736">
      <w:bodyDiv w:val="1"/>
      <w:marLeft w:val="0"/>
      <w:marRight w:val="0"/>
      <w:marTop w:val="0"/>
      <w:marBottom w:val="0"/>
      <w:divBdr>
        <w:top w:val="none" w:sz="0" w:space="0" w:color="auto"/>
        <w:left w:val="none" w:sz="0" w:space="0" w:color="auto"/>
        <w:bottom w:val="none" w:sz="0" w:space="0" w:color="auto"/>
        <w:right w:val="none" w:sz="0" w:space="0" w:color="auto"/>
      </w:divBdr>
    </w:div>
    <w:div w:id="1952318015">
      <w:bodyDiv w:val="1"/>
      <w:marLeft w:val="0"/>
      <w:marRight w:val="0"/>
      <w:marTop w:val="0"/>
      <w:marBottom w:val="0"/>
      <w:divBdr>
        <w:top w:val="none" w:sz="0" w:space="0" w:color="auto"/>
        <w:left w:val="none" w:sz="0" w:space="0" w:color="auto"/>
        <w:bottom w:val="none" w:sz="0" w:space="0" w:color="auto"/>
        <w:right w:val="none" w:sz="0" w:space="0" w:color="auto"/>
      </w:divBdr>
    </w:div>
    <w:div w:id="1955136743">
      <w:bodyDiv w:val="1"/>
      <w:marLeft w:val="0"/>
      <w:marRight w:val="0"/>
      <w:marTop w:val="0"/>
      <w:marBottom w:val="0"/>
      <w:divBdr>
        <w:top w:val="none" w:sz="0" w:space="0" w:color="auto"/>
        <w:left w:val="none" w:sz="0" w:space="0" w:color="auto"/>
        <w:bottom w:val="none" w:sz="0" w:space="0" w:color="auto"/>
        <w:right w:val="none" w:sz="0" w:space="0" w:color="auto"/>
      </w:divBdr>
    </w:div>
    <w:div w:id="1956014234">
      <w:bodyDiv w:val="1"/>
      <w:marLeft w:val="0"/>
      <w:marRight w:val="0"/>
      <w:marTop w:val="0"/>
      <w:marBottom w:val="0"/>
      <w:divBdr>
        <w:top w:val="none" w:sz="0" w:space="0" w:color="auto"/>
        <w:left w:val="none" w:sz="0" w:space="0" w:color="auto"/>
        <w:bottom w:val="none" w:sz="0" w:space="0" w:color="auto"/>
        <w:right w:val="none" w:sz="0" w:space="0" w:color="auto"/>
      </w:divBdr>
    </w:div>
    <w:div w:id="1957255956">
      <w:bodyDiv w:val="1"/>
      <w:marLeft w:val="0"/>
      <w:marRight w:val="0"/>
      <w:marTop w:val="0"/>
      <w:marBottom w:val="0"/>
      <w:divBdr>
        <w:top w:val="none" w:sz="0" w:space="0" w:color="auto"/>
        <w:left w:val="none" w:sz="0" w:space="0" w:color="auto"/>
        <w:bottom w:val="none" w:sz="0" w:space="0" w:color="auto"/>
        <w:right w:val="none" w:sz="0" w:space="0" w:color="auto"/>
      </w:divBdr>
    </w:div>
    <w:div w:id="1958560375">
      <w:bodyDiv w:val="1"/>
      <w:marLeft w:val="0"/>
      <w:marRight w:val="0"/>
      <w:marTop w:val="0"/>
      <w:marBottom w:val="0"/>
      <w:divBdr>
        <w:top w:val="none" w:sz="0" w:space="0" w:color="auto"/>
        <w:left w:val="none" w:sz="0" w:space="0" w:color="auto"/>
        <w:bottom w:val="none" w:sz="0" w:space="0" w:color="auto"/>
        <w:right w:val="none" w:sz="0" w:space="0" w:color="auto"/>
      </w:divBdr>
    </w:div>
    <w:div w:id="1960838550">
      <w:bodyDiv w:val="1"/>
      <w:marLeft w:val="0"/>
      <w:marRight w:val="0"/>
      <w:marTop w:val="0"/>
      <w:marBottom w:val="0"/>
      <w:divBdr>
        <w:top w:val="none" w:sz="0" w:space="0" w:color="auto"/>
        <w:left w:val="none" w:sz="0" w:space="0" w:color="auto"/>
        <w:bottom w:val="none" w:sz="0" w:space="0" w:color="auto"/>
        <w:right w:val="none" w:sz="0" w:space="0" w:color="auto"/>
      </w:divBdr>
    </w:div>
    <w:div w:id="1961061889">
      <w:bodyDiv w:val="1"/>
      <w:marLeft w:val="0"/>
      <w:marRight w:val="0"/>
      <w:marTop w:val="0"/>
      <w:marBottom w:val="0"/>
      <w:divBdr>
        <w:top w:val="none" w:sz="0" w:space="0" w:color="auto"/>
        <w:left w:val="none" w:sz="0" w:space="0" w:color="auto"/>
        <w:bottom w:val="none" w:sz="0" w:space="0" w:color="auto"/>
        <w:right w:val="none" w:sz="0" w:space="0" w:color="auto"/>
      </w:divBdr>
    </w:div>
    <w:div w:id="1961380849">
      <w:bodyDiv w:val="1"/>
      <w:marLeft w:val="0"/>
      <w:marRight w:val="0"/>
      <w:marTop w:val="0"/>
      <w:marBottom w:val="0"/>
      <w:divBdr>
        <w:top w:val="none" w:sz="0" w:space="0" w:color="auto"/>
        <w:left w:val="none" w:sz="0" w:space="0" w:color="auto"/>
        <w:bottom w:val="none" w:sz="0" w:space="0" w:color="auto"/>
        <w:right w:val="none" w:sz="0" w:space="0" w:color="auto"/>
      </w:divBdr>
    </w:div>
    <w:div w:id="1963463132">
      <w:bodyDiv w:val="1"/>
      <w:marLeft w:val="0"/>
      <w:marRight w:val="0"/>
      <w:marTop w:val="0"/>
      <w:marBottom w:val="0"/>
      <w:divBdr>
        <w:top w:val="none" w:sz="0" w:space="0" w:color="auto"/>
        <w:left w:val="none" w:sz="0" w:space="0" w:color="auto"/>
        <w:bottom w:val="none" w:sz="0" w:space="0" w:color="auto"/>
        <w:right w:val="none" w:sz="0" w:space="0" w:color="auto"/>
      </w:divBdr>
    </w:div>
    <w:div w:id="1963533837">
      <w:bodyDiv w:val="1"/>
      <w:marLeft w:val="0"/>
      <w:marRight w:val="0"/>
      <w:marTop w:val="0"/>
      <w:marBottom w:val="0"/>
      <w:divBdr>
        <w:top w:val="none" w:sz="0" w:space="0" w:color="auto"/>
        <w:left w:val="none" w:sz="0" w:space="0" w:color="auto"/>
        <w:bottom w:val="none" w:sz="0" w:space="0" w:color="auto"/>
        <w:right w:val="none" w:sz="0" w:space="0" w:color="auto"/>
      </w:divBdr>
    </w:div>
    <w:div w:id="1963683306">
      <w:bodyDiv w:val="1"/>
      <w:marLeft w:val="0"/>
      <w:marRight w:val="0"/>
      <w:marTop w:val="0"/>
      <w:marBottom w:val="0"/>
      <w:divBdr>
        <w:top w:val="none" w:sz="0" w:space="0" w:color="auto"/>
        <w:left w:val="none" w:sz="0" w:space="0" w:color="auto"/>
        <w:bottom w:val="none" w:sz="0" w:space="0" w:color="auto"/>
        <w:right w:val="none" w:sz="0" w:space="0" w:color="auto"/>
      </w:divBdr>
    </w:div>
    <w:div w:id="1964143856">
      <w:bodyDiv w:val="1"/>
      <w:marLeft w:val="0"/>
      <w:marRight w:val="0"/>
      <w:marTop w:val="0"/>
      <w:marBottom w:val="0"/>
      <w:divBdr>
        <w:top w:val="none" w:sz="0" w:space="0" w:color="auto"/>
        <w:left w:val="none" w:sz="0" w:space="0" w:color="auto"/>
        <w:bottom w:val="none" w:sz="0" w:space="0" w:color="auto"/>
        <w:right w:val="none" w:sz="0" w:space="0" w:color="auto"/>
      </w:divBdr>
    </w:div>
    <w:div w:id="1964538311">
      <w:bodyDiv w:val="1"/>
      <w:marLeft w:val="0"/>
      <w:marRight w:val="0"/>
      <w:marTop w:val="0"/>
      <w:marBottom w:val="0"/>
      <w:divBdr>
        <w:top w:val="none" w:sz="0" w:space="0" w:color="auto"/>
        <w:left w:val="none" w:sz="0" w:space="0" w:color="auto"/>
        <w:bottom w:val="none" w:sz="0" w:space="0" w:color="auto"/>
        <w:right w:val="none" w:sz="0" w:space="0" w:color="auto"/>
      </w:divBdr>
    </w:div>
    <w:div w:id="1965578831">
      <w:bodyDiv w:val="1"/>
      <w:marLeft w:val="0"/>
      <w:marRight w:val="0"/>
      <w:marTop w:val="0"/>
      <w:marBottom w:val="0"/>
      <w:divBdr>
        <w:top w:val="none" w:sz="0" w:space="0" w:color="auto"/>
        <w:left w:val="none" w:sz="0" w:space="0" w:color="auto"/>
        <w:bottom w:val="none" w:sz="0" w:space="0" w:color="auto"/>
        <w:right w:val="none" w:sz="0" w:space="0" w:color="auto"/>
      </w:divBdr>
    </w:div>
    <w:div w:id="1965696787">
      <w:bodyDiv w:val="1"/>
      <w:marLeft w:val="0"/>
      <w:marRight w:val="0"/>
      <w:marTop w:val="0"/>
      <w:marBottom w:val="0"/>
      <w:divBdr>
        <w:top w:val="none" w:sz="0" w:space="0" w:color="auto"/>
        <w:left w:val="none" w:sz="0" w:space="0" w:color="auto"/>
        <w:bottom w:val="none" w:sz="0" w:space="0" w:color="auto"/>
        <w:right w:val="none" w:sz="0" w:space="0" w:color="auto"/>
      </w:divBdr>
    </w:div>
    <w:div w:id="1966498835">
      <w:bodyDiv w:val="1"/>
      <w:marLeft w:val="0"/>
      <w:marRight w:val="0"/>
      <w:marTop w:val="0"/>
      <w:marBottom w:val="0"/>
      <w:divBdr>
        <w:top w:val="none" w:sz="0" w:space="0" w:color="auto"/>
        <w:left w:val="none" w:sz="0" w:space="0" w:color="auto"/>
        <w:bottom w:val="none" w:sz="0" w:space="0" w:color="auto"/>
        <w:right w:val="none" w:sz="0" w:space="0" w:color="auto"/>
      </w:divBdr>
    </w:div>
    <w:div w:id="1966622669">
      <w:bodyDiv w:val="1"/>
      <w:marLeft w:val="0"/>
      <w:marRight w:val="0"/>
      <w:marTop w:val="0"/>
      <w:marBottom w:val="0"/>
      <w:divBdr>
        <w:top w:val="none" w:sz="0" w:space="0" w:color="auto"/>
        <w:left w:val="none" w:sz="0" w:space="0" w:color="auto"/>
        <w:bottom w:val="none" w:sz="0" w:space="0" w:color="auto"/>
        <w:right w:val="none" w:sz="0" w:space="0" w:color="auto"/>
      </w:divBdr>
    </w:div>
    <w:div w:id="1967932942">
      <w:bodyDiv w:val="1"/>
      <w:marLeft w:val="0"/>
      <w:marRight w:val="0"/>
      <w:marTop w:val="0"/>
      <w:marBottom w:val="0"/>
      <w:divBdr>
        <w:top w:val="none" w:sz="0" w:space="0" w:color="auto"/>
        <w:left w:val="none" w:sz="0" w:space="0" w:color="auto"/>
        <w:bottom w:val="none" w:sz="0" w:space="0" w:color="auto"/>
        <w:right w:val="none" w:sz="0" w:space="0" w:color="auto"/>
      </w:divBdr>
    </w:div>
    <w:div w:id="1972317514">
      <w:bodyDiv w:val="1"/>
      <w:marLeft w:val="0"/>
      <w:marRight w:val="0"/>
      <w:marTop w:val="0"/>
      <w:marBottom w:val="0"/>
      <w:divBdr>
        <w:top w:val="none" w:sz="0" w:space="0" w:color="auto"/>
        <w:left w:val="none" w:sz="0" w:space="0" w:color="auto"/>
        <w:bottom w:val="none" w:sz="0" w:space="0" w:color="auto"/>
        <w:right w:val="none" w:sz="0" w:space="0" w:color="auto"/>
      </w:divBdr>
    </w:div>
    <w:div w:id="1972326047">
      <w:bodyDiv w:val="1"/>
      <w:marLeft w:val="0"/>
      <w:marRight w:val="0"/>
      <w:marTop w:val="0"/>
      <w:marBottom w:val="0"/>
      <w:divBdr>
        <w:top w:val="none" w:sz="0" w:space="0" w:color="auto"/>
        <w:left w:val="none" w:sz="0" w:space="0" w:color="auto"/>
        <w:bottom w:val="none" w:sz="0" w:space="0" w:color="auto"/>
        <w:right w:val="none" w:sz="0" w:space="0" w:color="auto"/>
      </w:divBdr>
    </w:div>
    <w:div w:id="1972972838">
      <w:bodyDiv w:val="1"/>
      <w:marLeft w:val="0"/>
      <w:marRight w:val="0"/>
      <w:marTop w:val="0"/>
      <w:marBottom w:val="0"/>
      <w:divBdr>
        <w:top w:val="none" w:sz="0" w:space="0" w:color="auto"/>
        <w:left w:val="none" w:sz="0" w:space="0" w:color="auto"/>
        <w:bottom w:val="none" w:sz="0" w:space="0" w:color="auto"/>
        <w:right w:val="none" w:sz="0" w:space="0" w:color="auto"/>
      </w:divBdr>
    </w:div>
    <w:div w:id="1972974231">
      <w:bodyDiv w:val="1"/>
      <w:marLeft w:val="0"/>
      <w:marRight w:val="0"/>
      <w:marTop w:val="0"/>
      <w:marBottom w:val="0"/>
      <w:divBdr>
        <w:top w:val="none" w:sz="0" w:space="0" w:color="auto"/>
        <w:left w:val="none" w:sz="0" w:space="0" w:color="auto"/>
        <w:bottom w:val="none" w:sz="0" w:space="0" w:color="auto"/>
        <w:right w:val="none" w:sz="0" w:space="0" w:color="auto"/>
      </w:divBdr>
    </w:div>
    <w:div w:id="1973557971">
      <w:bodyDiv w:val="1"/>
      <w:marLeft w:val="0"/>
      <w:marRight w:val="0"/>
      <w:marTop w:val="0"/>
      <w:marBottom w:val="0"/>
      <w:divBdr>
        <w:top w:val="none" w:sz="0" w:space="0" w:color="auto"/>
        <w:left w:val="none" w:sz="0" w:space="0" w:color="auto"/>
        <w:bottom w:val="none" w:sz="0" w:space="0" w:color="auto"/>
        <w:right w:val="none" w:sz="0" w:space="0" w:color="auto"/>
      </w:divBdr>
    </w:div>
    <w:div w:id="1973711953">
      <w:bodyDiv w:val="1"/>
      <w:marLeft w:val="0"/>
      <w:marRight w:val="0"/>
      <w:marTop w:val="0"/>
      <w:marBottom w:val="0"/>
      <w:divBdr>
        <w:top w:val="none" w:sz="0" w:space="0" w:color="auto"/>
        <w:left w:val="none" w:sz="0" w:space="0" w:color="auto"/>
        <w:bottom w:val="none" w:sz="0" w:space="0" w:color="auto"/>
        <w:right w:val="none" w:sz="0" w:space="0" w:color="auto"/>
      </w:divBdr>
    </w:div>
    <w:div w:id="1973947983">
      <w:bodyDiv w:val="1"/>
      <w:marLeft w:val="0"/>
      <w:marRight w:val="0"/>
      <w:marTop w:val="0"/>
      <w:marBottom w:val="0"/>
      <w:divBdr>
        <w:top w:val="none" w:sz="0" w:space="0" w:color="auto"/>
        <w:left w:val="none" w:sz="0" w:space="0" w:color="auto"/>
        <w:bottom w:val="none" w:sz="0" w:space="0" w:color="auto"/>
        <w:right w:val="none" w:sz="0" w:space="0" w:color="auto"/>
      </w:divBdr>
    </w:div>
    <w:div w:id="1975867257">
      <w:bodyDiv w:val="1"/>
      <w:marLeft w:val="0"/>
      <w:marRight w:val="0"/>
      <w:marTop w:val="0"/>
      <w:marBottom w:val="0"/>
      <w:divBdr>
        <w:top w:val="none" w:sz="0" w:space="0" w:color="auto"/>
        <w:left w:val="none" w:sz="0" w:space="0" w:color="auto"/>
        <w:bottom w:val="none" w:sz="0" w:space="0" w:color="auto"/>
        <w:right w:val="none" w:sz="0" w:space="0" w:color="auto"/>
      </w:divBdr>
    </w:div>
    <w:div w:id="1976518461">
      <w:bodyDiv w:val="1"/>
      <w:marLeft w:val="0"/>
      <w:marRight w:val="0"/>
      <w:marTop w:val="0"/>
      <w:marBottom w:val="0"/>
      <w:divBdr>
        <w:top w:val="none" w:sz="0" w:space="0" w:color="auto"/>
        <w:left w:val="none" w:sz="0" w:space="0" w:color="auto"/>
        <w:bottom w:val="none" w:sz="0" w:space="0" w:color="auto"/>
        <w:right w:val="none" w:sz="0" w:space="0" w:color="auto"/>
      </w:divBdr>
    </w:div>
    <w:div w:id="1978223330">
      <w:bodyDiv w:val="1"/>
      <w:marLeft w:val="0"/>
      <w:marRight w:val="0"/>
      <w:marTop w:val="0"/>
      <w:marBottom w:val="0"/>
      <w:divBdr>
        <w:top w:val="none" w:sz="0" w:space="0" w:color="auto"/>
        <w:left w:val="none" w:sz="0" w:space="0" w:color="auto"/>
        <w:bottom w:val="none" w:sz="0" w:space="0" w:color="auto"/>
        <w:right w:val="none" w:sz="0" w:space="0" w:color="auto"/>
      </w:divBdr>
    </w:div>
    <w:div w:id="1978603614">
      <w:bodyDiv w:val="1"/>
      <w:marLeft w:val="0"/>
      <w:marRight w:val="0"/>
      <w:marTop w:val="0"/>
      <w:marBottom w:val="0"/>
      <w:divBdr>
        <w:top w:val="none" w:sz="0" w:space="0" w:color="auto"/>
        <w:left w:val="none" w:sz="0" w:space="0" w:color="auto"/>
        <w:bottom w:val="none" w:sz="0" w:space="0" w:color="auto"/>
        <w:right w:val="none" w:sz="0" w:space="0" w:color="auto"/>
      </w:divBdr>
    </w:div>
    <w:div w:id="1979065000">
      <w:bodyDiv w:val="1"/>
      <w:marLeft w:val="0"/>
      <w:marRight w:val="0"/>
      <w:marTop w:val="0"/>
      <w:marBottom w:val="0"/>
      <w:divBdr>
        <w:top w:val="none" w:sz="0" w:space="0" w:color="auto"/>
        <w:left w:val="none" w:sz="0" w:space="0" w:color="auto"/>
        <w:bottom w:val="none" w:sz="0" w:space="0" w:color="auto"/>
        <w:right w:val="none" w:sz="0" w:space="0" w:color="auto"/>
      </w:divBdr>
    </w:div>
    <w:div w:id="1980840180">
      <w:bodyDiv w:val="1"/>
      <w:marLeft w:val="0"/>
      <w:marRight w:val="0"/>
      <w:marTop w:val="0"/>
      <w:marBottom w:val="0"/>
      <w:divBdr>
        <w:top w:val="none" w:sz="0" w:space="0" w:color="auto"/>
        <w:left w:val="none" w:sz="0" w:space="0" w:color="auto"/>
        <w:bottom w:val="none" w:sz="0" w:space="0" w:color="auto"/>
        <w:right w:val="none" w:sz="0" w:space="0" w:color="auto"/>
      </w:divBdr>
    </w:div>
    <w:div w:id="1981616201">
      <w:bodyDiv w:val="1"/>
      <w:marLeft w:val="0"/>
      <w:marRight w:val="0"/>
      <w:marTop w:val="0"/>
      <w:marBottom w:val="0"/>
      <w:divBdr>
        <w:top w:val="none" w:sz="0" w:space="0" w:color="auto"/>
        <w:left w:val="none" w:sz="0" w:space="0" w:color="auto"/>
        <w:bottom w:val="none" w:sz="0" w:space="0" w:color="auto"/>
        <w:right w:val="none" w:sz="0" w:space="0" w:color="auto"/>
      </w:divBdr>
    </w:div>
    <w:div w:id="1982341531">
      <w:bodyDiv w:val="1"/>
      <w:marLeft w:val="0"/>
      <w:marRight w:val="0"/>
      <w:marTop w:val="0"/>
      <w:marBottom w:val="0"/>
      <w:divBdr>
        <w:top w:val="none" w:sz="0" w:space="0" w:color="auto"/>
        <w:left w:val="none" w:sz="0" w:space="0" w:color="auto"/>
        <w:bottom w:val="none" w:sz="0" w:space="0" w:color="auto"/>
        <w:right w:val="none" w:sz="0" w:space="0" w:color="auto"/>
      </w:divBdr>
    </w:div>
    <w:div w:id="1983347179">
      <w:bodyDiv w:val="1"/>
      <w:marLeft w:val="0"/>
      <w:marRight w:val="0"/>
      <w:marTop w:val="0"/>
      <w:marBottom w:val="0"/>
      <w:divBdr>
        <w:top w:val="none" w:sz="0" w:space="0" w:color="auto"/>
        <w:left w:val="none" w:sz="0" w:space="0" w:color="auto"/>
        <w:bottom w:val="none" w:sz="0" w:space="0" w:color="auto"/>
        <w:right w:val="none" w:sz="0" w:space="0" w:color="auto"/>
      </w:divBdr>
    </w:div>
    <w:div w:id="1983727323">
      <w:bodyDiv w:val="1"/>
      <w:marLeft w:val="0"/>
      <w:marRight w:val="0"/>
      <w:marTop w:val="0"/>
      <w:marBottom w:val="0"/>
      <w:divBdr>
        <w:top w:val="none" w:sz="0" w:space="0" w:color="auto"/>
        <w:left w:val="none" w:sz="0" w:space="0" w:color="auto"/>
        <w:bottom w:val="none" w:sz="0" w:space="0" w:color="auto"/>
        <w:right w:val="none" w:sz="0" w:space="0" w:color="auto"/>
      </w:divBdr>
    </w:div>
    <w:div w:id="1987200246">
      <w:bodyDiv w:val="1"/>
      <w:marLeft w:val="0"/>
      <w:marRight w:val="0"/>
      <w:marTop w:val="0"/>
      <w:marBottom w:val="0"/>
      <w:divBdr>
        <w:top w:val="none" w:sz="0" w:space="0" w:color="auto"/>
        <w:left w:val="none" w:sz="0" w:space="0" w:color="auto"/>
        <w:bottom w:val="none" w:sz="0" w:space="0" w:color="auto"/>
        <w:right w:val="none" w:sz="0" w:space="0" w:color="auto"/>
      </w:divBdr>
    </w:div>
    <w:div w:id="1989286099">
      <w:bodyDiv w:val="1"/>
      <w:marLeft w:val="0"/>
      <w:marRight w:val="0"/>
      <w:marTop w:val="0"/>
      <w:marBottom w:val="0"/>
      <w:divBdr>
        <w:top w:val="none" w:sz="0" w:space="0" w:color="auto"/>
        <w:left w:val="none" w:sz="0" w:space="0" w:color="auto"/>
        <w:bottom w:val="none" w:sz="0" w:space="0" w:color="auto"/>
        <w:right w:val="none" w:sz="0" w:space="0" w:color="auto"/>
      </w:divBdr>
    </w:div>
    <w:div w:id="1989557313">
      <w:bodyDiv w:val="1"/>
      <w:marLeft w:val="0"/>
      <w:marRight w:val="0"/>
      <w:marTop w:val="0"/>
      <w:marBottom w:val="0"/>
      <w:divBdr>
        <w:top w:val="none" w:sz="0" w:space="0" w:color="auto"/>
        <w:left w:val="none" w:sz="0" w:space="0" w:color="auto"/>
        <w:bottom w:val="none" w:sz="0" w:space="0" w:color="auto"/>
        <w:right w:val="none" w:sz="0" w:space="0" w:color="auto"/>
      </w:divBdr>
    </w:div>
    <w:div w:id="1991471759">
      <w:bodyDiv w:val="1"/>
      <w:marLeft w:val="0"/>
      <w:marRight w:val="0"/>
      <w:marTop w:val="0"/>
      <w:marBottom w:val="0"/>
      <w:divBdr>
        <w:top w:val="none" w:sz="0" w:space="0" w:color="auto"/>
        <w:left w:val="none" w:sz="0" w:space="0" w:color="auto"/>
        <w:bottom w:val="none" w:sz="0" w:space="0" w:color="auto"/>
        <w:right w:val="none" w:sz="0" w:space="0" w:color="auto"/>
      </w:divBdr>
    </w:div>
    <w:div w:id="1992950144">
      <w:bodyDiv w:val="1"/>
      <w:marLeft w:val="0"/>
      <w:marRight w:val="0"/>
      <w:marTop w:val="0"/>
      <w:marBottom w:val="0"/>
      <w:divBdr>
        <w:top w:val="none" w:sz="0" w:space="0" w:color="auto"/>
        <w:left w:val="none" w:sz="0" w:space="0" w:color="auto"/>
        <w:bottom w:val="none" w:sz="0" w:space="0" w:color="auto"/>
        <w:right w:val="none" w:sz="0" w:space="0" w:color="auto"/>
      </w:divBdr>
    </w:div>
    <w:div w:id="1993757528">
      <w:bodyDiv w:val="1"/>
      <w:marLeft w:val="0"/>
      <w:marRight w:val="0"/>
      <w:marTop w:val="0"/>
      <w:marBottom w:val="0"/>
      <w:divBdr>
        <w:top w:val="none" w:sz="0" w:space="0" w:color="auto"/>
        <w:left w:val="none" w:sz="0" w:space="0" w:color="auto"/>
        <w:bottom w:val="none" w:sz="0" w:space="0" w:color="auto"/>
        <w:right w:val="none" w:sz="0" w:space="0" w:color="auto"/>
      </w:divBdr>
    </w:div>
    <w:div w:id="1994216637">
      <w:bodyDiv w:val="1"/>
      <w:marLeft w:val="0"/>
      <w:marRight w:val="0"/>
      <w:marTop w:val="0"/>
      <w:marBottom w:val="0"/>
      <w:divBdr>
        <w:top w:val="none" w:sz="0" w:space="0" w:color="auto"/>
        <w:left w:val="none" w:sz="0" w:space="0" w:color="auto"/>
        <w:bottom w:val="none" w:sz="0" w:space="0" w:color="auto"/>
        <w:right w:val="none" w:sz="0" w:space="0" w:color="auto"/>
      </w:divBdr>
    </w:div>
    <w:div w:id="1994798457">
      <w:bodyDiv w:val="1"/>
      <w:marLeft w:val="0"/>
      <w:marRight w:val="0"/>
      <w:marTop w:val="0"/>
      <w:marBottom w:val="0"/>
      <w:divBdr>
        <w:top w:val="none" w:sz="0" w:space="0" w:color="auto"/>
        <w:left w:val="none" w:sz="0" w:space="0" w:color="auto"/>
        <w:bottom w:val="none" w:sz="0" w:space="0" w:color="auto"/>
        <w:right w:val="none" w:sz="0" w:space="0" w:color="auto"/>
      </w:divBdr>
    </w:div>
    <w:div w:id="1995257064">
      <w:bodyDiv w:val="1"/>
      <w:marLeft w:val="0"/>
      <w:marRight w:val="0"/>
      <w:marTop w:val="0"/>
      <w:marBottom w:val="0"/>
      <w:divBdr>
        <w:top w:val="none" w:sz="0" w:space="0" w:color="auto"/>
        <w:left w:val="none" w:sz="0" w:space="0" w:color="auto"/>
        <w:bottom w:val="none" w:sz="0" w:space="0" w:color="auto"/>
        <w:right w:val="none" w:sz="0" w:space="0" w:color="auto"/>
      </w:divBdr>
    </w:div>
    <w:div w:id="1995333202">
      <w:bodyDiv w:val="1"/>
      <w:marLeft w:val="0"/>
      <w:marRight w:val="0"/>
      <w:marTop w:val="0"/>
      <w:marBottom w:val="0"/>
      <w:divBdr>
        <w:top w:val="none" w:sz="0" w:space="0" w:color="auto"/>
        <w:left w:val="none" w:sz="0" w:space="0" w:color="auto"/>
        <w:bottom w:val="none" w:sz="0" w:space="0" w:color="auto"/>
        <w:right w:val="none" w:sz="0" w:space="0" w:color="auto"/>
      </w:divBdr>
    </w:div>
    <w:div w:id="1996183199">
      <w:bodyDiv w:val="1"/>
      <w:marLeft w:val="0"/>
      <w:marRight w:val="0"/>
      <w:marTop w:val="0"/>
      <w:marBottom w:val="0"/>
      <w:divBdr>
        <w:top w:val="none" w:sz="0" w:space="0" w:color="auto"/>
        <w:left w:val="none" w:sz="0" w:space="0" w:color="auto"/>
        <w:bottom w:val="none" w:sz="0" w:space="0" w:color="auto"/>
        <w:right w:val="none" w:sz="0" w:space="0" w:color="auto"/>
      </w:divBdr>
    </w:div>
    <w:div w:id="1996832910">
      <w:bodyDiv w:val="1"/>
      <w:marLeft w:val="0"/>
      <w:marRight w:val="0"/>
      <w:marTop w:val="0"/>
      <w:marBottom w:val="0"/>
      <w:divBdr>
        <w:top w:val="none" w:sz="0" w:space="0" w:color="auto"/>
        <w:left w:val="none" w:sz="0" w:space="0" w:color="auto"/>
        <w:bottom w:val="none" w:sz="0" w:space="0" w:color="auto"/>
        <w:right w:val="none" w:sz="0" w:space="0" w:color="auto"/>
      </w:divBdr>
    </w:div>
    <w:div w:id="1997105577">
      <w:bodyDiv w:val="1"/>
      <w:marLeft w:val="0"/>
      <w:marRight w:val="0"/>
      <w:marTop w:val="0"/>
      <w:marBottom w:val="0"/>
      <w:divBdr>
        <w:top w:val="none" w:sz="0" w:space="0" w:color="auto"/>
        <w:left w:val="none" w:sz="0" w:space="0" w:color="auto"/>
        <w:bottom w:val="none" w:sz="0" w:space="0" w:color="auto"/>
        <w:right w:val="none" w:sz="0" w:space="0" w:color="auto"/>
      </w:divBdr>
    </w:div>
    <w:div w:id="1999264567">
      <w:bodyDiv w:val="1"/>
      <w:marLeft w:val="0"/>
      <w:marRight w:val="0"/>
      <w:marTop w:val="0"/>
      <w:marBottom w:val="0"/>
      <w:divBdr>
        <w:top w:val="none" w:sz="0" w:space="0" w:color="auto"/>
        <w:left w:val="none" w:sz="0" w:space="0" w:color="auto"/>
        <w:bottom w:val="none" w:sz="0" w:space="0" w:color="auto"/>
        <w:right w:val="none" w:sz="0" w:space="0" w:color="auto"/>
      </w:divBdr>
    </w:div>
    <w:div w:id="2002004541">
      <w:bodyDiv w:val="1"/>
      <w:marLeft w:val="0"/>
      <w:marRight w:val="0"/>
      <w:marTop w:val="0"/>
      <w:marBottom w:val="0"/>
      <w:divBdr>
        <w:top w:val="none" w:sz="0" w:space="0" w:color="auto"/>
        <w:left w:val="none" w:sz="0" w:space="0" w:color="auto"/>
        <w:bottom w:val="none" w:sz="0" w:space="0" w:color="auto"/>
        <w:right w:val="none" w:sz="0" w:space="0" w:color="auto"/>
      </w:divBdr>
    </w:div>
    <w:div w:id="2003897288">
      <w:bodyDiv w:val="1"/>
      <w:marLeft w:val="0"/>
      <w:marRight w:val="0"/>
      <w:marTop w:val="0"/>
      <w:marBottom w:val="0"/>
      <w:divBdr>
        <w:top w:val="none" w:sz="0" w:space="0" w:color="auto"/>
        <w:left w:val="none" w:sz="0" w:space="0" w:color="auto"/>
        <w:bottom w:val="none" w:sz="0" w:space="0" w:color="auto"/>
        <w:right w:val="none" w:sz="0" w:space="0" w:color="auto"/>
      </w:divBdr>
    </w:div>
    <w:div w:id="2004621210">
      <w:bodyDiv w:val="1"/>
      <w:marLeft w:val="0"/>
      <w:marRight w:val="0"/>
      <w:marTop w:val="0"/>
      <w:marBottom w:val="0"/>
      <w:divBdr>
        <w:top w:val="none" w:sz="0" w:space="0" w:color="auto"/>
        <w:left w:val="none" w:sz="0" w:space="0" w:color="auto"/>
        <w:bottom w:val="none" w:sz="0" w:space="0" w:color="auto"/>
        <w:right w:val="none" w:sz="0" w:space="0" w:color="auto"/>
      </w:divBdr>
    </w:div>
    <w:div w:id="2005283274">
      <w:bodyDiv w:val="1"/>
      <w:marLeft w:val="0"/>
      <w:marRight w:val="0"/>
      <w:marTop w:val="0"/>
      <w:marBottom w:val="0"/>
      <w:divBdr>
        <w:top w:val="none" w:sz="0" w:space="0" w:color="auto"/>
        <w:left w:val="none" w:sz="0" w:space="0" w:color="auto"/>
        <w:bottom w:val="none" w:sz="0" w:space="0" w:color="auto"/>
        <w:right w:val="none" w:sz="0" w:space="0" w:color="auto"/>
      </w:divBdr>
    </w:div>
    <w:div w:id="2008629460">
      <w:bodyDiv w:val="1"/>
      <w:marLeft w:val="0"/>
      <w:marRight w:val="0"/>
      <w:marTop w:val="0"/>
      <w:marBottom w:val="0"/>
      <w:divBdr>
        <w:top w:val="none" w:sz="0" w:space="0" w:color="auto"/>
        <w:left w:val="none" w:sz="0" w:space="0" w:color="auto"/>
        <w:bottom w:val="none" w:sz="0" w:space="0" w:color="auto"/>
        <w:right w:val="none" w:sz="0" w:space="0" w:color="auto"/>
      </w:divBdr>
    </w:div>
    <w:div w:id="2009017933">
      <w:bodyDiv w:val="1"/>
      <w:marLeft w:val="0"/>
      <w:marRight w:val="0"/>
      <w:marTop w:val="0"/>
      <w:marBottom w:val="0"/>
      <w:divBdr>
        <w:top w:val="none" w:sz="0" w:space="0" w:color="auto"/>
        <w:left w:val="none" w:sz="0" w:space="0" w:color="auto"/>
        <w:bottom w:val="none" w:sz="0" w:space="0" w:color="auto"/>
        <w:right w:val="none" w:sz="0" w:space="0" w:color="auto"/>
      </w:divBdr>
    </w:div>
    <w:div w:id="2009945816">
      <w:bodyDiv w:val="1"/>
      <w:marLeft w:val="0"/>
      <w:marRight w:val="0"/>
      <w:marTop w:val="0"/>
      <w:marBottom w:val="0"/>
      <w:divBdr>
        <w:top w:val="none" w:sz="0" w:space="0" w:color="auto"/>
        <w:left w:val="none" w:sz="0" w:space="0" w:color="auto"/>
        <w:bottom w:val="none" w:sz="0" w:space="0" w:color="auto"/>
        <w:right w:val="none" w:sz="0" w:space="0" w:color="auto"/>
      </w:divBdr>
    </w:div>
    <w:div w:id="2010860872">
      <w:bodyDiv w:val="1"/>
      <w:marLeft w:val="0"/>
      <w:marRight w:val="0"/>
      <w:marTop w:val="0"/>
      <w:marBottom w:val="0"/>
      <w:divBdr>
        <w:top w:val="none" w:sz="0" w:space="0" w:color="auto"/>
        <w:left w:val="none" w:sz="0" w:space="0" w:color="auto"/>
        <w:bottom w:val="none" w:sz="0" w:space="0" w:color="auto"/>
        <w:right w:val="none" w:sz="0" w:space="0" w:color="auto"/>
      </w:divBdr>
    </w:div>
    <w:div w:id="2011830780">
      <w:bodyDiv w:val="1"/>
      <w:marLeft w:val="0"/>
      <w:marRight w:val="0"/>
      <w:marTop w:val="0"/>
      <w:marBottom w:val="0"/>
      <w:divBdr>
        <w:top w:val="none" w:sz="0" w:space="0" w:color="auto"/>
        <w:left w:val="none" w:sz="0" w:space="0" w:color="auto"/>
        <w:bottom w:val="none" w:sz="0" w:space="0" w:color="auto"/>
        <w:right w:val="none" w:sz="0" w:space="0" w:color="auto"/>
      </w:divBdr>
    </w:div>
    <w:div w:id="2012826357">
      <w:bodyDiv w:val="1"/>
      <w:marLeft w:val="0"/>
      <w:marRight w:val="0"/>
      <w:marTop w:val="0"/>
      <w:marBottom w:val="0"/>
      <w:divBdr>
        <w:top w:val="none" w:sz="0" w:space="0" w:color="auto"/>
        <w:left w:val="none" w:sz="0" w:space="0" w:color="auto"/>
        <w:bottom w:val="none" w:sz="0" w:space="0" w:color="auto"/>
        <w:right w:val="none" w:sz="0" w:space="0" w:color="auto"/>
      </w:divBdr>
    </w:div>
    <w:div w:id="2013293586">
      <w:bodyDiv w:val="1"/>
      <w:marLeft w:val="0"/>
      <w:marRight w:val="0"/>
      <w:marTop w:val="0"/>
      <w:marBottom w:val="0"/>
      <w:divBdr>
        <w:top w:val="none" w:sz="0" w:space="0" w:color="auto"/>
        <w:left w:val="none" w:sz="0" w:space="0" w:color="auto"/>
        <w:bottom w:val="none" w:sz="0" w:space="0" w:color="auto"/>
        <w:right w:val="none" w:sz="0" w:space="0" w:color="auto"/>
      </w:divBdr>
    </w:div>
    <w:div w:id="2015566186">
      <w:bodyDiv w:val="1"/>
      <w:marLeft w:val="0"/>
      <w:marRight w:val="0"/>
      <w:marTop w:val="0"/>
      <w:marBottom w:val="0"/>
      <w:divBdr>
        <w:top w:val="none" w:sz="0" w:space="0" w:color="auto"/>
        <w:left w:val="none" w:sz="0" w:space="0" w:color="auto"/>
        <w:bottom w:val="none" w:sz="0" w:space="0" w:color="auto"/>
        <w:right w:val="none" w:sz="0" w:space="0" w:color="auto"/>
      </w:divBdr>
    </w:div>
    <w:div w:id="2017001559">
      <w:bodyDiv w:val="1"/>
      <w:marLeft w:val="0"/>
      <w:marRight w:val="0"/>
      <w:marTop w:val="0"/>
      <w:marBottom w:val="0"/>
      <w:divBdr>
        <w:top w:val="none" w:sz="0" w:space="0" w:color="auto"/>
        <w:left w:val="none" w:sz="0" w:space="0" w:color="auto"/>
        <w:bottom w:val="none" w:sz="0" w:space="0" w:color="auto"/>
        <w:right w:val="none" w:sz="0" w:space="0" w:color="auto"/>
      </w:divBdr>
    </w:div>
    <w:div w:id="2018458506">
      <w:bodyDiv w:val="1"/>
      <w:marLeft w:val="0"/>
      <w:marRight w:val="0"/>
      <w:marTop w:val="0"/>
      <w:marBottom w:val="0"/>
      <w:divBdr>
        <w:top w:val="none" w:sz="0" w:space="0" w:color="auto"/>
        <w:left w:val="none" w:sz="0" w:space="0" w:color="auto"/>
        <w:bottom w:val="none" w:sz="0" w:space="0" w:color="auto"/>
        <w:right w:val="none" w:sz="0" w:space="0" w:color="auto"/>
      </w:divBdr>
    </w:div>
    <w:div w:id="2019960172">
      <w:bodyDiv w:val="1"/>
      <w:marLeft w:val="0"/>
      <w:marRight w:val="0"/>
      <w:marTop w:val="0"/>
      <w:marBottom w:val="0"/>
      <w:divBdr>
        <w:top w:val="none" w:sz="0" w:space="0" w:color="auto"/>
        <w:left w:val="none" w:sz="0" w:space="0" w:color="auto"/>
        <w:bottom w:val="none" w:sz="0" w:space="0" w:color="auto"/>
        <w:right w:val="none" w:sz="0" w:space="0" w:color="auto"/>
      </w:divBdr>
    </w:div>
    <w:div w:id="2021619165">
      <w:bodyDiv w:val="1"/>
      <w:marLeft w:val="0"/>
      <w:marRight w:val="0"/>
      <w:marTop w:val="0"/>
      <w:marBottom w:val="0"/>
      <w:divBdr>
        <w:top w:val="none" w:sz="0" w:space="0" w:color="auto"/>
        <w:left w:val="none" w:sz="0" w:space="0" w:color="auto"/>
        <w:bottom w:val="none" w:sz="0" w:space="0" w:color="auto"/>
        <w:right w:val="none" w:sz="0" w:space="0" w:color="auto"/>
      </w:divBdr>
    </w:div>
    <w:div w:id="2022199448">
      <w:bodyDiv w:val="1"/>
      <w:marLeft w:val="0"/>
      <w:marRight w:val="0"/>
      <w:marTop w:val="0"/>
      <w:marBottom w:val="0"/>
      <w:divBdr>
        <w:top w:val="none" w:sz="0" w:space="0" w:color="auto"/>
        <w:left w:val="none" w:sz="0" w:space="0" w:color="auto"/>
        <w:bottom w:val="none" w:sz="0" w:space="0" w:color="auto"/>
        <w:right w:val="none" w:sz="0" w:space="0" w:color="auto"/>
      </w:divBdr>
    </w:div>
    <w:div w:id="2023164410">
      <w:bodyDiv w:val="1"/>
      <w:marLeft w:val="0"/>
      <w:marRight w:val="0"/>
      <w:marTop w:val="0"/>
      <w:marBottom w:val="0"/>
      <w:divBdr>
        <w:top w:val="none" w:sz="0" w:space="0" w:color="auto"/>
        <w:left w:val="none" w:sz="0" w:space="0" w:color="auto"/>
        <w:bottom w:val="none" w:sz="0" w:space="0" w:color="auto"/>
        <w:right w:val="none" w:sz="0" w:space="0" w:color="auto"/>
      </w:divBdr>
    </w:div>
    <w:div w:id="2023580405">
      <w:bodyDiv w:val="1"/>
      <w:marLeft w:val="0"/>
      <w:marRight w:val="0"/>
      <w:marTop w:val="0"/>
      <w:marBottom w:val="0"/>
      <w:divBdr>
        <w:top w:val="none" w:sz="0" w:space="0" w:color="auto"/>
        <w:left w:val="none" w:sz="0" w:space="0" w:color="auto"/>
        <w:bottom w:val="none" w:sz="0" w:space="0" w:color="auto"/>
        <w:right w:val="none" w:sz="0" w:space="0" w:color="auto"/>
      </w:divBdr>
    </w:div>
    <w:div w:id="2025008615">
      <w:bodyDiv w:val="1"/>
      <w:marLeft w:val="0"/>
      <w:marRight w:val="0"/>
      <w:marTop w:val="0"/>
      <w:marBottom w:val="0"/>
      <w:divBdr>
        <w:top w:val="none" w:sz="0" w:space="0" w:color="auto"/>
        <w:left w:val="none" w:sz="0" w:space="0" w:color="auto"/>
        <w:bottom w:val="none" w:sz="0" w:space="0" w:color="auto"/>
        <w:right w:val="none" w:sz="0" w:space="0" w:color="auto"/>
      </w:divBdr>
    </w:div>
    <w:div w:id="2025010325">
      <w:bodyDiv w:val="1"/>
      <w:marLeft w:val="0"/>
      <w:marRight w:val="0"/>
      <w:marTop w:val="0"/>
      <w:marBottom w:val="0"/>
      <w:divBdr>
        <w:top w:val="none" w:sz="0" w:space="0" w:color="auto"/>
        <w:left w:val="none" w:sz="0" w:space="0" w:color="auto"/>
        <w:bottom w:val="none" w:sz="0" w:space="0" w:color="auto"/>
        <w:right w:val="none" w:sz="0" w:space="0" w:color="auto"/>
      </w:divBdr>
    </w:div>
    <w:div w:id="2025210201">
      <w:bodyDiv w:val="1"/>
      <w:marLeft w:val="0"/>
      <w:marRight w:val="0"/>
      <w:marTop w:val="0"/>
      <w:marBottom w:val="0"/>
      <w:divBdr>
        <w:top w:val="none" w:sz="0" w:space="0" w:color="auto"/>
        <w:left w:val="none" w:sz="0" w:space="0" w:color="auto"/>
        <w:bottom w:val="none" w:sz="0" w:space="0" w:color="auto"/>
        <w:right w:val="none" w:sz="0" w:space="0" w:color="auto"/>
      </w:divBdr>
    </w:div>
    <w:div w:id="2030060251">
      <w:bodyDiv w:val="1"/>
      <w:marLeft w:val="0"/>
      <w:marRight w:val="0"/>
      <w:marTop w:val="0"/>
      <w:marBottom w:val="0"/>
      <w:divBdr>
        <w:top w:val="none" w:sz="0" w:space="0" w:color="auto"/>
        <w:left w:val="none" w:sz="0" w:space="0" w:color="auto"/>
        <w:bottom w:val="none" w:sz="0" w:space="0" w:color="auto"/>
        <w:right w:val="none" w:sz="0" w:space="0" w:color="auto"/>
      </w:divBdr>
    </w:div>
    <w:div w:id="2030445933">
      <w:bodyDiv w:val="1"/>
      <w:marLeft w:val="0"/>
      <w:marRight w:val="0"/>
      <w:marTop w:val="0"/>
      <w:marBottom w:val="0"/>
      <w:divBdr>
        <w:top w:val="none" w:sz="0" w:space="0" w:color="auto"/>
        <w:left w:val="none" w:sz="0" w:space="0" w:color="auto"/>
        <w:bottom w:val="none" w:sz="0" w:space="0" w:color="auto"/>
        <w:right w:val="none" w:sz="0" w:space="0" w:color="auto"/>
      </w:divBdr>
    </w:div>
    <w:div w:id="2031836666">
      <w:bodyDiv w:val="1"/>
      <w:marLeft w:val="0"/>
      <w:marRight w:val="0"/>
      <w:marTop w:val="0"/>
      <w:marBottom w:val="0"/>
      <w:divBdr>
        <w:top w:val="none" w:sz="0" w:space="0" w:color="auto"/>
        <w:left w:val="none" w:sz="0" w:space="0" w:color="auto"/>
        <w:bottom w:val="none" w:sz="0" w:space="0" w:color="auto"/>
        <w:right w:val="none" w:sz="0" w:space="0" w:color="auto"/>
      </w:divBdr>
    </w:div>
    <w:div w:id="2032954366">
      <w:bodyDiv w:val="1"/>
      <w:marLeft w:val="0"/>
      <w:marRight w:val="0"/>
      <w:marTop w:val="0"/>
      <w:marBottom w:val="0"/>
      <w:divBdr>
        <w:top w:val="none" w:sz="0" w:space="0" w:color="auto"/>
        <w:left w:val="none" w:sz="0" w:space="0" w:color="auto"/>
        <w:bottom w:val="none" w:sz="0" w:space="0" w:color="auto"/>
        <w:right w:val="none" w:sz="0" w:space="0" w:color="auto"/>
      </w:divBdr>
    </w:div>
    <w:div w:id="2033067889">
      <w:bodyDiv w:val="1"/>
      <w:marLeft w:val="0"/>
      <w:marRight w:val="0"/>
      <w:marTop w:val="0"/>
      <w:marBottom w:val="0"/>
      <w:divBdr>
        <w:top w:val="none" w:sz="0" w:space="0" w:color="auto"/>
        <w:left w:val="none" w:sz="0" w:space="0" w:color="auto"/>
        <w:bottom w:val="none" w:sz="0" w:space="0" w:color="auto"/>
        <w:right w:val="none" w:sz="0" w:space="0" w:color="auto"/>
      </w:divBdr>
    </w:div>
    <w:div w:id="2034265737">
      <w:bodyDiv w:val="1"/>
      <w:marLeft w:val="0"/>
      <w:marRight w:val="0"/>
      <w:marTop w:val="0"/>
      <w:marBottom w:val="0"/>
      <w:divBdr>
        <w:top w:val="none" w:sz="0" w:space="0" w:color="auto"/>
        <w:left w:val="none" w:sz="0" w:space="0" w:color="auto"/>
        <w:bottom w:val="none" w:sz="0" w:space="0" w:color="auto"/>
        <w:right w:val="none" w:sz="0" w:space="0" w:color="auto"/>
      </w:divBdr>
    </w:div>
    <w:div w:id="2035379799">
      <w:bodyDiv w:val="1"/>
      <w:marLeft w:val="0"/>
      <w:marRight w:val="0"/>
      <w:marTop w:val="0"/>
      <w:marBottom w:val="0"/>
      <w:divBdr>
        <w:top w:val="none" w:sz="0" w:space="0" w:color="auto"/>
        <w:left w:val="none" w:sz="0" w:space="0" w:color="auto"/>
        <w:bottom w:val="none" w:sz="0" w:space="0" w:color="auto"/>
        <w:right w:val="none" w:sz="0" w:space="0" w:color="auto"/>
      </w:divBdr>
    </w:div>
    <w:div w:id="2036231936">
      <w:bodyDiv w:val="1"/>
      <w:marLeft w:val="0"/>
      <w:marRight w:val="0"/>
      <w:marTop w:val="0"/>
      <w:marBottom w:val="0"/>
      <w:divBdr>
        <w:top w:val="none" w:sz="0" w:space="0" w:color="auto"/>
        <w:left w:val="none" w:sz="0" w:space="0" w:color="auto"/>
        <w:bottom w:val="none" w:sz="0" w:space="0" w:color="auto"/>
        <w:right w:val="none" w:sz="0" w:space="0" w:color="auto"/>
      </w:divBdr>
    </w:div>
    <w:div w:id="2036733153">
      <w:bodyDiv w:val="1"/>
      <w:marLeft w:val="0"/>
      <w:marRight w:val="0"/>
      <w:marTop w:val="0"/>
      <w:marBottom w:val="0"/>
      <w:divBdr>
        <w:top w:val="none" w:sz="0" w:space="0" w:color="auto"/>
        <w:left w:val="none" w:sz="0" w:space="0" w:color="auto"/>
        <w:bottom w:val="none" w:sz="0" w:space="0" w:color="auto"/>
        <w:right w:val="none" w:sz="0" w:space="0" w:color="auto"/>
      </w:divBdr>
    </w:div>
    <w:div w:id="2038196628">
      <w:bodyDiv w:val="1"/>
      <w:marLeft w:val="0"/>
      <w:marRight w:val="0"/>
      <w:marTop w:val="0"/>
      <w:marBottom w:val="0"/>
      <w:divBdr>
        <w:top w:val="none" w:sz="0" w:space="0" w:color="auto"/>
        <w:left w:val="none" w:sz="0" w:space="0" w:color="auto"/>
        <w:bottom w:val="none" w:sz="0" w:space="0" w:color="auto"/>
        <w:right w:val="none" w:sz="0" w:space="0" w:color="auto"/>
      </w:divBdr>
    </w:div>
    <w:div w:id="2039352265">
      <w:bodyDiv w:val="1"/>
      <w:marLeft w:val="0"/>
      <w:marRight w:val="0"/>
      <w:marTop w:val="0"/>
      <w:marBottom w:val="0"/>
      <w:divBdr>
        <w:top w:val="none" w:sz="0" w:space="0" w:color="auto"/>
        <w:left w:val="none" w:sz="0" w:space="0" w:color="auto"/>
        <w:bottom w:val="none" w:sz="0" w:space="0" w:color="auto"/>
        <w:right w:val="none" w:sz="0" w:space="0" w:color="auto"/>
      </w:divBdr>
    </w:div>
    <w:div w:id="2040008460">
      <w:bodyDiv w:val="1"/>
      <w:marLeft w:val="0"/>
      <w:marRight w:val="0"/>
      <w:marTop w:val="0"/>
      <w:marBottom w:val="0"/>
      <w:divBdr>
        <w:top w:val="none" w:sz="0" w:space="0" w:color="auto"/>
        <w:left w:val="none" w:sz="0" w:space="0" w:color="auto"/>
        <w:bottom w:val="none" w:sz="0" w:space="0" w:color="auto"/>
        <w:right w:val="none" w:sz="0" w:space="0" w:color="auto"/>
      </w:divBdr>
    </w:div>
    <w:div w:id="2042239792">
      <w:bodyDiv w:val="1"/>
      <w:marLeft w:val="0"/>
      <w:marRight w:val="0"/>
      <w:marTop w:val="0"/>
      <w:marBottom w:val="0"/>
      <w:divBdr>
        <w:top w:val="none" w:sz="0" w:space="0" w:color="auto"/>
        <w:left w:val="none" w:sz="0" w:space="0" w:color="auto"/>
        <w:bottom w:val="none" w:sz="0" w:space="0" w:color="auto"/>
        <w:right w:val="none" w:sz="0" w:space="0" w:color="auto"/>
      </w:divBdr>
    </w:div>
    <w:div w:id="2042315872">
      <w:bodyDiv w:val="1"/>
      <w:marLeft w:val="0"/>
      <w:marRight w:val="0"/>
      <w:marTop w:val="0"/>
      <w:marBottom w:val="0"/>
      <w:divBdr>
        <w:top w:val="none" w:sz="0" w:space="0" w:color="auto"/>
        <w:left w:val="none" w:sz="0" w:space="0" w:color="auto"/>
        <w:bottom w:val="none" w:sz="0" w:space="0" w:color="auto"/>
        <w:right w:val="none" w:sz="0" w:space="0" w:color="auto"/>
      </w:divBdr>
    </w:div>
    <w:div w:id="2043817379">
      <w:bodyDiv w:val="1"/>
      <w:marLeft w:val="0"/>
      <w:marRight w:val="0"/>
      <w:marTop w:val="0"/>
      <w:marBottom w:val="0"/>
      <w:divBdr>
        <w:top w:val="none" w:sz="0" w:space="0" w:color="auto"/>
        <w:left w:val="none" w:sz="0" w:space="0" w:color="auto"/>
        <w:bottom w:val="none" w:sz="0" w:space="0" w:color="auto"/>
        <w:right w:val="none" w:sz="0" w:space="0" w:color="auto"/>
      </w:divBdr>
    </w:div>
    <w:div w:id="2044095185">
      <w:bodyDiv w:val="1"/>
      <w:marLeft w:val="0"/>
      <w:marRight w:val="0"/>
      <w:marTop w:val="0"/>
      <w:marBottom w:val="0"/>
      <w:divBdr>
        <w:top w:val="none" w:sz="0" w:space="0" w:color="auto"/>
        <w:left w:val="none" w:sz="0" w:space="0" w:color="auto"/>
        <w:bottom w:val="none" w:sz="0" w:space="0" w:color="auto"/>
        <w:right w:val="none" w:sz="0" w:space="0" w:color="auto"/>
      </w:divBdr>
    </w:div>
    <w:div w:id="2044745853">
      <w:bodyDiv w:val="1"/>
      <w:marLeft w:val="0"/>
      <w:marRight w:val="0"/>
      <w:marTop w:val="0"/>
      <w:marBottom w:val="0"/>
      <w:divBdr>
        <w:top w:val="none" w:sz="0" w:space="0" w:color="auto"/>
        <w:left w:val="none" w:sz="0" w:space="0" w:color="auto"/>
        <w:bottom w:val="none" w:sz="0" w:space="0" w:color="auto"/>
        <w:right w:val="none" w:sz="0" w:space="0" w:color="auto"/>
      </w:divBdr>
    </w:div>
    <w:div w:id="2045715867">
      <w:bodyDiv w:val="1"/>
      <w:marLeft w:val="0"/>
      <w:marRight w:val="0"/>
      <w:marTop w:val="0"/>
      <w:marBottom w:val="0"/>
      <w:divBdr>
        <w:top w:val="none" w:sz="0" w:space="0" w:color="auto"/>
        <w:left w:val="none" w:sz="0" w:space="0" w:color="auto"/>
        <w:bottom w:val="none" w:sz="0" w:space="0" w:color="auto"/>
        <w:right w:val="none" w:sz="0" w:space="0" w:color="auto"/>
      </w:divBdr>
    </w:div>
    <w:div w:id="2047169054">
      <w:bodyDiv w:val="1"/>
      <w:marLeft w:val="0"/>
      <w:marRight w:val="0"/>
      <w:marTop w:val="0"/>
      <w:marBottom w:val="0"/>
      <w:divBdr>
        <w:top w:val="none" w:sz="0" w:space="0" w:color="auto"/>
        <w:left w:val="none" w:sz="0" w:space="0" w:color="auto"/>
        <w:bottom w:val="none" w:sz="0" w:space="0" w:color="auto"/>
        <w:right w:val="none" w:sz="0" w:space="0" w:color="auto"/>
      </w:divBdr>
    </w:div>
    <w:div w:id="2048597447">
      <w:bodyDiv w:val="1"/>
      <w:marLeft w:val="0"/>
      <w:marRight w:val="0"/>
      <w:marTop w:val="0"/>
      <w:marBottom w:val="0"/>
      <w:divBdr>
        <w:top w:val="none" w:sz="0" w:space="0" w:color="auto"/>
        <w:left w:val="none" w:sz="0" w:space="0" w:color="auto"/>
        <w:bottom w:val="none" w:sz="0" w:space="0" w:color="auto"/>
        <w:right w:val="none" w:sz="0" w:space="0" w:color="auto"/>
      </w:divBdr>
    </w:div>
    <w:div w:id="2049144202">
      <w:bodyDiv w:val="1"/>
      <w:marLeft w:val="0"/>
      <w:marRight w:val="0"/>
      <w:marTop w:val="0"/>
      <w:marBottom w:val="0"/>
      <w:divBdr>
        <w:top w:val="none" w:sz="0" w:space="0" w:color="auto"/>
        <w:left w:val="none" w:sz="0" w:space="0" w:color="auto"/>
        <w:bottom w:val="none" w:sz="0" w:space="0" w:color="auto"/>
        <w:right w:val="none" w:sz="0" w:space="0" w:color="auto"/>
      </w:divBdr>
    </w:div>
    <w:div w:id="2049720951">
      <w:bodyDiv w:val="1"/>
      <w:marLeft w:val="0"/>
      <w:marRight w:val="0"/>
      <w:marTop w:val="0"/>
      <w:marBottom w:val="0"/>
      <w:divBdr>
        <w:top w:val="none" w:sz="0" w:space="0" w:color="auto"/>
        <w:left w:val="none" w:sz="0" w:space="0" w:color="auto"/>
        <w:bottom w:val="none" w:sz="0" w:space="0" w:color="auto"/>
        <w:right w:val="none" w:sz="0" w:space="0" w:color="auto"/>
      </w:divBdr>
    </w:div>
    <w:div w:id="2052800516">
      <w:bodyDiv w:val="1"/>
      <w:marLeft w:val="0"/>
      <w:marRight w:val="0"/>
      <w:marTop w:val="0"/>
      <w:marBottom w:val="0"/>
      <w:divBdr>
        <w:top w:val="none" w:sz="0" w:space="0" w:color="auto"/>
        <w:left w:val="none" w:sz="0" w:space="0" w:color="auto"/>
        <w:bottom w:val="none" w:sz="0" w:space="0" w:color="auto"/>
        <w:right w:val="none" w:sz="0" w:space="0" w:color="auto"/>
      </w:divBdr>
    </w:div>
    <w:div w:id="2053576579">
      <w:bodyDiv w:val="1"/>
      <w:marLeft w:val="0"/>
      <w:marRight w:val="0"/>
      <w:marTop w:val="0"/>
      <w:marBottom w:val="0"/>
      <w:divBdr>
        <w:top w:val="none" w:sz="0" w:space="0" w:color="auto"/>
        <w:left w:val="none" w:sz="0" w:space="0" w:color="auto"/>
        <w:bottom w:val="none" w:sz="0" w:space="0" w:color="auto"/>
        <w:right w:val="none" w:sz="0" w:space="0" w:color="auto"/>
      </w:divBdr>
    </w:div>
    <w:div w:id="2055277377">
      <w:bodyDiv w:val="1"/>
      <w:marLeft w:val="0"/>
      <w:marRight w:val="0"/>
      <w:marTop w:val="0"/>
      <w:marBottom w:val="0"/>
      <w:divBdr>
        <w:top w:val="none" w:sz="0" w:space="0" w:color="auto"/>
        <w:left w:val="none" w:sz="0" w:space="0" w:color="auto"/>
        <w:bottom w:val="none" w:sz="0" w:space="0" w:color="auto"/>
        <w:right w:val="none" w:sz="0" w:space="0" w:color="auto"/>
      </w:divBdr>
    </w:div>
    <w:div w:id="2056268632">
      <w:bodyDiv w:val="1"/>
      <w:marLeft w:val="0"/>
      <w:marRight w:val="0"/>
      <w:marTop w:val="0"/>
      <w:marBottom w:val="0"/>
      <w:divBdr>
        <w:top w:val="none" w:sz="0" w:space="0" w:color="auto"/>
        <w:left w:val="none" w:sz="0" w:space="0" w:color="auto"/>
        <w:bottom w:val="none" w:sz="0" w:space="0" w:color="auto"/>
        <w:right w:val="none" w:sz="0" w:space="0" w:color="auto"/>
      </w:divBdr>
    </w:div>
    <w:div w:id="2056348762">
      <w:bodyDiv w:val="1"/>
      <w:marLeft w:val="0"/>
      <w:marRight w:val="0"/>
      <w:marTop w:val="0"/>
      <w:marBottom w:val="0"/>
      <w:divBdr>
        <w:top w:val="none" w:sz="0" w:space="0" w:color="auto"/>
        <w:left w:val="none" w:sz="0" w:space="0" w:color="auto"/>
        <w:bottom w:val="none" w:sz="0" w:space="0" w:color="auto"/>
        <w:right w:val="none" w:sz="0" w:space="0" w:color="auto"/>
      </w:divBdr>
    </w:div>
    <w:div w:id="2056540445">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058774280">
      <w:bodyDiv w:val="1"/>
      <w:marLeft w:val="0"/>
      <w:marRight w:val="0"/>
      <w:marTop w:val="0"/>
      <w:marBottom w:val="0"/>
      <w:divBdr>
        <w:top w:val="none" w:sz="0" w:space="0" w:color="auto"/>
        <w:left w:val="none" w:sz="0" w:space="0" w:color="auto"/>
        <w:bottom w:val="none" w:sz="0" w:space="0" w:color="auto"/>
        <w:right w:val="none" w:sz="0" w:space="0" w:color="auto"/>
      </w:divBdr>
    </w:div>
    <w:div w:id="2060666452">
      <w:bodyDiv w:val="1"/>
      <w:marLeft w:val="0"/>
      <w:marRight w:val="0"/>
      <w:marTop w:val="0"/>
      <w:marBottom w:val="0"/>
      <w:divBdr>
        <w:top w:val="none" w:sz="0" w:space="0" w:color="auto"/>
        <w:left w:val="none" w:sz="0" w:space="0" w:color="auto"/>
        <w:bottom w:val="none" w:sz="0" w:space="0" w:color="auto"/>
        <w:right w:val="none" w:sz="0" w:space="0" w:color="auto"/>
      </w:divBdr>
    </w:div>
    <w:div w:id="2061896713">
      <w:bodyDiv w:val="1"/>
      <w:marLeft w:val="0"/>
      <w:marRight w:val="0"/>
      <w:marTop w:val="0"/>
      <w:marBottom w:val="0"/>
      <w:divBdr>
        <w:top w:val="none" w:sz="0" w:space="0" w:color="auto"/>
        <w:left w:val="none" w:sz="0" w:space="0" w:color="auto"/>
        <w:bottom w:val="none" w:sz="0" w:space="0" w:color="auto"/>
        <w:right w:val="none" w:sz="0" w:space="0" w:color="auto"/>
      </w:divBdr>
    </w:div>
    <w:div w:id="2065524546">
      <w:bodyDiv w:val="1"/>
      <w:marLeft w:val="0"/>
      <w:marRight w:val="0"/>
      <w:marTop w:val="0"/>
      <w:marBottom w:val="0"/>
      <w:divBdr>
        <w:top w:val="none" w:sz="0" w:space="0" w:color="auto"/>
        <w:left w:val="none" w:sz="0" w:space="0" w:color="auto"/>
        <w:bottom w:val="none" w:sz="0" w:space="0" w:color="auto"/>
        <w:right w:val="none" w:sz="0" w:space="0" w:color="auto"/>
      </w:divBdr>
    </w:div>
    <w:div w:id="2065904746">
      <w:bodyDiv w:val="1"/>
      <w:marLeft w:val="0"/>
      <w:marRight w:val="0"/>
      <w:marTop w:val="0"/>
      <w:marBottom w:val="0"/>
      <w:divBdr>
        <w:top w:val="none" w:sz="0" w:space="0" w:color="auto"/>
        <w:left w:val="none" w:sz="0" w:space="0" w:color="auto"/>
        <w:bottom w:val="none" w:sz="0" w:space="0" w:color="auto"/>
        <w:right w:val="none" w:sz="0" w:space="0" w:color="auto"/>
      </w:divBdr>
    </w:div>
    <w:div w:id="2065979445">
      <w:bodyDiv w:val="1"/>
      <w:marLeft w:val="0"/>
      <w:marRight w:val="0"/>
      <w:marTop w:val="0"/>
      <w:marBottom w:val="0"/>
      <w:divBdr>
        <w:top w:val="none" w:sz="0" w:space="0" w:color="auto"/>
        <w:left w:val="none" w:sz="0" w:space="0" w:color="auto"/>
        <w:bottom w:val="none" w:sz="0" w:space="0" w:color="auto"/>
        <w:right w:val="none" w:sz="0" w:space="0" w:color="auto"/>
      </w:divBdr>
    </w:div>
    <w:div w:id="2066564627">
      <w:bodyDiv w:val="1"/>
      <w:marLeft w:val="0"/>
      <w:marRight w:val="0"/>
      <w:marTop w:val="0"/>
      <w:marBottom w:val="0"/>
      <w:divBdr>
        <w:top w:val="none" w:sz="0" w:space="0" w:color="auto"/>
        <w:left w:val="none" w:sz="0" w:space="0" w:color="auto"/>
        <w:bottom w:val="none" w:sz="0" w:space="0" w:color="auto"/>
        <w:right w:val="none" w:sz="0" w:space="0" w:color="auto"/>
      </w:divBdr>
    </w:div>
    <w:div w:id="2067679546">
      <w:bodyDiv w:val="1"/>
      <w:marLeft w:val="0"/>
      <w:marRight w:val="0"/>
      <w:marTop w:val="0"/>
      <w:marBottom w:val="0"/>
      <w:divBdr>
        <w:top w:val="none" w:sz="0" w:space="0" w:color="auto"/>
        <w:left w:val="none" w:sz="0" w:space="0" w:color="auto"/>
        <w:bottom w:val="none" w:sz="0" w:space="0" w:color="auto"/>
        <w:right w:val="none" w:sz="0" w:space="0" w:color="auto"/>
      </w:divBdr>
    </w:div>
    <w:div w:id="2068214297">
      <w:bodyDiv w:val="1"/>
      <w:marLeft w:val="0"/>
      <w:marRight w:val="0"/>
      <w:marTop w:val="0"/>
      <w:marBottom w:val="0"/>
      <w:divBdr>
        <w:top w:val="none" w:sz="0" w:space="0" w:color="auto"/>
        <w:left w:val="none" w:sz="0" w:space="0" w:color="auto"/>
        <w:bottom w:val="none" w:sz="0" w:space="0" w:color="auto"/>
        <w:right w:val="none" w:sz="0" w:space="0" w:color="auto"/>
      </w:divBdr>
    </w:div>
    <w:div w:id="2070104463">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4355333">
      <w:bodyDiv w:val="1"/>
      <w:marLeft w:val="0"/>
      <w:marRight w:val="0"/>
      <w:marTop w:val="0"/>
      <w:marBottom w:val="0"/>
      <w:divBdr>
        <w:top w:val="none" w:sz="0" w:space="0" w:color="auto"/>
        <w:left w:val="none" w:sz="0" w:space="0" w:color="auto"/>
        <w:bottom w:val="none" w:sz="0" w:space="0" w:color="auto"/>
        <w:right w:val="none" w:sz="0" w:space="0" w:color="auto"/>
      </w:divBdr>
    </w:div>
    <w:div w:id="2076851075">
      <w:bodyDiv w:val="1"/>
      <w:marLeft w:val="0"/>
      <w:marRight w:val="0"/>
      <w:marTop w:val="0"/>
      <w:marBottom w:val="0"/>
      <w:divBdr>
        <w:top w:val="none" w:sz="0" w:space="0" w:color="auto"/>
        <w:left w:val="none" w:sz="0" w:space="0" w:color="auto"/>
        <w:bottom w:val="none" w:sz="0" w:space="0" w:color="auto"/>
        <w:right w:val="none" w:sz="0" w:space="0" w:color="auto"/>
      </w:divBdr>
    </w:div>
    <w:div w:id="2078286663">
      <w:bodyDiv w:val="1"/>
      <w:marLeft w:val="0"/>
      <w:marRight w:val="0"/>
      <w:marTop w:val="0"/>
      <w:marBottom w:val="0"/>
      <w:divBdr>
        <w:top w:val="none" w:sz="0" w:space="0" w:color="auto"/>
        <w:left w:val="none" w:sz="0" w:space="0" w:color="auto"/>
        <w:bottom w:val="none" w:sz="0" w:space="0" w:color="auto"/>
        <w:right w:val="none" w:sz="0" w:space="0" w:color="auto"/>
      </w:divBdr>
    </w:div>
    <w:div w:id="2079942042">
      <w:bodyDiv w:val="1"/>
      <w:marLeft w:val="0"/>
      <w:marRight w:val="0"/>
      <w:marTop w:val="0"/>
      <w:marBottom w:val="0"/>
      <w:divBdr>
        <w:top w:val="none" w:sz="0" w:space="0" w:color="auto"/>
        <w:left w:val="none" w:sz="0" w:space="0" w:color="auto"/>
        <w:bottom w:val="none" w:sz="0" w:space="0" w:color="auto"/>
        <w:right w:val="none" w:sz="0" w:space="0" w:color="auto"/>
      </w:divBdr>
    </w:div>
    <w:div w:id="2080787298">
      <w:bodyDiv w:val="1"/>
      <w:marLeft w:val="0"/>
      <w:marRight w:val="0"/>
      <w:marTop w:val="0"/>
      <w:marBottom w:val="0"/>
      <w:divBdr>
        <w:top w:val="none" w:sz="0" w:space="0" w:color="auto"/>
        <w:left w:val="none" w:sz="0" w:space="0" w:color="auto"/>
        <w:bottom w:val="none" w:sz="0" w:space="0" w:color="auto"/>
        <w:right w:val="none" w:sz="0" w:space="0" w:color="auto"/>
      </w:divBdr>
    </w:div>
    <w:div w:id="2082097709">
      <w:bodyDiv w:val="1"/>
      <w:marLeft w:val="0"/>
      <w:marRight w:val="0"/>
      <w:marTop w:val="0"/>
      <w:marBottom w:val="0"/>
      <w:divBdr>
        <w:top w:val="none" w:sz="0" w:space="0" w:color="auto"/>
        <w:left w:val="none" w:sz="0" w:space="0" w:color="auto"/>
        <w:bottom w:val="none" w:sz="0" w:space="0" w:color="auto"/>
        <w:right w:val="none" w:sz="0" w:space="0" w:color="auto"/>
      </w:divBdr>
    </w:div>
    <w:div w:id="2084522186">
      <w:bodyDiv w:val="1"/>
      <w:marLeft w:val="0"/>
      <w:marRight w:val="0"/>
      <w:marTop w:val="0"/>
      <w:marBottom w:val="0"/>
      <w:divBdr>
        <w:top w:val="none" w:sz="0" w:space="0" w:color="auto"/>
        <w:left w:val="none" w:sz="0" w:space="0" w:color="auto"/>
        <w:bottom w:val="none" w:sz="0" w:space="0" w:color="auto"/>
        <w:right w:val="none" w:sz="0" w:space="0" w:color="auto"/>
      </w:divBdr>
    </w:div>
    <w:div w:id="2085253813">
      <w:bodyDiv w:val="1"/>
      <w:marLeft w:val="0"/>
      <w:marRight w:val="0"/>
      <w:marTop w:val="0"/>
      <w:marBottom w:val="0"/>
      <w:divBdr>
        <w:top w:val="none" w:sz="0" w:space="0" w:color="auto"/>
        <w:left w:val="none" w:sz="0" w:space="0" w:color="auto"/>
        <w:bottom w:val="none" w:sz="0" w:space="0" w:color="auto"/>
        <w:right w:val="none" w:sz="0" w:space="0" w:color="auto"/>
      </w:divBdr>
    </w:div>
    <w:div w:id="2087142971">
      <w:bodyDiv w:val="1"/>
      <w:marLeft w:val="0"/>
      <w:marRight w:val="0"/>
      <w:marTop w:val="0"/>
      <w:marBottom w:val="0"/>
      <w:divBdr>
        <w:top w:val="none" w:sz="0" w:space="0" w:color="auto"/>
        <w:left w:val="none" w:sz="0" w:space="0" w:color="auto"/>
        <w:bottom w:val="none" w:sz="0" w:space="0" w:color="auto"/>
        <w:right w:val="none" w:sz="0" w:space="0" w:color="auto"/>
      </w:divBdr>
    </w:div>
    <w:div w:id="2087260279">
      <w:bodyDiv w:val="1"/>
      <w:marLeft w:val="0"/>
      <w:marRight w:val="0"/>
      <w:marTop w:val="0"/>
      <w:marBottom w:val="0"/>
      <w:divBdr>
        <w:top w:val="none" w:sz="0" w:space="0" w:color="auto"/>
        <w:left w:val="none" w:sz="0" w:space="0" w:color="auto"/>
        <w:bottom w:val="none" w:sz="0" w:space="0" w:color="auto"/>
        <w:right w:val="none" w:sz="0" w:space="0" w:color="auto"/>
      </w:divBdr>
    </w:div>
    <w:div w:id="2087418327">
      <w:bodyDiv w:val="1"/>
      <w:marLeft w:val="0"/>
      <w:marRight w:val="0"/>
      <w:marTop w:val="0"/>
      <w:marBottom w:val="0"/>
      <w:divBdr>
        <w:top w:val="none" w:sz="0" w:space="0" w:color="auto"/>
        <w:left w:val="none" w:sz="0" w:space="0" w:color="auto"/>
        <w:bottom w:val="none" w:sz="0" w:space="0" w:color="auto"/>
        <w:right w:val="none" w:sz="0" w:space="0" w:color="auto"/>
      </w:divBdr>
    </w:div>
    <w:div w:id="2088308708">
      <w:bodyDiv w:val="1"/>
      <w:marLeft w:val="0"/>
      <w:marRight w:val="0"/>
      <w:marTop w:val="0"/>
      <w:marBottom w:val="0"/>
      <w:divBdr>
        <w:top w:val="none" w:sz="0" w:space="0" w:color="auto"/>
        <w:left w:val="none" w:sz="0" w:space="0" w:color="auto"/>
        <w:bottom w:val="none" w:sz="0" w:space="0" w:color="auto"/>
        <w:right w:val="none" w:sz="0" w:space="0" w:color="auto"/>
      </w:divBdr>
    </w:div>
    <w:div w:id="2089493291">
      <w:bodyDiv w:val="1"/>
      <w:marLeft w:val="0"/>
      <w:marRight w:val="0"/>
      <w:marTop w:val="0"/>
      <w:marBottom w:val="0"/>
      <w:divBdr>
        <w:top w:val="none" w:sz="0" w:space="0" w:color="auto"/>
        <w:left w:val="none" w:sz="0" w:space="0" w:color="auto"/>
        <w:bottom w:val="none" w:sz="0" w:space="0" w:color="auto"/>
        <w:right w:val="none" w:sz="0" w:space="0" w:color="auto"/>
      </w:divBdr>
    </w:div>
    <w:div w:id="2089646747">
      <w:bodyDiv w:val="1"/>
      <w:marLeft w:val="0"/>
      <w:marRight w:val="0"/>
      <w:marTop w:val="0"/>
      <w:marBottom w:val="0"/>
      <w:divBdr>
        <w:top w:val="none" w:sz="0" w:space="0" w:color="auto"/>
        <w:left w:val="none" w:sz="0" w:space="0" w:color="auto"/>
        <w:bottom w:val="none" w:sz="0" w:space="0" w:color="auto"/>
        <w:right w:val="none" w:sz="0" w:space="0" w:color="auto"/>
      </w:divBdr>
    </w:div>
    <w:div w:id="2092774915">
      <w:bodyDiv w:val="1"/>
      <w:marLeft w:val="0"/>
      <w:marRight w:val="0"/>
      <w:marTop w:val="0"/>
      <w:marBottom w:val="0"/>
      <w:divBdr>
        <w:top w:val="none" w:sz="0" w:space="0" w:color="auto"/>
        <w:left w:val="none" w:sz="0" w:space="0" w:color="auto"/>
        <w:bottom w:val="none" w:sz="0" w:space="0" w:color="auto"/>
        <w:right w:val="none" w:sz="0" w:space="0" w:color="auto"/>
      </w:divBdr>
    </w:div>
    <w:div w:id="2093701196">
      <w:bodyDiv w:val="1"/>
      <w:marLeft w:val="0"/>
      <w:marRight w:val="0"/>
      <w:marTop w:val="0"/>
      <w:marBottom w:val="0"/>
      <w:divBdr>
        <w:top w:val="none" w:sz="0" w:space="0" w:color="auto"/>
        <w:left w:val="none" w:sz="0" w:space="0" w:color="auto"/>
        <w:bottom w:val="none" w:sz="0" w:space="0" w:color="auto"/>
        <w:right w:val="none" w:sz="0" w:space="0" w:color="auto"/>
      </w:divBdr>
    </w:div>
    <w:div w:id="2093816698">
      <w:bodyDiv w:val="1"/>
      <w:marLeft w:val="0"/>
      <w:marRight w:val="0"/>
      <w:marTop w:val="0"/>
      <w:marBottom w:val="0"/>
      <w:divBdr>
        <w:top w:val="none" w:sz="0" w:space="0" w:color="auto"/>
        <w:left w:val="none" w:sz="0" w:space="0" w:color="auto"/>
        <w:bottom w:val="none" w:sz="0" w:space="0" w:color="auto"/>
        <w:right w:val="none" w:sz="0" w:space="0" w:color="auto"/>
      </w:divBdr>
    </w:div>
    <w:div w:id="2097314348">
      <w:bodyDiv w:val="1"/>
      <w:marLeft w:val="0"/>
      <w:marRight w:val="0"/>
      <w:marTop w:val="0"/>
      <w:marBottom w:val="0"/>
      <w:divBdr>
        <w:top w:val="none" w:sz="0" w:space="0" w:color="auto"/>
        <w:left w:val="none" w:sz="0" w:space="0" w:color="auto"/>
        <w:bottom w:val="none" w:sz="0" w:space="0" w:color="auto"/>
        <w:right w:val="none" w:sz="0" w:space="0" w:color="auto"/>
      </w:divBdr>
    </w:div>
    <w:div w:id="2098819047">
      <w:bodyDiv w:val="1"/>
      <w:marLeft w:val="0"/>
      <w:marRight w:val="0"/>
      <w:marTop w:val="0"/>
      <w:marBottom w:val="0"/>
      <w:divBdr>
        <w:top w:val="none" w:sz="0" w:space="0" w:color="auto"/>
        <w:left w:val="none" w:sz="0" w:space="0" w:color="auto"/>
        <w:bottom w:val="none" w:sz="0" w:space="0" w:color="auto"/>
        <w:right w:val="none" w:sz="0" w:space="0" w:color="auto"/>
      </w:divBdr>
    </w:div>
    <w:div w:id="2099014836">
      <w:bodyDiv w:val="1"/>
      <w:marLeft w:val="0"/>
      <w:marRight w:val="0"/>
      <w:marTop w:val="0"/>
      <w:marBottom w:val="0"/>
      <w:divBdr>
        <w:top w:val="none" w:sz="0" w:space="0" w:color="auto"/>
        <w:left w:val="none" w:sz="0" w:space="0" w:color="auto"/>
        <w:bottom w:val="none" w:sz="0" w:space="0" w:color="auto"/>
        <w:right w:val="none" w:sz="0" w:space="0" w:color="auto"/>
      </w:divBdr>
    </w:div>
    <w:div w:id="2099985714">
      <w:bodyDiv w:val="1"/>
      <w:marLeft w:val="0"/>
      <w:marRight w:val="0"/>
      <w:marTop w:val="0"/>
      <w:marBottom w:val="0"/>
      <w:divBdr>
        <w:top w:val="none" w:sz="0" w:space="0" w:color="auto"/>
        <w:left w:val="none" w:sz="0" w:space="0" w:color="auto"/>
        <w:bottom w:val="none" w:sz="0" w:space="0" w:color="auto"/>
        <w:right w:val="none" w:sz="0" w:space="0" w:color="auto"/>
      </w:divBdr>
    </w:div>
    <w:div w:id="2101296870">
      <w:bodyDiv w:val="1"/>
      <w:marLeft w:val="0"/>
      <w:marRight w:val="0"/>
      <w:marTop w:val="0"/>
      <w:marBottom w:val="0"/>
      <w:divBdr>
        <w:top w:val="none" w:sz="0" w:space="0" w:color="auto"/>
        <w:left w:val="none" w:sz="0" w:space="0" w:color="auto"/>
        <w:bottom w:val="none" w:sz="0" w:space="0" w:color="auto"/>
        <w:right w:val="none" w:sz="0" w:space="0" w:color="auto"/>
      </w:divBdr>
    </w:div>
    <w:div w:id="2102751086">
      <w:bodyDiv w:val="1"/>
      <w:marLeft w:val="0"/>
      <w:marRight w:val="0"/>
      <w:marTop w:val="0"/>
      <w:marBottom w:val="0"/>
      <w:divBdr>
        <w:top w:val="none" w:sz="0" w:space="0" w:color="auto"/>
        <w:left w:val="none" w:sz="0" w:space="0" w:color="auto"/>
        <w:bottom w:val="none" w:sz="0" w:space="0" w:color="auto"/>
        <w:right w:val="none" w:sz="0" w:space="0" w:color="auto"/>
      </w:divBdr>
    </w:div>
    <w:div w:id="2103986349">
      <w:bodyDiv w:val="1"/>
      <w:marLeft w:val="0"/>
      <w:marRight w:val="0"/>
      <w:marTop w:val="0"/>
      <w:marBottom w:val="0"/>
      <w:divBdr>
        <w:top w:val="none" w:sz="0" w:space="0" w:color="auto"/>
        <w:left w:val="none" w:sz="0" w:space="0" w:color="auto"/>
        <w:bottom w:val="none" w:sz="0" w:space="0" w:color="auto"/>
        <w:right w:val="none" w:sz="0" w:space="0" w:color="auto"/>
      </w:divBdr>
    </w:div>
    <w:div w:id="2111200644">
      <w:bodyDiv w:val="1"/>
      <w:marLeft w:val="0"/>
      <w:marRight w:val="0"/>
      <w:marTop w:val="0"/>
      <w:marBottom w:val="0"/>
      <w:divBdr>
        <w:top w:val="none" w:sz="0" w:space="0" w:color="auto"/>
        <w:left w:val="none" w:sz="0" w:space="0" w:color="auto"/>
        <w:bottom w:val="none" w:sz="0" w:space="0" w:color="auto"/>
        <w:right w:val="none" w:sz="0" w:space="0" w:color="auto"/>
      </w:divBdr>
    </w:div>
    <w:div w:id="2111386267">
      <w:bodyDiv w:val="1"/>
      <w:marLeft w:val="0"/>
      <w:marRight w:val="0"/>
      <w:marTop w:val="0"/>
      <w:marBottom w:val="0"/>
      <w:divBdr>
        <w:top w:val="none" w:sz="0" w:space="0" w:color="auto"/>
        <w:left w:val="none" w:sz="0" w:space="0" w:color="auto"/>
        <w:bottom w:val="none" w:sz="0" w:space="0" w:color="auto"/>
        <w:right w:val="none" w:sz="0" w:space="0" w:color="auto"/>
      </w:divBdr>
    </w:div>
    <w:div w:id="2111386722">
      <w:bodyDiv w:val="1"/>
      <w:marLeft w:val="0"/>
      <w:marRight w:val="0"/>
      <w:marTop w:val="0"/>
      <w:marBottom w:val="0"/>
      <w:divBdr>
        <w:top w:val="none" w:sz="0" w:space="0" w:color="auto"/>
        <w:left w:val="none" w:sz="0" w:space="0" w:color="auto"/>
        <w:bottom w:val="none" w:sz="0" w:space="0" w:color="auto"/>
        <w:right w:val="none" w:sz="0" w:space="0" w:color="auto"/>
      </w:divBdr>
    </w:div>
    <w:div w:id="2112236794">
      <w:bodyDiv w:val="1"/>
      <w:marLeft w:val="0"/>
      <w:marRight w:val="0"/>
      <w:marTop w:val="0"/>
      <w:marBottom w:val="0"/>
      <w:divBdr>
        <w:top w:val="none" w:sz="0" w:space="0" w:color="auto"/>
        <w:left w:val="none" w:sz="0" w:space="0" w:color="auto"/>
        <w:bottom w:val="none" w:sz="0" w:space="0" w:color="auto"/>
        <w:right w:val="none" w:sz="0" w:space="0" w:color="auto"/>
      </w:divBdr>
    </w:div>
    <w:div w:id="2114283270">
      <w:bodyDiv w:val="1"/>
      <w:marLeft w:val="0"/>
      <w:marRight w:val="0"/>
      <w:marTop w:val="0"/>
      <w:marBottom w:val="0"/>
      <w:divBdr>
        <w:top w:val="none" w:sz="0" w:space="0" w:color="auto"/>
        <w:left w:val="none" w:sz="0" w:space="0" w:color="auto"/>
        <w:bottom w:val="none" w:sz="0" w:space="0" w:color="auto"/>
        <w:right w:val="none" w:sz="0" w:space="0" w:color="auto"/>
      </w:divBdr>
    </w:div>
    <w:div w:id="2114591749">
      <w:bodyDiv w:val="1"/>
      <w:marLeft w:val="0"/>
      <w:marRight w:val="0"/>
      <w:marTop w:val="0"/>
      <w:marBottom w:val="0"/>
      <w:divBdr>
        <w:top w:val="none" w:sz="0" w:space="0" w:color="auto"/>
        <w:left w:val="none" w:sz="0" w:space="0" w:color="auto"/>
        <w:bottom w:val="none" w:sz="0" w:space="0" w:color="auto"/>
        <w:right w:val="none" w:sz="0" w:space="0" w:color="auto"/>
      </w:divBdr>
    </w:div>
    <w:div w:id="2115854670">
      <w:bodyDiv w:val="1"/>
      <w:marLeft w:val="0"/>
      <w:marRight w:val="0"/>
      <w:marTop w:val="0"/>
      <w:marBottom w:val="0"/>
      <w:divBdr>
        <w:top w:val="none" w:sz="0" w:space="0" w:color="auto"/>
        <w:left w:val="none" w:sz="0" w:space="0" w:color="auto"/>
        <w:bottom w:val="none" w:sz="0" w:space="0" w:color="auto"/>
        <w:right w:val="none" w:sz="0" w:space="0" w:color="auto"/>
      </w:divBdr>
    </w:div>
    <w:div w:id="2116441601">
      <w:bodyDiv w:val="1"/>
      <w:marLeft w:val="0"/>
      <w:marRight w:val="0"/>
      <w:marTop w:val="0"/>
      <w:marBottom w:val="0"/>
      <w:divBdr>
        <w:top w:val="none" w:sz="0" w:space="0" w:color="auto"/>
        <w:left w:val="none" w:sz="0" w:space="0" w:color="auto"/>
        <w:bottom w:val="none" w:sz="0" w:space="0" w:color="auto"/>
        <w:right w:val="none" w:sz="0" w:space="0" w:color="auto"/>
      </w:divBdr>
    </w:div>
    <w:div w:id="2121685125">
      <w:bodyDiv w:val="1"/>
      <w:marLeft w:val="0"/>
      <w:marRight w:val="0"/>
      <w:marTop w:val="0"/>
      <w:marBottom w:val="0"/>
      <w:divBdr>
        <w:top w:val="none" w:sz="0" w:space="0" w:color="auto"/>
        <w:left w:val="none" w:sz="0" w:space="0" w:color="auto"/>
        <w:bottom w:val="none" w:sz="0" w:space="0" w:color="auto"/>
        <w:right w:val="none" w:sz="0" w:space="0" w:color="auto"/>
      </w:divBdr>
    </w:div>
    <w:div w:id="2122256683">
      <w:bodyDiv w:val="1"/>
      <w:marLeft w:val="0"/>
      <w:marRight w:val="0"/>
      <w:marTop w:val="0"/>
      <w:marBottom w:val="0"/>
      <w:divBdr>
        <w:top w:val="none" w:sz="0" w:space="0" w:color="auto"/>
        <w:left w:val="none" w:sz="0" w:space="0" w:color="auto"/>
        <w:bottom w:val="none" w:sz="0" w:space="0" w:color="auto"/>
        <w:right w:val="none" w:sz="0" w:space="0" w:color="auto"/>
      </w:divBdr>
    </w:div>
    <w:div w:id="2126073438">
      <w:bodyDiv w:val="1"/>
      <w:marLeft w:val="0"/>
      <w:marRight w:val="0"/>
      <w:marTop w:val="0"/>
      <w:marBottom w:val="0"/>
      <w:divBdr>
        <w:top w:val="none" w:sz="0" w:space="0" w:color="auto"/>
        <w:left w:val="none" w:sz="0" w:space="0" w:color="auto"/>
        <w:bottom w:val="none" w:sz="0" w:space="0" w:color="auto"/>
        <w:right w:val="none" w:sz="0" w:space="0" w:color="auto"/>
      </w:divBdr>
    </w:div>
    <w:div w:id="2126148335">
      <w:bodyDiv w:val="1"/>
      <w:marLeft w:val="0"/>
      <w:marRight w:val="0"/>
      <w:marTop w:val="0"/>
      <w:marBottom w:val="0"/>
      <w:divBdr>
        <w:top w:val="none" w:sz="0" w:space="0" w:color="auto"/>
        <w:left w:val="none" w:sz="0" w:space="0" w:color="auto"/>
        <w:bottom w:val="none" w:sz="0" w:space="0" w:color="auto"/>
        <w:right w:val="none" w:sz="0" w:space="0" w:color="auto"/>
      </w:divBdr>
    </w:div>
    <w:div w:id="2126805847">
      <w:bodyDiv w:val="1"/>
      <w:marLeft w:val="0"/>
      <w:marRight w:val="0"/>
      <w:marTop w:val="0"/>
      <w:marBottom w:val="0"/>
      <w:divBdr>
        <w:top w:val="none" w:sz="0" w:space="0" w:color="auto"/>
        <w:left w:val="none" w:sz="0" w:space="0" w:color="auto"/>
        <w:bottom w:val="none" w:sz="0" w:space="0" w:color="auto"/>
        <w:right w:val="none" w:sz="0" w:space="0" w:color="auto"/>
      </w:divBdr>
    </w:div>
    <w:div w:id="2128043533">
      <w:bodyDiv w:val="1"/>
      <w:marLeft w:val="0"/>
      <w:marRight w:val="0"/>
      <w:marTop w:val="0"/>
      <w:marBottom w:val="0"/>
      <w:divBdr>
        <w:top w:val="none" w:sz="0" w:space="0" w:color="auto"/>
        <w:left w:val="none" w:sz="0" w:space="0" w:color="auto"/>
        <w:bottom w:val="none" w:sz="0" w:space="0" w:color="auto"/>
        <w:right w:val="none" w:sz="0" w:space="0" w:color="auto"/>
      </w:divBdr>
    </w:div>
    <w:div w:id="2129010558">
      <w:bodyDiv w:val="1"/>
      <w:marLeft w:val="0"/>
      <w:marRight w:val="0"/>
      <w:marTop w:val="0"/>
      <w:marBottom w:val="0"/>
      <w:divBdr>
        <w:top w:val="none" w:sz="0" w:space="0" w:color="auto"/>
        <w:left w:val="none" w:sz="0" w:space="0" w:color="auto"/>
        <w:bottom w:val="none" w:sz="0" w:space="0" w:color="auto"/>
        <w:right w:val="none" w:sz="0" w:space="0" w:color="auto"/>
      </w:divBdr>
    </w:div>
    <w:div w:id="2130120554">
      <w:bodyDiv w:val="1"/>
      <w:marLeft w:val="0"/>
      <w:marRight w:val="0"/>
      <w:marTop w:val="0"/>
      <w:marBottom w:val="0"/>
      <w:divBdr>
        <w:top w:val="none" w:sz="0" w:space="0" w:color="auto"/>
        <w:left w:val="none" w:sz="0" w:space="0" w:color="auto"/>
        <w:bottom w:val="none" w:sz="0" w:space="0" w:color="auto"/>
        <w:right w:val="none" w:sz="0" w:space="0" w:color="auto"/>
      </w:divBdr>
    </w:div>
    <w:div w:id="2130467937">
      <w:bodyDiv w:val="1"/>
      <w:marLeft w:val="0"/>
      <w:marRight w:val="0"/>
      <w:marTop w:val="0"/>
      <w:marBottom w:val="0"/>
      <w:divBdr>
        <w:top w:val="none" w:sz="0" w:space="0" w:color="auto"/>
        <w:left w:val="none" w:sz="0" w:space="0" w:color="auto"/>
        <w:bottom w:val="none" w:sz="0" w:space="0" w:color="auto"/>
        <w:right w:val="none" w:sz="0" w:space="0" w:color="auto"/>
      </w:divBdr>
    </w:div>
    <w:div w:id="2130977388">
      <w:bodyDiv w:val="1"/>
      <w:marLeft w:val="0"/>
      <w:marRight w:val="0"/>
      <w:marTop w:val="0"/>
      <w:marBottom w:val="0"/>
      <w:divBdr>
        <w:top w:val="none" w:sz="0" w:space="0" w:color="auto"/>
        <w:left w:val="none" w:sz="0" w:space="0" w:color="auto"/>
        <w:bottom w:val="none" w:sz="0" w:space="0" w:color="auto"/>
        <w:right w:val="none" w:sz="0" w:space="0" w:color="auto"/>
      </w:divBdr>
    </w:div>
    <w:div w:id="2131438780">
      <w:bodyDiv w:val="1"/>
      <w:marLeft w:val="0"/>
      <w:marRight w:val="0"/>
      <w:marTop w:val="0"/>
      <w:marBottom w:val="0"/>
      <w:divBdr>
        <w:top w:val="none" w:sz="0" w:space="0" w:color="auto"/>
        <w:left w:val="none" w:sz="0" w:space="0" w:color="auto"/>
        <w:bottom w:val="none" w:sz="0" w:space="0" w:color="auto"/>
        <w:right w:val="none" w:sz="0" w:space="0" w:color="auto"/>
      </w:divBdr>
    </w:div>
    <w:div w:id="2132243148">
      <w:bodyDiv w:val="1"/>
      <w:marLeft w:val="0"/>
      <w:marRight w:val="0"/>
      <w:marTop w:val="0"/>
      <w:marBottom w:val="0"/>
      <w:divBdr>
        <w:top w:val="none" w:sz="0" w:space="0" w:color="auto"/>
        <w:left w:val="none" w:sz="0" w:space="0" w:color="auto"/>
        <w:bottom w:val="none" w:sz="0" w:space="0" w:color="auto"/>
        <w:right w:val="none" w:sz="0" w:space="0" w:color="auto"/>
      </w:divBdr>
    </w:div>
    <w:div w:id="2134013607">
      <w:bodyDiv w:val="1"/>
      <w:marLeft w:val="0"/>
      <w:marRight w:val="0"/>
      <w:marTop w:val="0"/>
      <w:marBottom w:val="0"/>
      <w:divBdr>
        <w:top w:val="none" w:sz="0" w:space="0" w:color="auto"/>
        <w:left w:val="none" w:sz="0" w:space="0" w:color="auto"/>
        <w:bottom w:val="none" w:sz="0" w:space="0" w:color="auto"/>
        <w:right w:val="none" w:sz="0" w:space="0" w:color="auto"/>
      </w:divBdr>
    </w:div>
    <w:div w:id="2134130383">
      <w:bodyDiv w:val="1"/>
      <w:marLeft w:val="0"/>
      <w:marRight w:val="0"/>
      <w:marTop w:val="0"/>
      <w:marBottom w:val="0"/>
      <w:divBdr>
        <w:top w:val="none" w:sz="0" w:space="0" w:color="auto"/>
        <w:left w:val="none" w:sz="0" w:space="0" w:color="auto"/>
        <w:bottom w:val="none" w:sz="0" w:space="0" w:color="auto"/>
        <w:right w:val="none" w:sz="0" w:space="0" w:color="auto"/>
      </w:divBdr>
    </w:div>
    <w:div w:id="2134861497">
      <w:bodyDiv w:val="1"/>
      <w:marLeft w:val="0"/>
      <w:marRight w:val="0"/>
      <w:marTop w:val="0"/>
      <w:marBottom w:val="0"/>
      <w:divBdr>
        <w:top w:val="none" w:sz="0" w:space="0" w:color="auto"/>
        <w:left w:val="none" w:sz="0" w:space="0" w:color="auto"/>
        <w:bottom w:val="none" w:sz="0" w:space="0" w:color="auto"/>
        <w:right w:val="none" w:sz="0" w:space="0" w:color="auto"/>
      </w:divBdr>
    </w:div>
    <w:div w:id="2135172136">
      <w:bodyDiv w:val="1"/>
      <w:marLeft w:val="0"/>
      <w:marRight w:val="0"/>
      <w:marTop w:val="0"/>
      <w:marBottom w:val="0"/>
      <w:divBdr>
        <w:top w:val="none" w:sz="0" w:space="0" w:color="auto"/>
        <w:left w:val="none" w:sz="0" w:space="0" w:color="auto"/>
        <w:bottom w:val="none" w:sz="0" w:space="0" w:color="auto"/>
        <w:right w:val="none" w:sz="0" w:space="0" w:color="auto"/>
      </w:divBdr>
    </w:div>
    <w:div w:id="2136244209">
      <w:bodyDiv w:val="1"/>
      <w:marLeft w:val="0"/>
      <w:marRight w:val="0"/>
      <w:marTop w:val="0"/>
      <w:marBottom w:val="0"/>
      <w:divBdr>
        <w:top w:val="none" w:sz="0" w:space="0" w:color="auto"/>
        <w:left w:val="none" w:sz="0" w:space="0" w:color="auto"/>
        <w:bottom w:val="none" w:sz="0" w:space="0" w:color="auto"/>
        <w:right w:val="none" w:sz="0" w:space="0" w:color="auto"/>
      </w:divBdr>
    </w:div>
    <w:div w:id="2141457223">
      <w:bodyDiv w:val="1"/>
      <w:marLeft w:val="0"/>
      <w:marRight w:val="0"/>
      <w:marTop w:val="0"/>
      <w:marBottom w:val="0"/>
      <w:divBdr>
        <w:top w:val="none" w:sz="0" w:space="0" w:color="auto"/>
        <w:left w:val="none" w:sz="0" w:space="0" w:color="auto"/>
        <w:bottom w:val="none" w:sz="0" w:space="0" w:color="auto"/>
        <w:right w:val="none" w:sz="0" w:space="0" w:color="auto"/>
      </w:divBdr>
    </w:div>
    <w:div w:id="2141529033">
      <w:bodyDiv w:val="1"/>
      <w:marLeft w:val="0"/>
      <w:marRight w:val="0"/>
      <w:marTop w:val="0"/>
      <w:marBottom w:val="0"/>
      <w:divBdr>
        <w:top w:val="none" w:sz="0" w:space="0" w:color="auto"/>
        <w:left w:val="none" w:sz="0" w:space="0" w:color="auto"/>
        <w:bottom w:val="none" w:sz="0" w:space="0" w:color="auto"/>
        <w:right w:val="none" w:sz="0" w:space="0" w:color="auto"/>
      </w:divBdr>
    </w:div>
    <w:div w:id="2141730159">
      <w:bodyDiv w:val="1"/>
      <w:marLeft w:val="0"/>
      <w:marRight w:val="0"/>
      <w:marTop w:val="0"/>
      <w:marBottom w:val="0"/>
      <w:divBdr>
        <w:top w:val="none" w:sz="0" w:space="0" w:color="auto"/>
        <w:left w:val="none" w:sz="0" w:space="0" w:color="auto"/>
        <w:bottom w:val="none" w:sz="0" w:space="0" w:color="auto"/>
        <w:right w:val="none" w:sz="0" w:space="0" w:color="auto"/>
      </w:divBdr>
    </w:div>
    <w:div w:id="21471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72C8F-7117-49A3-9F0E-F8E683840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18528</Words>
  <Characters>105616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Company>
  <LinksUpToDate>false</LinksUpToDate>
  <CharactersWithSpaces>123897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Зуева</dc:creator>
  <cp:lastModifiedBy>Александр Сизухин</cp:lastModifiedBy>
  <cp:revision>52</cp:revision>
  <cp:lastPrinted>2017-10-21T17:23:00Z</cp:lastPrinted>
  <dcterms:created xsi:type="dcterms:W3CDTF">2016-11-28T08:27:00Z</dcterms:created>
  <dcterms:modified xsi:type="dcterms:W3CDTF">2017-12-14T07:21:00Z</dcterms:modified>
</cp:coreProperties>
</file>